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CB67DF">
      <w:pPr>
        <w:ind w:left="5669"/>
        <w:jc w:val="left"/>
        <w:rPr>
          <w:b/>
          <w:i/>
          <w:sz w:val="20"/>
          <w:u w:val="thick"/>
        </w:rPr>
      </w:pPr>
      <w:bookmarkStart w:id="0" w:name="_GoBack"/>
      <w:bookmarkEnd w:id="0"/>
      <w:r>
        <w:rPr>
          <w:b/>
          <w:i/>
          <w:sz w:val="20"/>
          <w:u w:val="thick"/>
        </w:rPr>
        <w:t>Projekt</w:t>
      </w:r>
    </w:p>
    <w:p w:rsidR="00A77B3E" w:rsidRDefault="00A77B3E">
      <w:pPr>
        <w:ind w:left="5669"/>
        <w:jc w:val="left"/>
        <w:rPr>
          <w:b/>
          <w:i/>
          <w:sz w:val="20"/>
          <w:u w:val="thick"/>
        </w:rPr>
      </w:pPr>
    </w:p>
    <w:p w:rsidR="00A77B3E" w:rsidRDefault="00CB67DF">
      <w:pPr>
        <w:ind w:left="5669"/>
        <w:jc w:val="left"/>
        <w:rPr>
          <w:sz w:val="20"/>
        </w:rPr>
      </w:pPr>
      <w:r>
        <w:rPr>
          <w:sz w:val="20"/>
        </w:rPr>
        <w:t>z dnia  .......................                                                 Zatwierdzony przez .........................</w:t>
      </w:r>
    </w:p>
    <w:p w:rsidR="00A77B3E" w:rsidRDefault="00A77B3E">
      <w:pPr>
        <w:ind w:left="5669"/>
        <w:jc w:val="left"/>
        <w:rPr>
          <w:sz w:val="20"/>
        </w:rPr>
      </w:pPr>
    </w:p>
    <w:p w:rsidR="00A77B3E" w:rsidRDefault="00A77B3E">
      <w:pPr>
        <w:ind w:left="5669"/>
        <w:jc w:val="left"/>
        <w:rPr>
          <w:sz w:val="20"/>
        </w:rPr>
      </w:pPr>
    </w:p>
    <w:p w:rsidR="00A77B3E" w:rsidRDefault="00CB67DF">
      <w:pPr>
        <w:jc w:val="center"/>
        <w:rPr>
          <w:rFonts w:ascii="Arial" w:eastAsia="Arial" w:hAnsi="Arial" w:cs="Arial"/>
          <w:b/>
          <w:caps/>
          <w:sz w:val="24"/>
        </w:rPr>
      </w:pPr>
      <w:r>
        <w:rPr>
          <w:rFonts w:ascii="Arial" w:eastAsia="Arial" w:hAnsi="Arial" w:cs="Arial"/>
          <w:b/>
          <w:caps/>
          <w:sz w:val="24"/>
        </w:rPr>
        <w:t>Uchwała Nr ....................</w:t>
      </w:r>
      <w:r>
        <w:rPr>
          <w:rFonts w:ascii="Arial" w:eastAsia="Arial" w:hAnsi="Arial" w:cs="Arial"/>
          <w:b/>
          <w:caps/>
          <w:sz w:val="24"/>
        </w:rPr>
        <w:br/>
        <w:t>Rady Miasta Piotrkowa Trybunalskiego</w:t>
      </w:r>
    </w:p>
    <w:p w:rsidR="00A77B3E" w:rsidRDefault="00CB67DF">
      <w:pPr>
        <w:spacing w:before="280" w:after="280"/>
        <w:jc w:val="center"/>
        <w:rPr>
          <w:rFonts w:ascii="Arial" w:eastAsia="Arial" w:hAnsi="Arial" w:cs="Arial"/>
          <w:b/>
          <w:caps/>
          <w:sz w:val="24"/>
        </w:rPr>
      </w:pPr>
      <w:r>
        <w:rPr>
          <w:rFonts w:ascii="Arial" w:eastAsia="Arial" w:hAnsi="Arial" w:cs="Arial"/>
          <w:sz w:val="24"/>
        </w:rPr>
        <w:t>z dnia .................... 2024 r.</w:t>
      </w:r>
    </w:p>
    <w:p w:rsidR="00A77B3E" w:rsidRDefault="00CB67DF">
      <w:pPr>
        <w:keepNext/>
        <w:spacing w:after="480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Uchwała Rady </w:t>
      </w:r>
      <w:r>
        <w:rPr>
          <w:rFonts w:ascii="Arial" w:eastAsia="Arial" w:hAnsi="Arial" w:cs="Arial"/>
          <w:b/>
          <w:sz w:val="24"/>
        </w:rPr>
        <w:t>Miasta Piotrkowa Trybunalskiego zmieniająca Uchwałę Nr LVI/718/18 Rady Miasta Piotrkowa Trybunalskiego z dnia 27 czerwca 2018 r. w sprawie zawarcia porozumienia międzygminnego pomiędzy Miastem Piotrków Trybunalski, a Gminą Wola Krzysztoporska w zakresie zb</w:t>
      </w:r>
      <w:r>
        <w:rPr>
          <w:rFonts w:ascii="Arial" w:eastAsia="Arial" w:hAnsi="Arial" w:cs="Arial"/>
          <w:b/>
          <w:sz w:val="24"/>
        </w:rPr>
        <w:t>iorowego zaopatrzenia w wodę i zbiorowego odprowadzania ścieków</w:t>
      </w:r>
    </w:p>
    <w:p w:rsidR="00A77B3E" w:rsidRDefault="00CB67DF">
      <w:pPr>
        <w:keepLines/>
        <w:spacing w:before="120" w:after="120"/>
        <w:ind w:firstLine="227"/>
      </w:pPr>
      <w:r>
        <w:t>Na podstawie art. 18 ust. 2 pkt 15 ustawy z dnia 8 marca 1990 r. o samorządzie gminnym (Dz. U. z 2024 r. poz. 1465, 1572), art. 87 ust. 1, 4 oraz art. 3 ust. 2 pkt 2 ustawy z dnia 7 czerwca 20</w:t>
      </w:r>
      <w:r>
        <w:t>01 r. o zbiorowym zaopatrzeniu w wodę i zbiorowym odprowadzaniu ścieków (Dz. U. z 2024 r. poz. 757) uchwala się, co następuje:</w:t>
      </w:r>
    </w:p>
    <w:p w:rsidR="00A77B3E" w:rsidRDefault="00CB67DF">
      <w:pPr>
        <w:keepLines/>
        <w:ind w:firstLine="340"/>
      </w:pPr>
      <w:r>
        <w:rPr>
          <w:b/>
        </w:rPr>
        <w:t>§ 1. </w:t>
      </w:r>
      <w:r>
        <w:t>W treści Uchwały Nr LVI/718/18 Rady Miasta Piotrkowa Trybunalskiego z dnia 27 czerwca 2018 r. w sprawie zawarcia porozumieni</w:t>
      </w:r>
      <w:r>
        <w:t>a międzygminnego pomiędzy Miastem Piotrków Trybunalski, a Gminą Wola Krzysztoporska w zakresie zbiorowego zaopatrzenia w wodę i zbiorowego odprowadzania ścieków dokonuje się następujących zmian:</w:t>
      </w:r>
    </w:p>
    <w:p w:rsidR="00A77B3E" w:rsidRDefault="00CB67DF">
      <w:pPr>
        <w:keepLines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t>Zmienia się „</w:t>
      </w:r>
      <w:r>
        <w:rPr>
          <w:i/>
          <w:color w:val="000000"/>
          <w:u w:color="000000"/>
        </w:rPr>
        <w:t>Treść Porozumienia Międzygminnego stanowi z</w:t>
      </w:r>
      <w:r>
        <w:rPr>
          <w:i/>
          <w:color w:val="000000"/>
          <w:u w:color="000000"/>
        </w:rPr>
        <w:t>ałącznik do Uchwały Nr LVI/718/18 Rady Miasta Piotrkowa Trybunalskiego z dnia 27 czerwca 2018 r. w sprawie zawarcia porozumienia międzygminnego pomiędzy Miastem Piotrków Trybunalski, a Gminą Wola Krzysztoporska w zakresie zbiorowego zaopatrzenia w wodę i z</w:t>
      </w:r>
      <w:r>
        <w:rPr>
          <w:i/>
          <w:color w:val="000000"/>
          <w:u w:color="000000"/>
        </w:rPr>
        <w:t>biorowego odprowadzania ścieków zmienionego aneksem stanowiącym załącznik do niniejszej Uchwały</w:t>
      </w:r>
      <w:r>
        <w:rPr>
          <w:color w:val="000000"/>
          <w:u w:color="000000"/>
        </w:rPr>
        <w:t xml:space="preserve">” w ten sposób, że wprowadza się Aneks nr 1 do Porozumienia Międzygminnego z dnia 07.03.2019 r. którego treść stanowi załącznik nr 1 do niniejszej uchwały. </w:t>
      </w:r>
    </w:p>
    <w:p w:rsidR="00A77B3E" w:rsidRDefault="00CB67DF">
      <w:pPr>
        <w:keepLines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Pozostała treść Uchwały Nr LVI/718/18 Rady Miasta Piotrkowa Trybunalskiego z dnia 27 czerwca 2018 r. w sprawie zawarcia porozumienia międzygminnego pomiędzy Miastem Piotrków Trybunalski, a Gminą Wola Krzysztoporska w zakresie zbiorowego zaopatrzenia w</w:t>
      </w:r>
      <w:r>
        <w:rPr>
          <w:color w:val="000000"/>
          <w:u w:color="000000"/>
        </w:rPr>
        <w:t> wodę i zbiorowego odprowadzania ścieków pozostaje bez zmian.</w:t>
      </w:r>
    </w:p>
    <w:p w:rsidR="00A77B3E" w:rsidRDefault="00CB67DF">
      <w:pPr>
        <w:keepLines/>
        <w:ind w:firstLine="340"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  <w:r>
        <w:rPr>
          <w:b/>
        </w:rPr>
        <w:t>§ 4. </w:t>
      </w:r>
      <w:r>
        <w:rPr>
          <w:color w:val="000000"/>
          <w:u w:color="000000"/>
        </w:rPr>
        <w:t>Uchwała wchodzi w życie po upływie 14 </w:t>
      </w:r>
      <w:r>
        <w:rPr>
          <w:color w:val="000000"/>
          <w:u w:color="000000"/>
        </w:rPr>
        <w:t>dni od dnia ogłoszenia w Dzienniku Urzędowym Województwa Łódzkiego.</w:t>
      </w:r>
    </w:p>
    <w:p w:rsidR="00A77B3E" w:rsidRDefault="00CB67DF">
      <w:pPr>
        <w:keepNext/>
        <w:spacing w:before="120" w:after="120" w:line="360" w:lineRule="auto"/>
        <w:ind w:left="5892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do uchwały Nr ....................</w:t>
      </w:r>
      <w:r>
        <w:rPr>
          <w:color w:val="000000"/>
          <w:u w:color="000000"/>
        </w:rPr>
        <w:br/>
        <w:t>Rady Miasta Piotrkowa Trybunalskiego</w:t>
      </w:r>
      <w:r>
        <w:rPr>
          <w:color w:val="000000"/>
          <w:u w:color="000000"/>
        </w:rPr>
        <w:br/>
        <w:t>z dnia....................2024 r.</w:t>
      </w:r>
    </w:p>
    <w:p w:rsidR="00A77B3E" w:rsidRDefault="00CB67DF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Aneks nr 1 do POROZUMIENIA MIĘDZYGMINNEGO z dnia 07.03.2019 r.</w:t>
      </w:r>
    </w:p>
    <w:p w:rsidR="00A77B3E" w:rsidRDefault="00CB67DF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w spraw</w:t>
      </w:r>
      <w:r>
        <w:rPr>
          <w:b/>
          <w:color w:val="000000"/>
          <w:u w:color="000000"/>
        </w:rPr>
        <w:t>ie powierzenia miastu Piotrków Trybunalski realizacji zadania własnego w zakresie zbiorowego zaopatrzenia w wodę i zbiorowego odprowadzania ścieków na terenie miejscowości Bujny i Rokszyce w Gminie Wola Krzysztoporska,</w:t>
      </w:r>
    </w:p>
    <w:p w:rsidR="00A77B3E" w:rsidRDefault="00CB67DF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zawartego pomiędzy:</w:t>
      </w:r>
    </w:p>
    <w:p w:rsidR="00A77B3E" w:rsidRDefault="00CB67DF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Gminą Wola Krzysz</w:t>
      </w:r>
      <w:r>
        <w:rPr>
          <w:color w:val="000000"/>
          <w:u w:color="000000"/>
        </w:rPr>
        <w:t>toporska, ul Kościuszki 5, 97-371 Wola Krzysztoporska, reprezentowaną przez:</w:t>
      </w:r>
    </w:p>
    <w:p w:rsidR="00A77B3E" w:rsidRDefault="00CB67DF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Romana Drozdka — Wójta Gminy Wola Krzysztoporska,</w:t>
      </w:r>
    </w:p>
    <w:p w:rsidR="00A77B3E" w:rsidRDefault="00CB67DF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a Miastem Piotrków Trybunalski, Pasaż Karola Rudowskiego 10, 97-300 Piotrków Trybunalski, reprezentowanym przez:</w:t>
      </w:r>
    </w:p>
    <w:p w:rsidR="00A77B3E" w:rsidRDefault="00CB67DF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Piotra Kulbata –</w:t>
      </w:r>
      <w:r>
        <w:rPr>
          <w:color w:val="000000"/>
          <w:u w:color="000000"/>
        </w:rPr>
        <w:t xml:space="preserve"> II Zastępcę Prezydenta Miasta Piotrkowa Trybunalskiego,</w:t>
      </w:r>
    </w:p>
    <w:p w:rsidR="00A77B3E" w:rsidRDefault="00CB67DF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o treści następującej:</w:t>
      </w:r>
    </w:p>
    <w:p w:rsidR="00A77B3E" w:rsidRDefault="00CB67DF">
      <w:pPr>
        <w:keepLines/>
        <w:ind w:firstLine="340"/>
        <w:rPr>
          <w:color w:val="000000"/>
          <w:u w:color="000000"/>
        </w:rPr>
      </w:pPr>
      <w:r>
        <w:rPr>
          <w:b/>
        </w:rPr>
        <w:t>§ 1. </w:t>
      </w:r>
    </w:p>
    <w:p w:rsidR="00A77B3E" w:rsidRDefault="00CB67DF">
      <w:pPr>
        <w:keepLines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ust. 1 Porozumienia otrzymuje brzmienie: „Gmina Wola Krzysztoporska powierza, a Miasto Piotrków Trybunalski przejmuje obowiązek prowadzania zadań własnych Gminy Wola</w:t>
      </w:r>
      <w:r>
        <w:rPr>
          <w:color w:val="000000"/>
          <w:u w:color="000000"/>
        </w:rPr>
        <w:t xml:space="preserve"> Krzysztoporska z zakresu zbiorowego zaopatrzenia w wodę i zbiorowego odprowadzania ścieków na terenach miejscowości Bujny i Rokszyce w miejscu przebiegu sieci wodociągowych i kanalizacyjnych zaznaczonych na mapie stanowiącej załącznik nr 1 tj.:</w:t>
      </w:r>
    </w:p>
    <w:p w:rsidR="00A77B3E" w:rsidRDefault="00CB67DF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w Bujnac</w:t>
      </w:r>
      <w:r>
        <w:rPr>
          <w:color w:val="000000"/>
          <w:u w:color="000000"/>
        </w:rPr>
        <w:t>h na nieruchomościach bezpośrednio przylegających do ul. Granicznej,</w:t>
      </w:r>
    </w:p>
    <w:p w:rsidR="00A77B3E" w:rsidRDefault="00CB67DF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w Rokszycach na nieruchomościach, dla których istnieje techniczna możliwość przyłączenia do istniejącej sieci kanalizacji sanitarnej”.</w:t>
      </w:r>
    </w:p>
    <w:p w:rsidR="00A77B3E" w:rsidRDefault="00CB67DF">
      <w:pPr>
        <w:keepLines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Pozostałe postanowienia Porozumienia pozostaj</w:t>
      </w:r>
      <w:r>
        <w:rPr>
          <w:color w:val="000000"/>
          <w:u w:color="000000"/>
        </w:rPr>
        <w:t>ą bez zmian.</w:t>
      </w:r>
    </w:p>
    <w:p w:rsidR="00A77B3E" w:rsidRDefault="00CB67DF">
      <w:pPr>
        <w:keepLines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Aneks wchodzi w życie z dniem podpisania i podlega ogłoszenia w Dzienniku Urzędowym Województwa Łódzkiego.</w:t>
      </w:r>
    </w:p>
    <w:p w:rsidR="00A77B3E" w:rsidRDefault="00CB67DF">
      <w:pPr>
        <w:keepLines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Aneks sporządzono w dwóch jednobrzmiących egzemplarza po jednym dla każdej ze stron.</w:t>
      </w:r>
    </w:p>
    <w:p w:rsidR="00A77B3E" w:rsidRDefault="00CB67DF">
      <w:pPr>
        <w:spacing w:before="120" w:after="120"/>
        <w:ind w:left="283" w:firstLine="227"/>
        <w:rPr>
          <w:color w:val="000000"/>
          <w:u w:color="000000"/>
        </w:rPr>
      </w:pPr>
      <w:r>
        <w:rPr>
          <w:noProof/>
          <w:color w:val="000000"/>
          <w:u w:color="000000"/>
          <w:lang w:bidi="ar-SA"/>
        </w:rPr>
        <w:lastRenderedPageBreak/>
        <w:drawing>
          <wp:inline distT="0" distB="0" distL="0" distR="0">
            <wp:extent cx="6041357" cy="4275716"/>
            <wp:effectExtent l="0" t="0" r="0" b="0"/>
            <wp:docPr id="100001" name="Obraz 100001" descr="Obraz w treści dokumen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r:embed="rId7" r:link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41357" cy="4275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 w:rsidRDefault="00A77B3E">
      <w:pPr>
        <w:spacing w:before="120" w:after="120"/>
        <w:ind w:left="283" w:firstLine="227"/>
        <w:rPr>
          <w:color w:val="000000"/>
          <w:u w:color="000000"/>
        </w:rPr>
        <w:sectPr w:rsidR="00A77B3E">
          <w:footerReference w:type="default" r:id="rId9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</w:p>
    <w:p w:rsidR="001E5C7A" w:rsidRDefault="001E5C7A">
      <w:pPr>
        <w:rPr>
          <w:szCs w:val="20"/>
        </w:rPr>
      </w:pPr>
    </w:p>
    <w:p w:rsidR="001E5C7A" w:rsidRDefault="00CB67DF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:rsidR="001E5C7A" w:rsidRDefault="00CB67DF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 xml:space="preserve">Uchwałą Nr LVI/718/18 z dnia 27 czerwca 2018 r. w sprawie zawarcia porozumienia międzygminnego pomiędzy Miastem Piotrków Trybunalski, a Gminą Wola Krzysztoporska w zakresie zbiorowego </w:t>
      </w:r>
      <w:r>
        <w:rPr>
          <w:szCs w:val="20"/>
        </w:rPr>
        <w:t>zaopatrzenia w wodę i zbiorowego odprowadzania ścieków Rada Miasta Piotrkowa Trybunalskiego wyraziła zgodę na jego zawarcie.</w:t>
      </w:r>
    </w:p>
    <w:p w:rsidR="001E5C7A" w:rsidRDefault="00CB67DF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>Porozumienie międzygminne zostało zawarte w dniu 07.03.2019 r. Do przedmiotowego Porozumienia dołączono mapki z przebiegiem sieci w</w:t>
      </w:r>
      <w:r>
        <w:rPr>
          <w:szCs w:val="20"/>
        </w:rPr>
        <w:t>odociągowej i sieci kanalizacji sanitarnej.</w:t>
      </w:r>
    </w:p>
    <w:p w:rsidR="001E5C7A" w:rsidRDefault="00CB67DF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>Obecnie Wójt Gminy Wola Krzysztoporska wystąpił z propozycją wprowadzenia zmiany treści wg projektu zawartego w aneksie do ww. uchwały. Referat Gospodarki Komunalnej zaaprobował wprowadzenie zmiany wraz z mapką p</w:t>
      </w:r>
      <w:r>
        <w:rPr>
          <w:szCs w:val="20"/>
        </w:rPr>
        <w:t>rzedstawiającą przebieg przedmiotowych sieci wodociągowej i sieci kanalizacji sanitarnej.</w:t>
      </w:r>
    </w:p>
    <w:sectPr w:rsidR="001E5C7A">
      <w:footerReference w:type="default" r:id="rId10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B67DF">
      <w:r>
        <w:separator/>
      </w:r>
    </w:p>
  </w:endnote>
  <w:endnote w:type="continuationSeparator" w:id="0">
    <w:p w:rsidR="00000000" w:rsidRDefault="00CB6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948"/>
      <w:gridCol w:w="3474"/>
    </w:tblGrid>
    <w:tr w:rsidR="001E5C7A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1E5C7A" w:rsidRDefault="00CB67DF">
          <w:pPr>
            <w:jc w:val="left"/>
            <w:rPr>
              <w:sz w:val="18"/>
            </w:rPr>
          </w:pPr>
          <w:r>
            <w:rPr>
              <w:sz w:val="18"/>
            </w:rPr>
            <w:t>Id: 06F30D2F-1C71-49DB-B8C8-BD3891599FA9.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1E5C7A" w:rsidRDefault="00CB67D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1E5C7A" w:rsidRDefault="001E5C7A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948"/>
      <w:gridCol w:w="3474"/>
    </w:tblGrid>
    <w:tr w:rsidR="001E5C7A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1E5C7A" w:rsidRDefault="00CB67DF">
          <w:pPr>
            <w:jc w:val="left"/>
            <w:rPr>
              <w:sz w:val="18"/>
            </w:rPr>
          </w:pPr>
          <w:r>
            <w:rPr>
              <w:sz w:val="18"/>
            </w:rPr>
            <w:t>Id: 06F30D2F-1C71-49DB-B8C8-BD3891599FA</w:t>
          </w:r>
          <w:r>
            <w:rPr>
              <w:sz w:val="18"/>
            </w:rPr>
            <w:t>9.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1E5C7A" w:rsidRDefault="00CB67D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1E5C7A" w:rsidRDefault="001E5C7A">
    <w:pPr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948"/>
      <w:gridCol w:w="3474"/>
    </w:tblGrid>
    <w:tr w:rsidR="001E5C7A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1E5C7A" w:rsidRDefault="00CB67DF">
          <w:pPr>
            <w:jc w:val="left"/>
            <w:rPr>
              <w:sz w:val="18"/>
            </w:rPr>
          </w:pPr>
          <w:r>
            <w:rPr>
              <w:sz w:val="18"/>
            </w:rPr>
            <w:t>Id: 06F30D2F-1C71-49DB-B8C8-BD3891599FA9.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1E5C7A" w:rsidRDefault="00CB67D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3</w:t>
          </w:r>
          <w:r>
            <w:rPr>
              <w:sz w:val="18"/>
            </w:rPr>
            <w:fldChar w:fldCharType="end"/>
          </w:r>
        </w:p>
      </w:tc>
    </w:tr>
  </w:tbl>
  <w:p w:rsidR="001E5C7A" w:rsidRDefault="001E5C7A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CB67DF">
      <w:r>
        <w:separator/>
      </w:r>
    </w:p>
  </w:footnote>
  <w:footnote w:type="continuationSeparator" w:id="0">
    <w:p w:rsidR="00000000" w:rsidRDefault="00CB67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1E5C7A"/>
    <w:rsid w:val="00A77B3E"/>
    <w:rsid w:val="00CA2A55"/>
    <w:rsid w:val="00CB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docId w15:val="{59A8FD26-7D80-4E55-B1BF-F91B63227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Zalacznik6EA1BB4E-AA3D-4C19-B714-E7B880666405.pn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671</Words>
  <Characters>4030</Characters>
  <Application>Microsoft Office Word</Application>
  <DocSecurity>4</DocSecurity>
  <Lines>33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Miasta Piotrkowa Trybunalskiego</Company>
  <LinksUpToDate>false</LinksUpToDate>
  <CharactersWithSpaces>4692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Uchwała Rady Miasta Piotrkowa Trybunalskiego zmieniająca Uchwałę Nr LVI/718/18 Rady Miasta Piotrkowa Trybunalskiego z^dnia 27^czerwca 2018^r. w^sprawie zawarcia porozumienia międzygminnego pomiędzy^Miastem Piotrków Trybunalski, a^Gminą Wola Krzysztoporska w^zakresie zbiorowego zaopatrzenia w^wodę i^zbiorowego odprowadzania ścieków</dc:subject>
  <dc:creator>Pietrzyk_Z</dc:creator>
  <cp:lastModifiedBy>Baryła Marlena</cp:lastModifiedBy>
  <cp:revision>2</cp:revision>
  <dcterms:created xsi:type="dcterms:W3CDTF">2024-12-17T08:01:00Z</dcterms:created>
  <dcterms:modified xsi:type="dcterms:W3CDTF">2024-12-17T08:01:00Z</dcterms:modified>
  <cp:category>Akt prawny</cp:category>
</cp:coreProperties>
</file>