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0807" w14:textId="77777777" w:rsidR="00306881" w:rsidRPr="00137023" w:rsidRDefault="00306881" w:rsidP="0013702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37023">
        <w:rPr>
          <w:rFonts w:ascii="Arial" w:hAnsi="Arial" w:cs="Arial"/>
          <w:sz w:val="24"/>
          <w:szCs w:val="24"/>
        </w:rPr>
        <w:t xml:space="preserve">Załącznik nr 3 do </w:t>
      </w:r>
    </w:p>
    <w:p w14:paraId="102FCCE3" w14:textId="77777777" w:rsidR="00306881" w:rsidRPr="00137023" w:rsidRDefault="00306881" w:rsidP="0013702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37023">
        <w:rPr>
          <w:rFonts w:ascii="Arial" w:hAnsi="Arial" w:cs="Arial"/>
          <w:sz w:val="24"/>
          <w:szCs w:val="24"/>
        </w:rPr>
        <w:t xml:space="preserve">Procedury zgłoszeń wewnętrznych i podejmowania działań następczych </w:t>
      </w:r>
    </w:p>
    <w:p w14:paraId="14D3D9DD" w14:textId="77777777" w:rsidR="00306881" w:rsidRPr="00137023" w:rsidRDefault="00306881" w:rsidP="0013702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37023">
        <w:rPr>
          <w:rFonts w:ascii="Arial" w:hAnsi="Arial" w:cs="Arial"/>
          <w:sz w:val="24"/>
          <w:szCs w:val="24"/>
        </w:rPr>
        <w:t>w Urzędzie Miasta Piotrkowa Trybunalskiego</w:t>
      </w:r>
    </w:p>
    <w:p w14:paraId="34B6D953" w14:textId="77777777" w:rsidR="00BA13CD" w:rsidRPr="00137023" w:rsidRDefault="00BA13CD" w:rsidP="001370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>
        <w:rPr>
          <w:sz w:val="28"/>
          <w:szCs w:val="28"/>
        </w:rPr>
      </w:sdtEndPr>
      <w:sdtContent>
        <w:p w14:paraId="47D3F509" w14:textId="7E18DB00" w:rsidR="00306881" w:rsidRPr="00137023" w:rsidRDefault="00306881" w:rsidP="00137023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137023">
            <w:rPr>
              <w:rFonts w:ascii="Arial" w:hAnsi="Arial" w:cs="Arial"/>
              <w:sz w:val="24"/>
              <w:szCs w:val="24"/>
            </w:rPr>
            <w:tab/>
          </w:r>
          <w:r w:rsidRPr="00137023">
            <w:rPr>
              <w:rFonts w:ascii="Arial" w:hAnsi="Arial" w:cs="Arial"/>
              <w:sz w:val="24"/>
              <w:szCs w:val="24"/>
            </w:rPr>
            <w:tab/>
          </w:r>
          <w:r w:rsidRPr="00137023">
            <w:rPr>
              <w:rFonts w:ascii="Arial" w:hAnsi="Arial" w:cs="Arial"/>
              <w:sz w:val="24"/>
              <w:szCs w:val="24"/>
            </w:rPr>
            <w:tab/>
          </w:r>
          <w:r w:rsidRPr="00137023">
            <w:rPr>
              <w:rFonts w:ascii="Arial" w:hAnsi="Arial" w:cs="Arial"/>
              <w:sz w:val="24"/>
              <w:szCs w:val="24"/>
            </w:rPr>
            <w:tab/>
          </w:r>
          <w:r w:rsidRPr="00137023">
            <w:rPr>
              <w:rFonts w:ascii="Arial" w:hAnsi="Arial" w:cs="Arial"/>
              <w:sz w:val="24"/>
              <w:szCs w:val="24"/>
            </w:rPr>
            <w:tab/>
          </w:r>
          <w:r w:rsidRPr="00137023">
            <w:rPr>
              <w:rFonts w:ascii="Arial" w:hAnsi="Arial" w:cs="Arial"/>
              <w:sz w:val="24"/>
              <w:szCs w:val="24"/>
            </w:rPr>
            <w:tab/>
          </w:r>
          <w:r w:rsidRPr="00137023">
            <w:rPr>
              <w:rFonts w:ascii="Arial" w:hAnsi="Arial" w:cs="Arial"/>
              <w:sz w:val="24"/>
              <w:szCs w:val="24"/>
            </w:rPr>
            <w:tab/>
          </w:r>
          <w:r w:rsidRPr="00137023">
            <w:rPr>
              <w:rFonts w:ascii="Arial" w:hAnsi="Arial" w:cs="Arial"/>
              <w:sz w:val="24"/>
              <w:szCs w:val="24"/>
            </w:rPr>
            <w:tab/>
          </w:r>
          <w:r w:rsidRPr="00137023">
            <w:rPr>
              <w:rFonts w:ascii="Arial" w:hAnsi="Arial" w:cs="Arial"/>
              <w:sz w:val="24"/>
              <w:szCs w:val="24"/>
            </w:rPr>
            <w:tab/>
            <w:t>………………………………........</w:t>
          </w:r>
        </w:p>
        <w:p w14:paraId="296C46B1" w14:textId="5135E8C4" w:rsidR="00306881" w:rsidRPr="00137023" w:rsidRDefault="00306881" w:rsidP="00137023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37023"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</w:t>
          </w:r>
          <w:r w:rsidR="00137023">
            <w:rPr>
              <w:rFonts w:ascii="Arial" w:hAnsi="Arial" w:cs="Arial"/>
              <w:sz w:val="24"/>
              <w:szCs w:val="24"/>
            </w:rPr>
            <w:t xml:space="preserve">              </w:t>
          </w:r>
          <w:r w:rsidRPr="00137023">
            <w:rPr>
              <w:rFonts w:ascii="Arial" w:hAnsi="Arial" w:cs="Arial"/>
              <w:sz w:val="24"/>
              <w:szCs w:val="24"/>
            </w:rPr>
            <w:t xml:space="preserve">       (miejscowość, data)</w:t>
          </w:r>
        </w:p>
        <w:p w14:paraId="39E0C7C6" w14:textId="6B756977" w:rsidR="00306881" w:rsidRPr="00137023" w:rsidRDefault="00306881" w:rsidP="00137023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37023">
            <w:rPr>
              <w:rFonts w:ascii="Arial" w:hAnsi="Arial" w:cs="Arial"/>
              <w:sz w:val="24"/>
              <w:szCs w:val="24"/>
            </w:rPr>
            <w:t xml:space="preserve">…………………………………  </w:t>
          </w:r>
        </w:p>
        <w:p w14:paraId="7F5CB7BD" w14:textId="267B83A0" w:rsidR="00306881" w:rsidRPr="00137023" w:rsidRDefault="00306881" w:rsidP="00137023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37023">
            <w:rPr>
              <w:rFonts w:ascii="Arial" w:hAnsi="Arial" w:cs="Arial"/>
              <w:sz w:val="24"/>
              <w:szCs w:val="24"/>
            </w:rPr>
            <w:t xml:space="preserve">………………………………… </w:t>
          </w:r>
        </w:p>
        <w:p w14:paraId="2301D26F" w14:textId="748ED482" w:rsidR="00306881" w:rsidRPr="00137023" w:rsidRDefault="00306881" w:rsidP="00137023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37023">
            <w:rPr>
              <w:rFonts w:ascii="Arial" w:hAnsi="Arial" w:cs="Arial"/>
              <w:sz w:val="24"/>
              <w:szCs w:val="24"/>
            </w:rPr>
            <w:t xml:space="preserve">………………………………… </w:t>
          </w:r>
        </w:p>
        <w:p w14:paraId="17F2C112" w14:textId="77777777" w:rsidR="00306881" w:rsidRPr="00137023" w:rsidRDefault="00306881" w:rsidP="00137023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37023">
            <w:rPr>
              <w:rFonts w:ascii="Arial" w:hAnsi="Arial" w:cs="Arial"/>
              <w:sz w:val="24"/>
              <w:szCs w:val="24"/>
            </w:rPr>
            <w:t>(imię i nazwisko oraz adres do kontaktu)</w:t>
          </w:r>
        </w:p>
        <w:p w14:paraId="65149CA1" w14:textId="77777777" w:rsidR="00306881" w:rsidRPr="00137023" w:rsidRDefault="00306881" w:rsidP="00137023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 w14:paraId="62C9C7E5" w14:textId="77777777" w:rsidR="00306881" w:rsidRPr="00137023" w:rsidRDefault="00306881" w:rsidP="00137023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37023">
            <w:rPr>
              <w:rFonts w:ascii="Arial" w:hAnsi="Arial" w:cs="Arial"/>
              <w:b/>
              <w:sz w:val="24"/>
              <w:szCs w:val="24"/>
            </w:rPr>
            <w:t>Informacja dla kandydata o procedurze zgłoszeń wewnętrznych</w:t>
          </w:r>
        </w:p>
        <w:p w14:paraId="1C2F82C5" w14:textId="77777777" w:rsidR="00137023" w:rsidRDefault="00137023" w:rsidP="00137023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AD77628" w14:textId="761249D7" w:rsidR="00306881" w:rsidRPr="00137023" w:rsidRDefault="00306881" w:rsidP="00137023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37023">
            <w:rPr>
              <w:rFonts w:ascii="Arial" w:hAnsi="Arial" w:cs="Arial"/>
              <w:sz w:val="24"/>
              <w:szCs w:val="24"/>
            </w:rPr>
            <w:t xml:space="preserve">Na podstawie art. 24 ust. 6 ustawy z dnia 14 czerwca 2024 r. o ochronie sygnalistów oraz Procedury zgłoszeń wewnętrznych i podejmowania działań następczych w Urzędzie Miasta Piotrkowa Trybunalskiego, w związku z ubieganiem się przez Panią/Pana o pracę na podstawie stosunku pracy lub innego stosunku prawnego stanowiącego podstawę świadczenia pracy lub usług lub pełnienia funkcji, lub pełnienia służby, wraz z rozpoczęciem rekrutacji / negocjacji poprzedzających zawarcie umowy Urząd Miasta Piotrkowa Trybunalskiego informuje Panią/Pana, że w Urzędzie Miasta Piotrkowa Trybunalskiego obowiązuje Procedura zgłoszeń wewnętrznych i podejmowania działań następczych w Urzędzie Miasta Piotrkowa Trybunalskiego (zwana Procedurą), wprowadzona odrębnym zarządzeniem Prezydenta Miasta. </w:t>
          </w:r>
        </w:p>
        <w:p w14:paraId="65B871B1" w14:textId="77777777" w:rsidR="00137023" w:rsidRDefault="00137023" w:rsidP="00306881">
          <w:pPr>
            <w:ind w:left="3540"/>
            <w:rPr>
              <w:rFonts w:ascii="Arial" w:hAnsi="Arial" w:cs="Arial"/>
              <w:sz w:val="28"/>
              <w:szCs w:val="28"/>
            </w:rPr>
          </w:pPr>
        </w:p>
        <w:p w14:paraId="24007EF5" w14:textId="6FEE80FE" w:rsidR="00306881" w:rsidRPr="00BB3714" w:rsidRDefault="00306881" w:rsidP="00137023">
          <w:pPr>
            <w:ind w:left="3540"/>
            <w:rPr>
              <w:rFonts w:ascii="Arial" w:hAnsi="Arial" w:cs="Arial"/>
              <w:sz w:val="28"/>
              <w:szCs w:val="28"/>
            </w:rPr>
          </w:pPr>
          <w:r w:rsidRPr="00BB3714">
            <w:rPr>
              <w:rFonts w:ascii="Arial" w:hAnsi="Arial" w:cs="Arial"/>
              <w:sz w:val="28"/>
              <w:szCs w:val="28"/>
            </w:rPr>
            <w:tab/>
          </w:r>
          <w:r w:rsidRPr="00BB3714">
            <w:rPr>
              <w:rFonts w:ascii="Arial" w:hAnsi="Arial" w:cs="Arial"/>
              <w:sz w:val="28"/>
              <w:szCs w:val="28"/>
            </w:rPr>
            <w:tab/>
          </w:r>
          <w:r w:rsidRPr="00BB3714">
            <w:rPr>
              <w:rFonts w:ascii="Arial" w:hAnsi="Arial" w:cs="Arial"/>
              <w:sz w:val="28"/>
              <w:szCs w:val="28"/>
            </w:rPr>
            <w:tab/>
          </w:r>
          <w:r w:rsidRPr="00BB3714">
            <w:rPr>
              <w:rFonts w:ascii="Arial" w:hAnsi="Arial" w:cs="Arial"/>
              <w:sz w:val="28"/>
              <w:szCs w:val="28"/>
            </w:rPr>
            <w:tab/>
          </w:r>
          <w:r w:rsidRPr="00BB3714">
            <w:rPr>
              <w:rFonts w:ascii="Arial" w:hAnsi="Arial" w:cs="Arial"/>
              <w:sz w:val="28"/>
              <w:szCs w:val="28"/>
            </w:rPr>
            <w:tab/>
          </w:r>
          <w:r w:rsidRPr="00BB3714">
            <w:rPr>
              <w:rFonts w:ascii="Arial" w:hAnsi="Arial" w:cs="Arial"/>
              <w:sz w:val="28"/>
              <w:szCs w:val="28"/>
            </w:rPr>
            <w:tab/>
          </w:r>
          <w:r w:rsidRPr="00BB3714">
            <w:rPr>
              <w:rFonts w:ascii="Arial" w:hAnsi="Arial" w:cs="Arial"/>
              <w:sz w:val="28"/>
              <w:szCs w:val="28"/>
            </w:rPr>
            <w:tab/>
          </w:r>
          <w:r w:rsidRPr="00BB3714">
            <w:rPr>
              <w:rFonts w:ascii="Arial" w:hAnsi="Arial" w:cs="Arial"/>
              <w:sz w:val="28"/>
              <w:szCs w:val="28"/>
            </w:rPr>
            <w:tab/>
          </w:r>
          <w:r w:rsidRPr="00BB3714">
            <w:rPr>
              <w:rFonts w:ascii="Arial" w:hAnsi="Arial" w:cs="Arial"/>
              <w:sz w:val="28"/>
              <w:szCs w:val="28"/>
            </w:rPr>
            <w:tab/>
            <w:t xml:space="preserve">    ……………………..………………</w:t>
          </w:r>
        </w:p>
        <w:p w14:paraId="6A310CCB" w14:textId="4BC7FDAD" w:rsidR="00F22A10" w:rsidRPr="00BB3714" w:rsidRDefault="00207279">
          <w:pPr>
            <w:rPr>
              <w:rFonts w:ascii="Arial" w:hAnsi="Arial" w:cs="Arial"/>
              <w:sz w:val="28"/>
              <w:szCs w:val="28"/>
            </w:rPr>
          </w:pPr>
        </w:p>
      </w:sdtContent>
    </w:sdt>
    <w:sectPr w:rsidR="00F22A10" w:rsidRPr="00BB37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0091" w14:textId="77777777" w:rsidR="00D878CF" w:rsidRDefault="00D878CF" w:rsidP="00F22A10">
      <w:pPr>
        <w:spacing w:after="0" w:line="240" w:lineRule="auto"/>
      </w:pPr>
      <w:r>
        <w:separator/>
      </w:r>
    </w:p>
  </w:endnote>
  <w:endnote w:type="continuationSeparator" w:id="0">
    <w:p w14:paraId="6B84B7B1" w14:textId="77777777" w:rsidR="00D878CF" w:rsidRDefault="00D878CF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60EC" w14:textId="77777777" w:rsidR="00D878CF" w:rsidRDefault="00D878CF" w:rsidP="00F22A10">
      <w:pPr>
        <w:spacing w:after="0" w:line="240" w:lineRule="auto"/>
      </w:pPr>
      <w:r>
        <w:separator/>
      </w:r>
    </w:p>
  </w:footnote>
  <w:footnote w:type="continuationSeparator" w:id="0">
    <w:p w14:paraId="75B98301" w14:textId="77777777" w:rsidR="00D878CF" w:rsidRDefault="00D878CF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5CDFFE3-B7C0-4E90-833D-D591C0CD84AC}"/>
  </w:docVars>
  <w:rsids>
    <w:rsidRoot w:val="005014BA"/>
    <w:rsid w:val="000503D4"/>
    <w:rsid w:val="000D5A64"/>
    <w:rsid w:val="00137023"/>
    <w:rsid w:val="00144995"/>
    <w:rsid w:val="00173512"/>
    <w:rsid w:val="001A5347"/>
    <w:rsid w:val="00207279"/>
    <w:rsid w:val="00212A55"/>
    <w:rsid w:val="00306881"/>
    <w:rsid w:val="003309B7"/>
    <w:rsid w:val="00331E82"/>
    <w:rsid w:val="003D3A2D"/>
    <w:rsid w:val="00400DF9"/>
    <w:rsid w:val="004D7AD4"/>
    <w:rsid w:val="005014BA"/>
    <w:rsid w:val="005D6587"/>
    <w:rsid w:val="006144DC"/>
    <w:rsid w:val="0065513C"/>
    <w:rsid w:val="006C5055"/>
    <w:rsid w:val="006D30FF"/>
    <w:rsid w:val="00867C64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BB3714"/>
    <w:rsid w:val="00C07D74"/>
    <w:rsid w:val="00CE0ED0"/>
    <w:rsid w:val="00D22FDB"/>
    <w:rsid w:val="00D5303E"/>
    <w:rsid w:val="00D878CF"/>
    <w:rsid w:val="00DB22E2"/>
    <w:rsid w:val="00E910DE"/>
    <w:rsid w:val="00E950AF"/>
    <w:rsid w:val="00EB46EB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dymka">
    <w:name w:val="Balloon Text"/>
    <w:basedOn w:val="Normalny"/>
    <w:link w:val="TekstdymkaZnak"/>
    <w:uiPriority w:val="99"/>
    <w:semiHidden/>
    <w:unhideWhenUsed/>
    <w:rsid w:val="0030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1A5347"/>
    <w:rsid w:val="00287FFB"/>
    <w:rsid w:val="005A2809"/>
    <w:rsid w:val="00611988"/>
    <w:rsid w:val="006C177D"/>
    <w:rsid w:val="00EB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FFE3-B7C0-4E90-833D-D591C0CD84A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454E46-102F-4B5D-8F9F-5079D70D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2024-09-16T08:07:00Z</cp:lastPrinted>
  <dcterms:created xsi:type="dcterms:W3CDTF">2024-12-10T13:07:00Z</dcterms:created>
  <dcterms:modified xsi:type="dcterms:W3CDTF">2024-12-10T13:07:00Z</dcterms:modified>
</cp:coreProperties>
</file>