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FB82" w14:textId="77777777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Starosty/ Prezydenta Miasta</w:t>
      </w:r>
      <w:r>
        <w:rPr>
          <w:rStyle w:val="Odwoanieprzypisudolnego"/>
          <w:b/>
          <w:bCs/>
          <w:sz w:val="26"/>
          <w:szCs w:val="26"/>
        </w:rPr>
        <w:footnoteReference w:id="1"/>
      </w:r>
      <w:r w:rsidRPr="00C50EF9">
        <w:rPr>
          <w:b/>
          <w:bCs/>
          <w:sz w:val="26"/>
          <w:szCs w:val="26"/>
        </w:rPr>
        <w:t xml:space="preserve"> </w:t>
      </w:r>
      <w:r w:rsidRPr="000545C2">
        <w:rPr>
          <w:sz w:val="20"/>
          <w:szCs w:val="20"/>
        </w:rPr>
        <w:t>(niepotrzebne skreślić)</w:t>
      </w:r>
    </w:p>
    <w:p w14:paraId="09C4AB08" w14:textId="77777777"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9D5C7D">
        <w:rPr>
          <w:b/>
          <w:bCs/>
          <w:sz w:val="26"/>
          <w:szCs w:val="26"/>
        </w:rPr>
        <w:t>.</w:t>
      </w:r>
      <w:r w:rsidR="009D5C7D" w:rsidRPr="009D5C7D">
        <w:rPr>
          <w:b/>
          <w:bCs/>
          <w:sz w:val="26"/>
          <w:szCs w:val="26"/>
        </w:rPr>
        <w:t>....................................................</w:t>
      </w:r>
    </w:p>
    <w:p w14:paraId="58E20EAC" w14:textId="77777777" w:rsidR="00233C43" w:rsidRPr="00233C43" w:rsidRDefault="00017BD0" w:rsidP="009D5C7D">
      <w:pPr>
        <w:tabs>
          <w:tab w:val="left" w:pos="4962"/>
        </w:tabs>
        <w:spacing w:before="480" w:after="0" w:line="312" w:lineRule="auto"/>
        <w:jc w:val="center"/>
        <w:rPr>
          <w:b/>
          <w:bCs/>
          <w:spacing w:val="26"/>
          <w:sz w:val="26"/>
          <w:szCs w:val="26"/>
        </w:rPr>
        <w:sectPr w:rsidR="00233C43" w:rsidRPr="00233C43" w:rsidSect="00255B7B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9D5C7D">
        <w:rPr>
          <w:b/>
          <w:bCs/>
          <w:sz w:val="26"/>
          <w:szCs w:val="26"/>
        </w:rPr>
        <w:t>Proszę o udzielenie</w:t>
      </w:r>
      <w:r w:rsidR="001942B2" w:rsidRPr="009D5C7D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9D5C7D">
        <w:rPr>
          <w:b/>
          <w:bCs/>
          <w:sz w:val="26"/>
          <w:szCs w:val="26"/>
        </w:rPr>
        <w:t xml:space="preserve"> </w:t>
      </w:r>
      <w:r w:rsidR="001942B2" w:rsidRPr="009D5C7D">
        <w:rPr>
          <w:b/>
          <w:bCs/>
          <w:sz w:val="26"/>
          <w:szCs w:val="26"/>
        </w:rPr>
        <w:t>za</w:t>
      </w:r>
      <w:r w:rsidRPr="009D5C7D">
        <w:rPr>
          <w:b/>
          <w:bCs/>
          <w:sz w:val="26"/>
          <w:szCs w:val="26"/>
        </w:rPr>
        <w:t xml:space="preserve"> </w:t>
      </w:r>
      <w:r w:rsidR="001942B2" w:rsidRPr="009D5C7D">
        <w:rPr>
          <w:b/>
          <w:bCs/>
          <w:sz w:val="26"/>
          <w:szCs w:val="26"/>
        </w:rPr>
        <w:t xml:space="preserve">pośrednictwem środków </w:t>
      </w:r>
      <w:r w:rsidR="003543C1" w:rsidRPr="009D5C7D">
        <w:rPr>
          <w:b/>
          <w:bCs/>
          <w:sz w:val="26"/>
          <w:szCs w:val="26"/>
        </w:rPr>
        <w:t xml:space="preserve">porozumiewania </w:t>
      </w:r>
      <w:r w:rsidR="001942B2" w:rsidRPr="009D5C7D">
        <w:rPr>
          <w:b/>
          <w:bCs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2"/>
      </w:r>
    </w:p>
    <w:p w14:paraId="7359C23C" w14:textId="77777777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lastRenderedPageBreak/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bookmarkStart w:id="0" w:name="Wybór1"/>
    <w:p w14:paraId="557D6B43" w14:textId="77777777" w:rsidR="00D63F5A" w:rsidRPr="00D63F5A" w:rsidRDefault="009D5C7D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9D5C7D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5C7D">
        <w:rPr>
          <w:sz w:val="20"/>
          <w:szCs w:val="20"/>
        </w:rPr>
        <w:instrText xml:space="preserve"> FORMCHECKBOX </w:instrText>
      </w:r>
      <w:r w:rsidRPr="009D5C7D">
        <w:rPr>
          <w:sz w:val="20"/>
          <w:szCs w:val="20"/>
        </w:rPr>
      </w:r>
      <w:r w:rsidRPr="009D5C7D">
        <w:rPr>
          <w:sz w:val="20"/>
          <w:szCs w:val="20"/>
        </w:rPr>
        <w:fldChar w:fldCharType="end"/>
      </w:r>
      <w:bookmarkEnd w:id="0"/>
      <w:r w:rsidR="00E5636A"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Pr="009D5C7D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.......................................................................</w:t>
      </w:r>
      <w:r w:rsidRPr="009D5C7D">
        <w:rPr>
          <w:sz w:val="24"/>
          <w:szCs w:val="24"/>
        </w:rPr>
        <w:t>......</w:t>
      </w:r>
    </w:p>
    <w:p w14:paraId="4788BFBB" w14:textId="77777777" w:rsidR="00D63F5A" w:rsidRPr="00D63F5A" w:rsidRDefault="009D5C7D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9D5C7D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5C7D">
        <w:rPr>
          <w:sz w:val="20"/>
          <w:szCs w:val="20"/>
        </w:rPr>
        <w:instrText xml:space="preserve"> FORMCHECKBOX </w:instrText>
      </w:r>
      <w:r w:rsidRPr="009D5C7D">
        <w:rPr>
          <w:sz w:val="20"/>
          <w:szCs w:val="20"/>
        </w:rPr>
      </w:r>
      <w:r w:rsidRPr="009D5C7D">
        <w:rPr>
          <w:sz w:val="20"/>
          <w:szCs w:val="20"/>
        </w:rPr>
        <w:fldChar w:fldCharType="end"/>
      </w:r>
      <w:r w:rsidR="00E5636A"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="00E5636A"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......................................................................</w:t>
      </w:r>
      <w:r w:rsidRPr="009D5C7D">
        <w:rPr>
          <w:sz w:val="24"/>
          <w:szCs w:val="24"/>
        </w:rPr>
        <w:t>......</w:t>
      </w:r>
      <w:r>
        <w:rPr>
          <w:sz w:val="24"/>
          <w:szCs w:val="24"/>
        </w:rPr>
        <w:t>.</w:t>
      </w:r>
    </w:p>
    <w:p w14:paraId="64305354" w14:textId="77777777" w:rsidR="00D63F5A" w:rsidRPr="00D63F5A" w:rsidRDefault="009D5C7D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9D5C7D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5C7D">
        <w:rPr>
          <w:sz w:val="20"/>
          <w:szCs w:val="20"/>
        </w:rPr>
        <w:instrText xml:space="preserve"> FORMCHECKBOX </w:instrText>
      </w:r>
      <w:r w:rsidRPr="009D5C7D">
        <w:rPr>
          <w:sz w:val="20"/>
          <w:szCs w:val="20"/>
        </w:rPr>
      </w:r>
      <w:r w:rsidRPr="009D5C7D">
        <w:rPr>
          <w:sz w:val="20"/>
          <w:szCs w:val="20"/>
        </w:rPr>
        <w:fldChar w:fldCharType="end"/>
      </w:r>
      <w:r w:rsidR="00E5636A"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</w:t>
      </w:r>
    </w:p>
    <w:p w14:paraId="2CF9BB06" w14:textId="77777777" w:rsidR="00E5636A" w:rsidRDefault="009D5C7D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9D5C7D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5C7D">
        <w:rPr>
          <w:sz w:val="20"/>
          <w:szCs w:val="20"/>
        </w:rPr>
        <w:instrText xml:space="preserve"> FORMCHECKBOX </w:instrText>
      </w:r>
      <w:r w:rsidRPr="009D5C7D">
        <w:rPr>
          <w:sz w:val="20"/>
          <w:szCs w:val="20"/>
        </w:rPr>
      </w:r>
      <w:r w:rsidRPr="009D5C7D">
        <w:rPr>
          <w:sz w:val="20"/>
          <w:szCs w:val="20"/>
        </w:rPr>
        <w:fldChar w:fldCharType="end"/>
      </w:r>
      <w:r w:rsidR="00E5636A" w:rsidRPr="00D63F5A">
        <w:rPr>
          <w:sz w:val="24"/>
          <w:szCs w:val="24"/>
        </w:rPr>
        <w:t xml:space="preserve"> wideorozmow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>,</w:t>
      </w:r>
      <w:r w:rsidR="00E5636A"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</w:t>
      </w:r>
      <w:r w:rsidRPr="009D5C7D">
        <w:rPr>
          <w:sz w:val="24"/>
          <w:szCs w:val="24"/>
        </w:rPr>
        <w:t>......</w:t>
      </w:r>
    </w:p>
    <w:p w14:paraId="0388922D" w14:textId="77777777" w:rsidR="00163B98" w:rsidRDefault="009D5C7D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9D5C7D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5C7D">
        <w:rPr>
          <w:sz w:val="20"/>
          <w:szCs w:val="20"/>
        </w:rPr>
        <w:instrText xml:space="preserve"> FORMCHECKBOX </w:instrText>
      </w:r>
      <w:r w:rsidRPr="009D5C7D">
        <w:rPr>
          <w:sz w:val="20"/>
          <w:szCs w:val="20"/>
        </w:rPr>
      </w:r>
      <w:r w:rsidRPr="009D5C7D">
        <w:rPr>
          <w:sz w:val="20"/>
          <w:szCs w:val="20"/>
        </w:rPr>
        <w:fldChar w:fldCharType="end"/>
      </w:r>
      <w:r w:rsidR="00163B98" w:rsidRPr="00D63F5A">
        <w:rPr>
          <w:sz w:val="24"/>
          <w:szCs w:val="24"/>
        </w:rPr>
        <w:t xml:space="preserve"> </w:t>
      </w:r>
      <w:r w:rsidR="00163B98">
        <w:rPr>
          <w:sz w:val="24"/>
          <w:szCs w:val="24"/>
        </w:rPr>
        <w:t>inne,</w:t>
      </w:r>
      <w:r w:rsidR="00163B98" w:rsidRPr="00D63F5A">
        <w:rPr>
          <w:sz w:val="24"/>
          <w:szCs w:val="24"/>
        </w:rPr>
        <w:t xml:space="preserve"> </w:t>
      </w:r>
      <w:r w:rsidR="00163B98">
        <w:rPr>
          <w:sz w:val="24"/>
          <w:szCs w:val="24"/>
        </w:rPr>
        <w:t>dane kontaktowe</w:t>
      </w:r>
      <w:r w:rsidR="00163B98" w:rsidRPr="00D63F5A">
        <w:rPr>
          <w:sz w:val="24"/>
          <w:szCs w:val="24"/>
        </w:rPr>
        <w:t xml:space="preserve"> </w:t>
      </w:r>
      <w:r w:rsidR="00163B98">
        <w:rPr>
          <w:sz w:val="16"/>
          <w:szCs w:val="16"/>
        </w:rPr>
        <w:t xml:space="preserve"> </w:t>
      </w:r>
      <w:r w:rsidR="00163B98"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</w:t>
      </w:r>
      <w:r w:rsidRPr="009D5C7D">
        <w:rPr>
          <w:sz w:val="24"/>
          <w:szCs w:val="24"/>
        </w:rPr>
        <w:t>......</w:t>
      </w:r>
      <w:r>
        <w:rPr>
          <w:sz w:val="24"/>
          <w:szCs w:val="24"/>
        </w:rPr>
        <w:t>.................</w:t>
      </w:r>
    </w:p>
    <w:p w14:paraId="295C7648" w14:textId="77777777" w:rsidR="007D399A" w:rsidRDefault="007D399A" w:rsidP="009D5C7D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>Oświadczenie, o którym mowa w art. 4 ust. 2 ustawy z dnia 5 sierpnia 2015 r. o</w:t>
      </w:r>
      <w:r w:rsidR="009D5C7D">
        <w:rPr>
          <w:b/>
          <w:bCs/>
          <w:sz w:val="26"/>
          <w:szCs w:val="26"/>
        </w:rPr>
        <w:t> </w:t>
      </w:r>
      <w:r w:rsidRPr="007D399A">
        <w:rPr>
          <w:b/>
          <w:bCs/>
          <w:sz w:val="26"/>
          <w:szCs w:val="26"/>
        </w:rPr>
        <w:t xml:space="preserve">nieodpłatnej pomocy prawnej, nieodpłatnym poradnictwie obywatelskim oraz edukacji prawnej </w:t>
      </w:r>
    </w:p>
    <w:p w14:paraId="5B3268E5" w14:textId="77777777" w:rsidR="001C0530" w:rsidRDefault="007D399A" w:rsidP="009D5C7D">
      <w:pPr>
        <w:pStyle w:val="Akapitzlist"/>
        <w:tabs>
          <w:tab w:val="left" w:pos="4962"/>
        </w:tabs>
        <w:spacing w:after="0" w:line="360" w:lineRule="auto"/>
        <w:ind w:left="0"/>
        <w:jc w:val="both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</w:p>
    <w:p w14:paraId="37EEF0A2" w14:textId="77777777" w:rsidR="001C0530" w:rsidRDefault="001C0530" w:rsidP="009D5C7D">
      <w:pPr>
        <w:pStyle w:val="Akapitzlist"/>
        <w:tabs>
          <w:tab w:val="left" w:pos="4962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D5C7D">
        <w:rPr>
          <w:sz w:val="24"/>
          <w:szCs w:val="24"/>
        </w:rPr>
        <w:t>....................</w:t>
      </w:r>
      <w:r w:rsidR="007D399A" w:rsidRPr="00FA56A5">
        <w:rPr>
          <w:sz w:val="24"/>
          <w:szCs w:val="24"/>
        </w:rPr>
        <w:t>, PESEL</w:t>
      </w:r>
      <w:r w:rsidR="00233C43" w:rsidRPr="00233C43">
        <w:rPr>
          <w:sz w:val="24"/>
          <w:szCs w:val="24"/>
          <w:vertAlign w:val="superscript"/>
        </w:rPr>
        <w:t>1</w:t>
      </w:r>
      <w:r w:rsidR="007D399A" w:rsidRPr="00233C43">
        <w:rPr>
          <w:sz w:val="24"/>
          <w:szCs w:val="24"/>
          <w:vertAlign w:val="superscript"/>
        </w:rPr>
        <w:t>)</w:t>
      </w:r>
      <w:r w:rsidR="007D399A" w:rsidRPr="00200C6A">
        <w:rPr>
          <w:sz w:val="24"/>
          <w:szCs w:val="24"/>
        </w:rPr>
        <w:t xml:space="preserve"> </w:t>
      </w:r>
      <w:r w:rsidR="009D5C7D">
        <w:rPr>
          <w:sz w:val="24"/>
          <w:szCs w:val="24"/>
        </w:rPr>
        <w:t>............</w:t>
      </w:r>
      <w:r>
        <w:rPr>
          <w:sz w:val="24"/>
          <w:szCs w:val="24"/>
        </w:rPr>
        <w:t>...................</w:t>
      </w:r>
      <w:r w:rsidR="009D5C7D">
        <w:rPr>
          <w:sz w:val="24"/>
          <w:szCs w:val="24"/>
        </w:rPr>
        <w:t>........</w:t>
      </w:r>
      <w:r w:rsidR="007D399A" w:rsidRPr="00FA56A5">
        <w:rPr>
          <w:sz w:val="24"/>
          <w:szCs w:val="24"/>
        </w:rPr>
        <w:t xml:space="preserve">, </w:t>
      </w:r>
    </w:p>
    <w:p w14:paraId="64924FB7" w14:textId="77777777" w:rsidR="007D399A" w:rsidRDefault="007D399A" w:rsidP="009D5C7D">
      <w:pPr>
        <w:pStyle w:val="Akapitzlist"/>
        <w:tabs>
          <w:tab w:val="left" w:pos="4962"/>
        </w:tabs>
        <w:spacing w:after="0" w:line="360" w:lineRule="auto"/>
        <w:ind w:left="0"/>
        <w:jc w:val="both"/>
        <w:rPr>
          <w:sz w:val="24"/>
          <w:szCs w:val="24"/>
        </w:rPr>
      </w:pPr>
      <w:r w:rsidRPr="00FA56A5">
        <w:rPr>
          <w:sz w:val="24"/>
          <w:szCs w:val="24"/>
        </w:rPr>
        <w:t>oświadczam, że</w:t>
      </w:r>
      <w:r w:rsidR="001C0530">
        <w:rPr>
          <w:sz w:val="24"/>
          <w:szCs w:val="24"/>
        </w:rPr>
        <w:t xml:space="preserve"> </w:t>
      </w:r>
      <w:r w:rsidRPr="00FA56A5">
        <w:rPr>
          <w:sz w:val="24"/>
          <w:szCs w:val="24"/>
        </w:rPr>
        <w:t>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5C0909A7" w14:textId="77777777" w:rsidR="00983F97" w:rsidRDefault="0054385E" w:rsidP="009D5C7D">
      <w:pPr>
        <w:tabs>
          <w:tab w:val="left" w:pos="4962"/>
        </w:tabs>
        <w:spacing w:after="120" w:line="240" w:lineRule="auto"/>
        <w:jc w:val="both"/>
        <w:rPr>
          <w:b/>
          <w:i/>
          <w:iCs/>
          <w:color w:val="000000" w:themeColor="text1"/>
          <w:sz w:val="28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</w:p>
    <w:p w14:paraId="61C43444" w14:textId="77777777" w:rsidR="00983F97" w:rsidRPr="00983F97" w:rsidRDefault="00983F97" w:rsidP="001C0376">
      <w:pPr>
        <w:spacing w:before="360" w:after="120" w:line="240" w:lineRule="auto"/>
        <w:ind w:left="7384" w:hanging="1562"/>
        <w:rPr>
          <w:b/>
          <w:color w:val="000000" w:themeColor="text1"/>
        </w:rPr>
      </w:pPr>
      <w:r w:rsidRPr="009D5C7D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5C7D">
        <w:rPr>
          <w:sz w:val="20"/>
          <w:szCs w:val="20"/>
        </w:rPr>
        <w:instrText xml:space="preserve"> FORMCHECKBOX </w:instrText>
      </w:r>
      <w:r w:rsidRPr="009D5C7D">
        <w:rPr>
          <w:sz w:val="20"/>
          <w:szCs w:val="20"/>
        </w:rPr>
      </w:r>
      <w:r w:rsidRPr="009D5C7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54385E" w:rsidRPr="007E4A77">
        <w:rPr>
          <w:b/>
          <w:color w:val="000000" w:themeColor="text1"/>
        </w:rPr>
        <w:t>TAK</w:t>
      </w:r>
      <w:r w:rsidR="0054385E" w:rsidRPr="003869C9">
        <w:rPr>
          <w:b/>
          <w:i/>
          <w:iCs/>
          <w:color w:val="000000" w:themeColor="text1"/>
          <w:sz w:val="28"/>
        </w:rPr>
        <w:tab/>
      </w:r>
      <w:r w:rsidRPr="009D5C7D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5C7D">
        <w:rPr>
          <w:sz w:val="20"/>
          <w:szCs w:val="20"/>
        </w:rPr>
        <w:instrText xml:space="preserve"> FORMCHECKBOX </w:instrText>
      </w:r>
      <w:r w:rsidRPr="009D5C7D">
        <w:rPr>
          <w:sz w:val="20"/>
          <w:szCs w:val="20"/>
        </w:rPr>
      </w:r>
      <w:r w:rsidRPr="009D5C7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54385E">
        <w:rPr>
          <w:b/>
          <w:color w:val="000000" w:themeColor="text1"/>
        </w:rPr>
        <w:t>NIE</w:t>
      </w:r>
    </w:p>
    <w:p w14:paraId="3F16046C" w14:textId="77777777" w:rsidR="00C36BBB" w:rsidRDefault="001C0530" w:rsidP="00983F97">
      <w:pPr>
        <w:spacing w:before="480" w:after="0" w:line="240" w:lineRule="auto"/>
        <w:ind w:left="34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…….</w:t>
      </w:r>
      <w:r w:rsidR="00983F97">
        <w:rPr>
          <w:sz w:val="24"/>
          <w:szCs w:val="24"/>
        </w:rPr>
        <w:t>................................................</w:t>
      </w:r>
    </w:p>
    <w:p w14:paraId="4AB47668" w14:textId="77777777" w:rsidR="00983F97" w:rsidRPr="00983F97" w:rsidRDefault="001C0530" w:rsidP="00983F97">
      <w:pPr>
        <w:spacing w:after="240" w:line="240" w:lineRule="auto"/>
        <w:ind w:left="34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983F97" w:rsidRPr="00983F97">
        <w:rPr>
          <w:sz w:val="20"/>
          <w:szCs w:val="20"/>
        </w:rPr>
        <w:t>(data i podpis osoby uprawnionej)</w:t>
      </w:r>
    </w:p>
    <w:p w14:paraId="082F3F17" w14:textId="77777777" w:rsidR="00233C43" w:rsidRPr="001C0376" w:rsidRDefault="00233C43" w:rsidP="006E1B78">
      <w:pPr>
        <w:spacing w:after="240"/>
        <w:rPr>
          <w:b/>
          <w:bCs/>
          <w:sz w:val="20"/>
          <w:szCs w:val="20"/>
        </w:rPr>
      </w:pPr>
      <w:r w:rsidRPr="001C0376">
        <w:rPr>
          <w:sz w:val="20"/>
          <w:szCs w:val="20"/>
          <w:vertAlign w:val="superscript"/>
        </w:rPr>
        <w:t>1)</w:t>
      </w:r>
      <w:r w:rsidRPr="000545C2">
        <w:rPr>
          <w:sz w:val="20"/>
          <w:szCs w:val="20"/>
        </w:rPr>
        <w:t xml:space="preserve"> W przypadku braku numeru PESEL – numer paszportu albo innego dokumentu stwierdzającego tożsamość.</w:t>
      </w:r>
    </w:p>
    <w:p w14:paraId="1793F787" w14:textId="77777777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228BA2ED" w14:textId="77777777" w:rsidR="00EF2340" w:rsidRPr="0054385E" w:rsidRDefault="00EF2340" w:rsidP="00983F97">
      <w:pPr>
        <w:spacing w:after="120"/>
        <w:ind w:firstLine="426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Zgodnie z art. 13 rozporządzenia Parlamentu Europejskiego i Rady (UE) 2016/679 z 27 kwietnia 2016 r. w</w:t>
      </w:r>
      <w:r w:rsidR="00983F97">
        <w:rPr>
          <w:sz w:val="21"/>
          <w:szCs w:val="21"/>
        </w:rPr>
        <w:t> </w:t>
      </w:r>
      <w:r w:rsidRPr="0054385E">
        <w:rPr>
          <w:sz w:val="21"/>
          <w:szCs w:val="21"/>
        </w:rPr>
        <w:t>sprawie ochrony osób fizycznych w związku z przetwarzaniem danych osobowych i w sprawie swobodnego przepływu takich danych oraz uchylenia dyrektywy 95/46/WE (RODO), informujemy, iż:</w:t>
      </w:r>
    </w:p>
    <w:p w14:paraId="61F6305E" w14:textId="77777777" w:rsidR="00EF2340" w:rsidRPr="0054385E" w:rsidRDefault="00EF2340" w:rsidP="00983F97">
      <w:pPr>
        <w:spacing w:after="120"/>
        <w:ind w:firstLine="426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</w:t>
      </w:r>
      <w:r w:rsidR="00983F97">
        <w:rPr>
          <w:sz w:val="21"/>
          <w:szCs w:val="21"/>
        </w:rPr>
        <w:t> </w:t>
      </w:r>
      <w:r w:rsidRPr="0054385E">
        <w:rPr>
          <w:sz w:val="21"/>
          <w:szCs w:val="21"/>
        </w:rPr>
        <w:t xml:space="preserve">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 xml:space="preserve">Dane osobowe przetwarzane będą na podstawie art. 6 ust. 1 lit a, c i e RODO tj. na podstawie zgody, w celu wypełnienia obowiązku prawnego </w:t>
      </w:r>
      <w:r w:rsidRPr="0054385E">
        <w:rPr>
          <w:color w:val="000000" w:themeColor="text1"/>
          <w:sz w:val="21"/>
          <w:szCs w:val="21"/>
        </w:rPr>
        <w:lastRenderedPageBreak/>
        <w:t>ciążącego na administratorze oraz wykonywania zadań realizowanych w interesie publicznym lub w</w:t>
      </w:r>
      <w:r w:rsidR="00983F97">
        <w:rPr>
          <w:color w:val="000000" w:themeColor="text1"/>
          <w:sz w:val="21"/>
          <w:szCs w:val="21"/>
        </w:rPr>
        <w:t> </w:t>
      </w:r>
      <w:r w:rsidRPr="0054385E">
        <w:rPr>
          <w:color w:val="000000" w:themeColor="text1"/>
          <w:sz w:val="21"/>
          <w:szCs w:val="21"/>
        </w:rPr>
        <w:t>ramach sprawowania władzy publicznej powierzonej administratorowi.</w:t>
      </w:r>
    </w:p>
    <w:p w14:paraId="3CAA70EC" w14:textId="77777777" w:rsidR="00EF2340" w:rsidRPr="0054385E" w:rsidRDefault="00EF2340" w:rsidP="00983F97">
      <w:pPr>
        <w:spacing w:after="120"/>
        <w:ind w:firstLine="426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</w:t>
      </w:r>
      <w:r w:rsidR="00983F97">
        <w:rPr>
          <w:sz w:val="21"/>
          <w:szCs w:val="21"/>
        </w:rPr>
        <w:t> </w:t>
      </w:r>
      <w:r w:rsidRPr="0054385E">
        <w:rPr>
          <w:sz w:val="21"/>
          <w:szCs w:val="21"/>
        </w:rPr>
        <w:t>z</w:t>
      </w:r>
      <w:r w:rsidR="00983F97">
        <w:rPr>
          <w:sz w:val="21"/>
          <w:szCs w:val="21"/>
        </w:rPr>
        <w:t> </w:t>
      </w:r>
      <w:r w:rsidRPr="0054385E">
        <w:rPr>
          <w:sz w:val="21"/>
          <w:szCs w:val="21"/>
        </w:rPr>
        <w:t>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71BAE15A" w14:textId="77777777" w:rsidR="00EF2340" w:rsidRPr="0054385E" w:rsidRDefault="00EF2340" w:rsidP="00983F97">
      <w:pPr>
        <w:spacing w:after="120"/>
        <w:ind w:firstLine="426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29642ECF" w14:textId="77777777" w:rsidR="001C0376" w:rsidRDefault="00EF2340" w:rsidP="00983F97">
      <w:pPr>
        <w:spacing w:after="120"/>
        <w:ind w:firstLine="426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</w:p>
    <w:p w14:paraId="03649172" w14:textId="77777777" w:rsidR="00EF2340" w:rsidRPr="001C0376" w:rsidRDefault="00EF2340" w:rsidP="001C0376">
      <w:pPr>
        <w:pStyle w:val="Akapitzlist"/>
        <w:numPr>
          <w:ilvl w:val="0"/>
          <w:numId w:val="5"/>
        </w:numPr>
        <w:spacing w:after="120"/>
        <w:jc w:val="both"/>
        <w:outlineLvl w:val="0"/>
        <w:rPr>
          <w:sz w:val="21"/>
          <w:szCs w:val="21"/>
        </w:rPr>
      </w:pPr>
      <w:r w:rsidRPr="001C0376">
        <w:rPr>
          <w:sz w:val="21"/>
          <w:szCs w:val="21"/>
        </w:rPr>
        <w:t>prawo wycofania zgody na przetwarzanie Pani/Pana danych: w zakresie, w jakim Pani/Pana dane są przetwarzane na podstawie zgody ma Pani/Pan prawo wycofania zgody na przetwarzanie danych w</w:t>
      </w:r>
      <w:r w:rsidR="00983F97" w:rsidRPr="001C0376">
        <w:rPr>
          <w:sz w:val="21"/>
          <w:szCs w:val="21"/>
        </w:rPr>
        <w:t> </w:t>
      </w:r>
      <w:r w:rsidRPr="001C0376">
        <w:rPr>
          <w:sz w:val="21"/>
          <w:szCs w:val="21"/>
        </w:rPr>
        <w:t>dowolnym momencie,</w:t>
      </w:r>
    </w:p>
    <w:p w14:paraId="442C7883" w14:textId="77777777" w:rsidR="00EF2340" w:rsidRPr="001C0376" w:rsidRDefault="00EF2340" w:rsidP="001C0376">
      <w:pPr>
        <w:pStyle w:val="Akapitzlist"/>
        <w:numPr>
          <w:ilvl w:val="0"/>
          <w:numId w:val="5"/>
        </w:numPr>
        <w:spacing w:after="120"/>
        <w:jc w:val="both"/>
        <w:outlineLvl w:val="0"/>
        <w:rPr>
          <w:sz w:val="21"/>
          <w:szCs w:val="21"/>
        </w:rPr>
      </w:pPr>
      <w:r w:rsidRPr="001C0376">
        <w:rPr>
          <w:sz w:val="21"/>
          <w:szCs w:val="21"/>
        </w:rPr>
        <w:t xml:space="preserve">prawo do usunięcia danych, </w:t>
      </w:r>
    </w:p>
    <w:p w14:paraId="791818F8" w14:textId="77777777" w:rsidR="00EF2340" w:rsidRPr="001C0376" w:rsidRDefault="00EF2340" w:rsidP="001C0376">
      <w:pPr>
        <w:pStyle w:val="Akapitzlist"/>
        <w:numPr>
          <w:ilvl w:val="0"/>
          <w:numId w:val="4"/>
        </w:num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1C0376">
        <w:rPr>
          <w:sz w:val="21"/>
          <w:szCs w:val="21"/>
        </w:rPr>
        <w:t xml:space="preserve">prawo </w:t>
      </w:r>
      <w:r w:rsidRPr="001C0376">
        <w:rPr>
          <w:color w:val="000000" w:themeColor="text1"/>
          <w:sz w:val="21"/>
          <w:szCs w:val="21"/>
        </w:rPr>
        <w:t xml:space="preserve">dostępu do Pani/Pana danych osobowych, </w:t>
      </w:r>
    </w:p>
    <w:p w14:paraId="2C82EB10" w14:textId="77777777" w:rsidR="00EF2340" w:rsidRPr="001C0376" w:rsidRDefault="00EF2340" w:rsidP="001C0376">
      <w:pPr>
        <w:pStyle w:val="Akapitzlist"/>
        <w:numPr>
          <w:ilvl w:val="0"/>
          <w:numId w:val="4"/>
        </w:num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1C0376">
        <w:rPr>
          <w:color w:val="000000" w:themeColor="text1"/>
          <w:sz w:val="21"/>
          <w:szCs w:val="21"/>
        </w:rPr>
        <w:t xml:space="preserve">prawo żądania sprostowania Pani/Pana danych osobowych. </w:t>
      </w:r>
    </w:p>
    <w:p w14:paraId="3580A027" w14:textId="77777777" w:rsidR="00EF2340" w:rsidRPr="0054385E" w:rsidRDefault="00EF2340" w:rsidP="00983F97">
      <w:pPr>
        <w:spacing w:after="120"/>
        <w:ind w:firstLine="426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228CBBC1" w14:textId="77777777" w:rsidR="00983F97" w:rsidRDefault="00EF2340" w:rsidP="00983F97">
      <w:pPr>
        <w:spacing w:after="120"/>
        <w:ind w:firstLine="426"/>
        <w:jc w:val="both"/>
        <w:rPr>
          <w:sz w:val="21"/>
          <w:szCs w:val="21"/>
        </w:rPr>
      </w:pPr>
      <w:r w:rsidRPr="0054385E">
        <w:rPr>
          <w:sz w:val="21"/>
          <w:szCs w:val="21"/>
        </w:rPr>
        <w:t>Informujemy, iż Pani/Pana dane osobowe są przekazywane innym odbiorcom wyłącznie na podstawie przepisów prawa, bądź stosownie do wyrażonej przez Panią/Pana zgody.</w:t>
      </w:r>
    </w:p>
    <w:p w14:paraId="0C0BAED0" w14:textId="77777777" w:rsidR="00EF2340" w:rsidRPr="0054385E" w:rsidRDefault="00EF2340" w:rsidP="00983F97">
      <w:pPr>
        <w:spacing w:after="120"/>
        <w:ind w:firstLine="426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373E10EB" w14:textId="77777777" w:rsidR="00EF2340" w:rsidRPr="0054385E" w:rsidRDefault="00EF2340" w:rsidP="00983F97">
      <w:pPr>
        <w:spacing w:after="120"/>
        <w:ind w:firstLine="426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31BD96A" w14:textId="77777777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255B7B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D676" w14:textId="77777777" w:rsidR="00255B7B" w:rsidRDefault="00255B7B" w:rsidP="002D3729">
      <w:pPr>
        <w:spacing w:after="0" w:line="240" w:lineRule="auto"/>
      </w:pPr>
      <w:r>
        <w:separator/>
      </w:r>
    </w:p>
  </w:endnote>
  <w:endnote w:type="continuationSeparator" w:id="0">
    <w:p w14:paraId="38A47C48" w14:textId="77777777" w:rsidR="00255B7B" w:rsidRDefault="00255B7B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C39A6" w14:textId="77777777" w:rsidR="00255B7B" w:rsidRDefault="00255B7B" w:rsidP="002D3729">
      <w:pPr>
        <w:spacing w:after="0" w:line="240" w:lineRule="auto"/>
      </w:pPr>
      <w:r>
        <w:separator/>
      </w:r>
    </w:p>
  </w:footnote>
  <w:footnote w:type="continuationSeparator" w:id="0">
    <w:p w14:paraId="621C6768" w14:textId="77777777" w:rsidR="00255B7B" w:rsidRDefault="00255B7B" w:rsidP="002D3729">
      <w:pPr>
        <w:spacing w:after="0" w:line="240" w:lineRule="auto"/>
      </w:pPr>
      <w:r>
        <w:continuationSeparator/>
      </w:r>
    </w:p>
  </w:footnote>
  <w:footnote w:id="1">
    <w:p w14:paraId="0E4FD088" w14:textId="77777777" w:rsidR="006E4C63" w:rsidRDefault="000545C2">
      <w:pPr>
        <w:pStyle w:val="Tekstprzypisudolnego"/>
      </w:pPr>
      <w:r>
        <w:rPr>
          <w:rStyle w:val="Odwoanieprzypisudolnego"/>
        </w:rPr>
        <w:footnoteRef/>
      </w:r>
      <w:r>
        <w:t xml:space="preserve"> Dla mieszkańców miasta na prawach powiatu. </w:t>
      </w:r>
    </w:p>
  </w:footnote>
  <w:footnote w:id="2">
    <w:p w14:paraId="26FFAFC0" w14:textId="77777777" w:rsidR="006E4C63" w:rsidRDefault="00233C43" w:rsidP="009D5C7D">
      <w:pPr>
        <w:tabs>
          <w:tab w:val="left" w:pos="4962"/>
        </w:tabs>
        <w:spacing w:after="0" w:line="240" w:lineRule="auto"/>
        <w:jc w:val="both"/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 xml:space="preserve">DO URZĘDU </w:t>
      </w:r>
      <w:r w:rsidR="001C0530">
        <w:rPr>
          <w:b/>
          <w:bCs/>
          <w:color w:val="0070C0"/>
        </w:rPr>
        <w:t xml:space="preserve">MIASTA </w:t>
      </w:r>
      <w:r w:rsidRPr="0081001A">
        <w:rPr>
          <w:b/>
          <w:bCs/>
          <w:color w:val="0070C0"/>
        </w:rPr>
        <w:t>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848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A7D37"/>
    <w:multiLevelType w:val="hybridMultilevel"/>
    <w:tmpl w:val="FFFFFFFF"/>
    <w:lvl w:ilvl="0" w:tplc="0A40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852AE"/>
    <w:multiLevelType w:val="hybridMultilevel"/>
    <w:tmpl w:val="FFFFFFFF"/>
    <w:lvl w:ilvl="0" w:tplc="7278BE76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59FF4A0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842413"/>
    <w:multiLevelType w:val="hybridMultilevel"/>
    <w:tmpl w:val="FFFFFFFF"/>
    <w:lvl w:ilvl="0" w:tplc="0A40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95837">
    <w:abstractNumId w:val="2"/>
  </w:num>
  <w:num w:numId="2" w16cid:durableId="1210385093">
    <w:abstractNumId w:val="0"/>
  </w:num>
  <w:num w:numId="3" w16cid:durableId="1937519968">
    <w:abstractNumId w:val="3"/>
  </w:num>
  <w:num w:numId="4" w16cid:durableId="1940334716">
    <w:abstractNumId w:val="4"/>
  </w:num>
  <w:num w:numId="5" w16cid:durableId="142969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B2A34"/>
    <w:rsid w:val="001C0376"/>
    <w:rsid w:val="001C0530"/>
    <w:rsid w:val="001F4887"/>
    <w:rsid w:val="00200C6A"/>
    <w:rsid w:val="0021481B"/>
    <w:rsid w:val="00215576"/>
    <w:rsid w:val="00233C43"/>
    <w:rsid w:val="00255B7B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D7D18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4C63"/>
    <w:rsid w:val="006E5A52"/>
    <w:rsid w:val="006E6A5E"/>
    <w:rsid w:val="006F0BC9"/>
    <w:rsid w:val="007226AC"/>
    <w:rsid w:val="00752EBA"/>
    <w:rsid w:val="00790B48"/>
    <w:rsid w:val="007B39E1"/>
    <w:rsid w:val="007D399A"/>
    <w:rsid w:val="007E4A77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83F97"/>
    <w:rsid w:val="009D5266"/>
    <w:rsid w:val="009D5C7D"/>
    <w:rsid w:val="00A314D4"/>
    <w:rsid w:val="00A849D1"/>
    <w:rsid w:val="00A8618A"/>
    <w:rsid w:val="00AF547F"/>
    <w:rsid w:val="00B016FC"/>
    <w:rsid w:val="00B1727D"/>
    <w:rsid w:val="00B22D32"/>
    <w:rsid w:val="00B440D5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B716B"/>
  <w14:defaultImageDpi w14:val="0"/>
  <w15:docId w15:val="{3CA61242-4B01-4FE7-9053-02ABC466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53999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x-none" w:eastAsia="pl-PL"/>
    </w:rPr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90B4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D372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0470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05E9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05E92"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rFonts w:cs="Times New Roman"/>
      <w:color w:val="FF0000"/>
      <w:u w:val="single" w:color="FF0000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7FB7-2671-4EFC-BCBC-3C51C00A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>ZNAKI:5756</dc:description>
  <cp:lastModifiedBy>Jarzębska Monika</cp:lastModifiedBy>
  <cp:revision>2</cp:revision>
  <cp:lastPrinted>2020-03-16T10:08:00Z</cp:lastPrinted>
  <dcterms:created xsi:type="dcterms:W3CDTF">2024-05-02T11:43:00Z</dcterms:created>
  <dcterms:modified xsi:type="dcterms:W3CDTF">2024-05-02T11:43:00Z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2020-03-17 10:58:56</vt:lpwstr>
  </property>
  <property fmtid="{D5CDD505-2E9C-101B-9397-08002B2CF9AE}" pid="3" name="wk_stat:znaki:liczba">
    <vt:lpwstr>5756</vt:lpwstr>
  </property>
  <property fmtid="{D5CDD505-2E9C-101B-9397-08002B2CF9AE}" pid="4" name="ZNAKI:">
    <vt:lpwstr>5756</vt:lpwstr>
  </property>
  <property fmtid="{D5CDD505-2E9C-101B-9397-08002B2CF9AE}" pid="5" name="wk_stat:linki:liczba">
    <vt:lpwstr>1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1</vt:lpwstr>
  </property>
  <property fmtid="{D5CDD505-2E9C-101B-9397-08002B2CF9AE}" pid="9" name="TekstJI">
    <vt:lpwstr>NIE</vt:lpwstr>
  </property>
</Properties>
</file>