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9C478" w14:textId="6190BA35" w:rsidR="00A739AA" w:rsidRPr="00EC2BBA" w:rsidRDefault="003F2AFC" w:rsidP="00EC2BBA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="00C30256" w:rsidRPr="00EC2BBA">
        <w:rPr>
          <w:rFonts w:ascii="Arial" w:eastAsia="Times New Roman" w:hAnsi="Arial" w:cs="Arial"/>
          <w:sz w:val="24"/>
          <w:szCs w:val="24"/>
          <w:lang w:eastAsia="pl-PL"/>
        </w:rPr>
        <w:t>DRM.0012.7.</w:t>
      </w:r>
      <w:r w:rsidR="00E82634" w:rsidRPr="00EC2BB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E466E" w:rsidRPr="00EC2BBA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D2C6E" w:rsidRPr="00EC2BBA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79531B30" w14:textId="77777777" w:rsidR="009573AB" w:rsidRPr="00EC2BBA" w:rsidRDefault="009573AB" w:rsidP="00EC2BBA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FEF030" w14:textId="7CE59B99" w:rsidR="009573AB" w:rsidRPr="00EC2BBA" w:rsidRDefault="002C1006" w:rsidP="00EC2BBA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Protokół Nr </w:t>
      </w:r>
      <w:r w:rsidR="00C30256" w:rsidRPr="00EC2BBA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E82634" w:rsidRPr="00EC2BBA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AE466E" w:rsidRPr="00EC2BBA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6D2C6E" w:rsidRPr="00EC2BB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EC2BBA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7EB4" w:rsidRPr="00EC2BBA">
        <w:rPr>
          <w:rFonts w:ascii="Arial" w:eastAsiaTheme="minorEastAsia" w:hAnsi="Arial" w:cs="Arial"/>
          <w:sz w:val="24"/>
          <w:szCs w:val="24"/>
          <w:lang w:eastAsia="pl-PL"/>
        </w:rPr>
        <w:t xml:space="preserve">z posiedzenia Komisji Administracji, Bezpieczeństwa Publicznego </w:t>
      </w:r>
      <w:r w:rsidR="007B7EB4" w:rsidRPr="00EC2BBA">
        <w:rPr>
          <w:rFonts w:ascii="Arial" w:eastAsiaTheme="minorEastAsia" w:hAnsi="Arial" w:cs="Arial"/>
          <w:sz w:val="24"/>
          <w:szCs w:val="24"/>
          <w:lang w:eastAsia="pl-PL"/>
        </w:rPr>
        <w:br/>
        <w:t>i Inwentaryzacji Mienia K</w:t>
      </w:r>
      <w:r w:rsidR="00C834F1" w:rsidRPr="00EC2BBA">
        <w:rPr>
          <w:rFonts w:ascii="Arial" w:eastAsiaTheme="minorEastAsia" w:hAnsi="Arial" w:cs="Arial"/>
          <w:sz w:val="24"/>
          <w:szCs w:val="24"/>
          <w:lang w:eastAsia="pl-PL"/>
        </w:rPr>
        <w:t xml:space="preserve">omunalnego w dniu </w:t>
      </w:r>
      <w:r w:rsidR="00EC3F3F" w:rsidRPr="00EC2BBA">
        <w:rPr>
          <w:rFonts w:ascii="Arial" w:eastAsiaTheme="minorEastAsia" w:hAnsi="Arial" w:cs="Arial"/>
          <w:sz w:val="24"/>
          <w:szCs w:val="24"/>
          <w:lang w:eastAsia="pl-PL"/>
        </w:rPr>
        <w:t>2</w:t>
      </w:r>
      <w:r w:rsidR="00E82634" w:rsidRPr="00EC2BBA">
        <w:rPr>
          <w:rFonts w:ascii="Arial" w:eastAsiaTheme="minorEastAsia" w:hAnsi="Arial" w:cs="Arial"/>
          <w:sz w:val="24"/>
          <w:szCs w:val="24"/>
          <w:lang w:eastAsia="pl-PL"/>
        </w:rPr>
        <w:t>5 marca</w:t>
      </w:r>
      <w:r w:rsidR="00EC3F3F" w:rsidRPr="00EC2BBA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E466E" w:rsidRPr="00EC2BBA">
        <w:rPr>
          <w:rFonts w:ascii="Arial" w:eastAsiaTheme="minorEastAsia" w:hAnsi="Arial" w:cs="Arial"/>
          <w:sz w:val="24"/>
          <w:szCs w:val="24"/>
          <w:lang w:eastAsia="pl-PL"/>
        </w:rPr>
        <w:t>202</w:t>
      </w:r>
      <w:r w:rsidR="006D2C6E" w:rsidRPr="00EC2BBA"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="00AE466E" w:rsidRPr="00EC2BBA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7B7EB4" w:rsidRPr="00EC2BBA">
        <w:rPr>
          <w:rFonts w:ascii="Arial" w:eastAsiaTheme="minorEastAsia" w:hAnsi="Arial" w:cs="Arial"/>
          <w:sz w:val="24"/>
          <w:szCs w:val="24"/>
          <w:lang w:eastAsia="pl-PL"/>
        </w:rPr>
        <w:t xml:space="preserve">roku, w Urzędzie Miasta Piotrkowa Trybunalskiego, Pasaż Karola Rudowskiego 10, w sali </w:t>
      </w:r>
      <w:r w:rsidRPr="00EC2BBA">
        <w:rPr>
          <w:rFonts w:ascii="Arial" w:eastAsiaTheme="minorEastAsia" w:hAnsi="Arial" w:cs="Arial"/>
          <w:sz w:val="24"/>
          <w:szCs w:val="24"/>
          <w:lang w:eastAsia="pl-PL"/>
        </w:rPr>
        <w:t xml:space="preserve">nr 1, </w:t>
      </w:r>
      <w:r w:rsidR="005B5BB3" w:rsidRPr="00EC2BBA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EC2BBA">
        <w:rPr>
          <w:rFonts w:ascii="Arial" w:eastAsiaTheme="minorEastAsia" w:hAnsi="Arial" w:cs="Arial"/>
          <w:sz w:val="24"/>
          <w:szCs w:val="24"/>
          <w:lang w:eastAsia="pl-PL"/>
        </w:rPr>
        <w:t xml:space="preserve">w godzinach </w:t>
      </w:r>
      <w:r w:rsidR="009D09B0" w:rsidRPr="00EC2BBA">
        <w:rPr>
          <w:rFonts w:ascii="Arial" w:eastAsiaTheme="minorEastAsia" w:hAnsi="Arial" w:cs="Arial"/>
          <w:sz w:val="24"/>
          <w:szCs w:val="24"/>
          <w:lang w:eastAsia="pl-PL"/>
        </w:rPr>
        <w:t>od 1</w:t>
      </w:r>
      <w:r w:rsidR="00C834F1" w:rsidRPr="00EC2BBA"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="00C30256" w:rsidRPr="00EC2BBA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EC3F3F" w:rsidRPr="00EC2BBA">
        <w:rPr>
          <w:rFonts w:ascii="Arial" w:eastAsiaTheme="minorEastAsia" w:hAnsi="Arial" w:cs="Arial"/>
          <w:sz w:val="24"/>
          <w:szCs w:val="24"/>
          <w:lang w:eastAsia="pl-PL"/>
        </w:rPr>
        <w:t>1</w:t>
      </w:r>
      <w:r w:rsidR="00C30256" w:rsidRPr="00EC2BBA">
        <w:rPr>
          <w:rFonts w:ascii="Arial" w:eastAsiaTheme="minorEastAsia" w:hAnsi="Arial" w:cs="Arial"/>
          <w:sz w:val="24"/>
          <w:szCs w:val="24"/>
          <w:lang w:eastAsia="pl-PL"/>
        </w:rPr>
        <w:t>5</w:t>
      </w:r>
      <w:r w:rsidR="009D09B0" w:rsidRPr="00EC2BBA">
        <w:rPr>
          <w:rFonts w:ascii="Arial" w:eastAsiaTheme="minorEastAsia" w:hAnsi="Arial" w:cs="Arial"/>
          <w:sz w:val="24"/>
          <w:szCs w:val="24"/>
          <w:lang w:eastAsia="pl-PL"/>
        </w:rPr>
        <w:t xml:space="preserve"> do </w:t>
      </w:r>
      <w:r w:rsidR="0044281C" w:rsidRPr="00EC2BBA">
        <w:rPr>
          <w:rFonts w:ascii="Arial" w:eastAsiaTheme="minorEastAsia" w:hAnsi="Arial" w:cs="Arial"/>
          <w:sz w:val="24"/>
          <w:szCs w:val="24"/>
          <w:lang w:eastAsia="pl-PL"/>
        </w:rPr>
        <w:t>1</w:t>
      </w:r>
      <w:r w:rsidR="00EC3F3F" w:rsidRPr="00EC2BBA">
        <w:rPr>
          <w:rFonts w:ascii="Arial" w:eastAsiaTheme="minorEastAsia" w:hAnsi="Arial" w:cs="Arial"/>
          <w:sz w:val="24"/>
          <w:szCs w:val="24"/>
          <w:lang w:eastAsia="pl-PL"/>
        </w:rPr>
        <w:t>4</w:t>
      </w:r>
      <w:r w:rsidR="0044281C" w:rsidRPr="00EC2BBA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EC3F3F" w:rsidRPr="00EC2BBA"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="00E82634" w:rsidRPr="00EC2BBA">
        <w:rPr>
          <w:rFonts w:ascii="Arial" w:eastAsiaTheme="minorEastAsia" w:hAnsi="Arial" w:cs="Arial"/>
          <w:sz w:val="24"/>
          <w:szCs w:val="24"/>
          <w:lang w:eastAsia="pl-PL"/>
        </w:rPr>
        <w:t>0</w:t>
      </w:r>
    </w:p>
    <w:p w14:paraId="1C5142B2" w14:textId="77777777" w:rsidR="00A739AA" w:rsidRPr="00EC2BBA" w:rsidRDefault="00A739AA" w:rsidP="00EC2BBA">
      <w:pPr>
        <w:spacing w:after="0" w:line="360" w:lineRule="auto"/>
        <w:ind w:right="74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</w:p>
    <w:p w14:paraId="747877A9" w14:textId="327F3CC8" w:rsidR="009573AB" w:rsidRPr="00EC2BBA" w:rsidRDefault="007B7EB4" w:rsidP="00EC2BBA">
      <w:pPr>
        <w:spacing w:after="0" w:line="360" w:lineRule="auto"/>
        <w:ind w:right="1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Radni obecni na posiedzeniu Komisji Administracji, Bezpieczeństwa Publicznego </w:t>
      </w:r>
      <w:r w:rsidR="008F1F5D" w:rsidRPr="00EC2BB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F1F5D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>Inwentaryzacji Mienia Komunalnego:</w:t>
      </w:r>
    </w:p>
    <w:p w14:paraId="4C9375CC" w14:textId="77777777" w:rsidR="009573AB" w:rsidRPr="00EC2BBA" w:rsidRDefault="007B7EB4" w:rsidP="00EC2BBA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Monika Tera – Przewodnicząca Komisji</w:t>
      </w:r>
    </w:p>
    <w:p w14:paraId="501AE00F" w14:textId="77777777" w:rsidR="009573AB" w:rsidRPr="00EC2BBA" w:rsidRDefault="007B7EB4" w:rsidP="00EC2BBA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Bogumił Pęcina – Wiceprzewodniczący Komisji</w:t>
      </w:r>
    </w:p>
    <w:p w14:paraId="32128E32" w14:textId="77777777" w:rsidR="009573AB" w:rsidRPr="00EC2BBA" w:rsidRDefault="007B7EB4" w:rsidP="00EC2BBA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Rafał Czajka</w:t>
      </w:r>
    </w:p>
    <w:p w14:paraId="0CE5D97A" w14:textId="77777777" w:rsidR="009573AB" w:rsidRPr="00EC2BBA" w:rsidRDefault="007B7EB4" w:rsidP="00EC2BBA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Konrad Czyżyński</w:t>
      </w:r>
    </w:p>
    <w:p w14:paraId="68D4D178" w14:textId="77777777" w:rsidR="009573AB" w:rsidRPr="00EC2BBA" w:rsidRDefault="007B7EB4" w:rsidP="00EC2BBA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Jan Dziemdziora</w:t>
      </w:r>
    </w:p>
    <w:p w14:paraId="4774D29E" w14:textId="77777777" w:rsidR="00C30256" w:rsidRPr="00EC2BBA" w:rsidRDefault="00C30256" w:rsidP="00EC2BBA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Dariusz Cecotka</w:t>
      </w:r>
    </w:p>
    <w:p w14:paraId="67C0D20F" w14:textId="00D9E23F" w:rsidR="009573AB" w:rsidRPr="00EC2BBA" w:rsidRDefault="007B7EB4" w:rsidP="00EC2BBA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Ludomir Pencina</w:t>
      </w:r>
      <w:r w:rsidR="00F50B15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B478168" w14:textId="77777777" w:rsidR="00D0110E" w:rsidRPr="00EC2BBA" w:rsidRDefault="00D0110E" w:rsidP="00EC2BBA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Andrzej Piekarski</w:t>
      </w:r>
    </w:p>
    <w:p w14:paraId="313C6B91" w14:textId="77777777" w:rsidR="009573AB" w:rsidRPr="00EC2BBA" w:rsidRDefault="007B7EB4" w:rsidP="00EC2BBA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Sergiusz Stachaczyk</w:t>
      </w:r>
    </w:p>
    <w:p w14:paraId="55615699" w14:textId="77777777" w:rsidR="00FE770F" w:rsidRPr="00EC2BBA" w:rsidRDefault="00FE770F" w:rsidP="00EC2BBA">
      <w:pPr>
        <w:spacing w:after="0" w:line="360" w:lineRule="auto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124408A5" w14:textId="7FA8F74B" w:rsidR="009573AB" w:rsidRPr="00EC2BBA" w:rsidRDefault="007B7EB4" w:rsidP="00EC2BBA">
      <w:p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posiedzeniu uczestniczyli także</w:t>
      </w:r>
      <w:r w:rsidR="00A80A34"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</w:p>
    <w:p w14:paraId="12A553F9" w14:textId="77777777" w:rsidR="00665A50" w:rsidRPr="00EC2BBA" w:rsidRDefault="00E2670D" w:rsidP="00EC2BBA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Adam Karzewnik – Wiceprezydent Miasta Piotrkowa Trybunalskiego</w:t>
      </w:r>
    </w:p>
    <w:p w14:paraId="72081F5E" w14:textId="6D74DCE6" w:rsidR="00611D56" w:rsidRPr="00EC2BBA" w:rsidRDefault="00611D56" w:rsidP="00EC2BBA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Andrzej Kacperek - Wiceprezydent Miasta Piotrkowa Trybunalskiego</w:t>
      </w:r>
    </w:p>
    <w:p w14:paraId="022DE8D1" w14:textId="01A0C1B6" w:rsidR="00A9665C" w:rsidRPr="00EC2BBA" w:rsidRDefault="00A9665C" w:rsidP="00EC2BBA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Bogdan Munik – Sekretarz Miasta Piotrkowa Trybunalskiego</w:t>
      </w:r>
    </w:p>
    <w:p w14:paraId="7EE5871D" w14:textId="10000256" w:rsidR="00383BDF" w:rsidRPr="00EC2BBA" w:rsidRDefault="00A9665C" w:rsidP="00EC2BBA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Karol Szokalski – Dyrektor </w:t>
      </w:r>
      <w:r w:rsidR="00CD7FD8" w:rsidRPr="00EC2BBA">
        <w:rPr>
          <w:rFonts w:ascii="Arial" w:eastAsia="Times New Roman" w:hAnsi="Arial" w:cs="Arial"/>
          <w:sz w:val="24"/>
          <w:szCs w:val="24"/>
          <w:lang w:eastAsia="pl-PL"/>
        </w:rPr>
        <w:t>Zarzą</w:t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>du</w:t>
      </w:r>
      <w:r w:rsidR="00CD7FD8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 Dróg i Utrzymania Miasta</w:t>
      </w:r>
    </w:p>
    <w:p w14:paraId="17B05C0C" w14:textId="2C8FA324" w:rsidR="00EC3F3F" w:rsidRPr="00EC2BBA" w:rsidRDefault="00EC3F3F" w:rsidP="00EC2BBA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Jacek Hofman – Komendant Straży Miejskiej w Piotrkowie Trybunalskim</w:t>
      </w:r>
    </w:p>
    <w:p w14:paraId="7624A6F6" w14:textId="7935BBA2" w:rsidR="00611D56" w:rsidRPr="00EC2BBA" w:rsidRDefault="00611D56" w:rsidP="00EC2BBA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Paweł Czajka – Dyrektor Pracowni Planowania Przestrzennego</w:t>
      </w:r>
    </w:p>
    <w:p w14:paraId="0D68FA17" w14:textId="5D5DD086" w:rsidR="00611D56" w:rsidRPr="00EC2BBA" w:rsidRDefault="00611D56" w:rsidP="00EC2BBA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Katarzyna Szokalska – Dyrektor Biura Rozwoju Miasta i Inwestycji </w:t>
      </w:r>
    </w:p>
    <w:p w14:paraId="2BB053B5" w14:textId="07930E84" w:rsidR="00611D56" w:rsidRPr="00EC2BBA" w:rsidRDefault="00611D56" w:rsidP="00EC2BBA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Janusz Korczak-Ziółkowski – Kierownik </w:t>
      </w:r>
      <w:r w:rsidR="00FA530E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Referatu </w:t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>Architektury i Budownictwa</w:t>
      </w:r>
    </w:p>
    <w:p w14:paraId="613C26DC" w14:textId="50CD6C99" w:rsidR="00611D56" w:rsidRPr="00EC2BBA" w:rsidRDefault="00611D56" w:rsidP="00EC2BBA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Sławomir Sitarz – Kierownik Referatu Zarządzania Kryzysowego i Obrony </w:t>
      </w:r>
    </w:p>
    <w:p w14:paraId="08E6AB4B" w14:textId="06FA0CC0" w:rsidR="00527A88" w:rsidRPr="00EC2BBA" w:rsidRDefault="00527A88" w:rsidP="00EC2BBA">
      <w:pPr>
        <w:numPr>
          <w:ilvl w:val="0"/>
          <w:numId w:val="2"/>
        </w:num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Przedstawiciel Komendy </w:t>
      </w:r>
      <w:r w:rsidR="00611D56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Miejskiej Policji </w:t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>w Piotrkowie Trybunalskim</w:t>
      </w:r>
    </w:p>
    <w:p w14:paraId="413BFE15" w14:textId="77777777" w:rsidR="006D2C6E" w:rsidRPr="00EC2BBA" w:rsidRDefault="006D2C6E" w:rsidP="00EC2BBA">
      <w:pPr>
        <w:spacing w:after="0" w:line="360" w:lineRule="auto"/>
        <w:ind w:right="-6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EAF55F" w14:textId="77777777" w:rsidR="009573AB" w:rsidRPr="00EC2BBA" w:rsidRDefault="007B7EB4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Obradom przewodniczyła Pani Monika Tera - Przewodnicząca Komisji Administracji, Bezpieczeństwa Publicznego i Inwentaryzacji Mienia Komunalnego.</w:t>
      </w:r>
    </w:p>
    <w:p w14:paraId="10B7CE39" w14:textId="77777777" w:rsidR="005B5BB3" w:rsidRPr="00EC2BBA" w:rsidRDefault="005B5BB3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1A77A6" w14:textId="77777777" w:rsidR="009573AB" w:rsidRPr="00EC2BBA" w:rsidRDefault="00F01D10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Punkt 1</w:t>
      </w:r>
    </w:p>
    <w:p w14:paraId="11DD6638" w14:textId="55DAA6CA" w:rsidR="00A53C73" w:rsidRPr="00EC2BBA" w:rsidRDefault="007B7EB4" w:rsidP="00EC2BB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Przewodnicząca obrad pani Monika Tera stwierdziła, że w chwili rozpoczęcia posiedzenia na sali jest </w:t>
      </w:r>
      <w:r w:rsidR="00EA4689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obecnych </w:t>
      </w:r>
      <w:r w:rsidR="00E82634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9 </w:t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>członków Komisji Administracji, Bezpieczeństwa Publicznego i Inwentaryzacji Mienia Komunalnego</w:t>
      </w:r>
      <w:r w:rsidRPr="00EC2BBA">
        <w:rPr>
          <w:rFonts w:ascii="Arial" w:hAnsi="Arial" w:cs="Arial"/>
          <w:sz w:val="24"/>
          <w:szCs w:val="24"/>
        </w:rPr>
        <w:t>, co stanowi quorum i obrady są prawomocne</w:t>
      </w:r>
      <w:r w:rsidR="008F1F5D" w:rsidRPr="00EC2BBA">
        <w:rPr>
          <w:rFonts w:ascii="Arial" w:hAnsi="Arial" w:cs="Arial"/>
          <w:sz w:val="24"/>
          <w:szCs w:val="24"/>
        </w:rPr>
        <w:t>.</w:t>
      </w:r>
    </w:p>
    <w:p w14:paraId="11266347" w14:textId="77777777" w:rsidR="008F1F5D" w:rsidRPr="00EC2BBA" w:rsidRDefault="008F1F5D" w:rsidP="00EC2BBA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F5F4546" w14:textId="77777777" w:rsidR="00AE466E" w:rsidRPr="00EC2BBA" w:rsidRDefault="00F01D10" w:rsidP="00EC2BBA">
      <w:pPr>
        <w:spacing w:after="0" w:line="360" w:lineRule="auto"/>
        <w:ind w:left="1080" w:hanging="1080"/>
        <w:contextualSpacing/>
        <w:rPr>
          <w:rFonts w:ascii="Arial" w:hAnsi="Arial" w:cs="Arial"/>
          <w:sz w:val="24"/>
          <w:szCs w:val="24"/>
        </w:rPr>
      </w:pPr>
      <w:r w:rsidRPr="00EC2BBA">
        <w:rPr>
          <w:rFonts w:ascii="Arial" w:hAnsi="Arial" w:cs="Arial"/>
          <w:sz w:val="24"/>
          <w:szCs w:val="24"/>
        </w:rPr>
        <w:t>Punkt 2</w:t>
      </w:r>
    </w:p>
    <w:p w14:paraId="57F3A6DC" w14:textId="0414E50E" w:rsidR="00E82634" w:rsidRPr="00EC2BBA" w:rsidRDefault="007B7EB4" w:rsidP="00EC2BBA">
      <w:pPr>
        <w:pStyle w:val="Default"/>
        <w:spacing w:line="360" w:lineRule="auto"/>
        <w:rPr>
          <w:rFonts w:ascii="Arial" w:hAnsi="Arial" w:cs="Arial"/>
          <w:color w:val="auto"/>
        </w:rPr>
      </w:pPr>
      <w:r w:rsidRPr="00EC2BBA">
        <w:rPr>
          <w:rFonts w:ascii="Arial" w:hAnsi="Arial" w:cs="Arial"/>
          <w:color w:val="auto"/>
        </w:rPr>
        <w:t xml:space="preserve"> Proponowan</w:t>
      </w:r>
      <w:r w:rsidR="0053560A" w:rsidRPr="00EC2BBA">
        <w:rPr>
          <w:rFonts w:ascii="Arial" w:hAnsi="Arial" w:cs="Arial"/>
          <w:color w:val="auto"/>
        </w:rPr>
        <w:t>y porządek dzienny posiedzenia:</w:t>
      </w:r>
    </w:p>
    <w:p w14:paraId="7504014F" w14:textId="77777777" w:rsidR="00E82634" w:rsidRPr="00EC2BBA" w:rsidRDefault="00E82634" w:rsidP="00EC2BBA">
      <w:pPr>
        <w:pStyle w:val="Akapitzlist"/>
        <w:numPr>
          <w:ilvl w:val="0"/>
          <w:numId w:val="3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14:paraId="35B31C00" w14:textId="77777777" w:rsidR="00E82634" w:rsidRPr="00EC2BBA" w:rsidRDefault="00E82634" w:rsidP="00EC2BBA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14:paraId="3345FFD9" w14:textId="77777777" w:rsidR="00E82634" w:rsidRPr="00EC2BBA" w:rsidRDefault="00E82634" w:rsidP="00EC2BBA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Przyjęcie protokołu z posiedzenia Komisji </w:t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>Administracji, Bezpieczeństwa Publicznego i Inwentaryzacji Mienia Komunalnego z dnia 26 lutego 2024 r.</w:t>
      </w:r>
    </w:p>
    <w:p w14:paraId="1F74E520" w14:textId="77777777" w:rsidR="00E82634" w:rsidRPr="00EC2BBA" w:rsidRDefault="00E82634" w:rsidP="00EC2BBA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>Zaopiniowanie projektu uchwały w sprawie programu opieki nad zwierzętami bezdomnymi oraz zapobiegania bezdomności zwierząt w Piotrkowie Trybunalskim na rok 2024;</w:t>
      </w:r>
    </w:p>
    <w:p w14:paraId="6286C66D" w14:textId="77777777" w:rsidR="00E82634" w:rsidRPr="00EC2BBA" w:rsidRDefault="00E82634" w:rsidP="00EC2BBA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>Zaopiniowanie projektu uchwały w sprawie przystąpienia do sporządzenia miejscowego planu zagospodarowania przestrzennego w rejonie ulic: Pawłowskiej, Promiennej i Fabianiego w Piotrkowie Trybunalskim;</w:t>
      </w:r>
    </w:p>
    <w:p w14:paraId="64F546B4" w14:textId="1B14AF82" w:rsidR="00E82634" w:rsidRPr="00EC2BBA" w:rsidRDefault="00E82634" w:rsidP="00EC2BBA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C2BBA">
        <w:rPr>
          <w:rFonts w:ascii="Arial" w:hAnsi="Arial" w:cs="Arial"/>
          <w:sz w:val="24"/>
          <w:szCs w:val="24"/>
        </w:rPr>
        <w:t>zmiany w Uchwale nr IX/123/2003 Rady Miasta w Piotrkowie Trybunalskim z dnia 30 czerwca 2003 r. w sprawie miejscowego planu zagospodarowania przestrzennego w Piotrkowie Trybunalskim obejmującego obszar zawarty między liniami regulacyjnymi ulic: od północy: al. gen. Wł. Sikorskiego, od wschodu: Projektowaną 2, od południa: ulicą projektowaną Z 1/2 wraz z częścią terenu po południowej stronie projektowanej ulicy Z1/2, stanowiącą rezerwę dla rozwiązań komunikacyjnych połączenia ulic projektowanych GP i Z, określonych w miejscowym ogólnym planie zagospodarowania przestrzennego m. Piotrkowa Tryb. i ul. Belzacką oraz od zachodu: granicą działek o nr. ewidencyjnych: 99/33, 99/43, 99/29, 99/30, 99/17, 99/9 w obrębie nr 29;</w:t>
      </w:r>
    </w:p>
    <w:p w14:paraId="30A65889" w14:textId="77777777" w:rsidR="00E82634" w:rsidRPr="00EC2BBA" w:rsidRDefault="00E82634" w:rsidP="00EC2BBA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programu współpracy Miasta Piotrkowa Trybunalskiego  z organizacjami pozarządowymi oraz podmiotami, o których mowa w art. 3 ust.3 ustawy z dnia 24 kwietnia 2003 roku o działalności pożytku publicznego i o wolontariacie za rok 2023. </w:t>
      </w:r>
    </w:p>
    <w:p w14:paraId="789F3DE2" w14:textId="77777777" w:rsidR="00E82634" w:rsidRPr="00EC2BBA" w:rsidRDefault="00E82634" w:rsidP="00EC2BBA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lastRenderedPageBreak/>
        <w:t>Sprawozdanie z realizacji programu zapobiegania przestępczości oraz ochrony bezpieczeństwa obywateli i porządku publicznego pod nazwą ,,Bezpieczne Miasto 2023’’.</w:t>
      </w:r>
    </w:p>
    <w:p w14:paraId="1015F733" w14:textId="77777777" w:rsidR="00E82634" w:rsidRPr="00EC2BBA" w:rsidRDefault="00E82634" w:rsidP="00EC2BBA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Informacja o działalności Straży Miejskiej w Piotrkowie Trybunalskim (za okres 1 stycznia – 31 grudnia 2023 roku). </w:t>
      </w:r>
    </w:p>
    <w:p w14:paraId="35B908D0" w14:textId="77777777" w:rsidR="00E82634" w:rsidRPr="00EC2BBA" w:rsidRDefault="00E82634" w:rsidP="00EC2BBA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EC2BBA">
        <w:rPr>
          <w:rFonts w:ascii="Arial" w:hAnsi="Arial" w:cs="Arial"/>
          <w:sz w:val="24"/>
          <w:szCs w:val="24"/>
          <w:shd w:val="clear" w:color="auto" w:fill="FFFFFF"/>
        </w:rPr>
        <w:t>Rozpatrzenie korespondencji skierowanej do Komisji.</w:t>
      </w:r>
    </w:p>
    <w:p w14:paraId="58DD2860" w14:textId="5B7338F7" w:rsidR="00E82634" w:rsidRPr="00EC2BBA" w:rsidRDefault="00E82634" w:rsidP="00EC2BBA">
      <w:pPr>
        <w:numPr>
          <w:ilvl w:val="0"/>
          <w:numId w:val="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</w:t>
      </w:r>
    </w:p>
    <w:p w14:paraId="562BB7BB" w14:textId="77777777" w:rsidR="008F1F5D" w:rsidRPr="00EC2BBA" w:rsidRDefault="008F1F5D" w:rsidP="00EC2BBA">
      <w:pPr>
        <w:spacing w:after="0" w:line="360" w:lineRule="auto"/>
        <w:ind w:left="851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5505B73C" w14:textId="660154BA" w:rsidR="00E82634" w:rsidRPr="00EC2BBA" w:rsidRDefault="00E82634" w:rsidP="00EC2BB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Przewodnicząca Komisji wprowadziła autopoprawkę do porządku obrad. W wyniku głosowania przy </w:t>
      </w:r>
      <w:r w:rsidR="00951A26" w:rsidRPr="00EC2BBA">
        <w:rPr>
          <w:rFonts w:ascii="Arial" w:hAnsi="Arial" w:cs="Arial"/>
          <w:color w:val="000000" w:themeColor="text1"/>
          <w:sz w:val="24"/>
          <w:szCs w:val="24"/>
        </w:rPr>
        <w:t>7</w:t>
      </w: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 głosach za, 0 głosach przeciw i 0 głosach wstrzymujących, porządek obrad został przyjęty w następującej wersji: </w:t>
      </w:r>
    </w:p>
    <w:p w14:paraId="59E9A3CF" w14:textId="77777777" w:rsidR="00E82634" w:rsidRPr="00EC2BBA" w:rsidRDefault="00E82634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BCA3F1" w14:textId="001ED8BE" w:rsidR="00E82634" w:rsidRPr="00EC2BBA" w:rsidRDefault="00611D56" w:rsidP="00EC2BBA">
      <w:pPr>
        <w:pStyle w:val="Akapitzlist"/>
        <w:numPr>
          <w:ilvl w:val="0"/>
          <w:numId w:val="16"/>
        </w:numPr>
        <w:spacing w:after="0" w:line="360" w:lineRule="auto"/>
        <w:ind w:hanging="76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E82634" w:rsidRPr="00EC2BBA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14:paraId="01E9FAB2" w14:textId="77777777" w:rsidR="00E82634" w:rsidRPr="00EC2BBA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14:paraId="08431D3D" w14:textId="77777777" w:rsidR="00E82634" w:rsidRPr="00EC2BBA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Przyjęcie protokołu z posiedzenia Komisji </w:t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>Administracji, Bezpieczeństwa Publicznego i Inwentaryzacji Mienia Komunalnego z dnia 26 lutego 2024 r.</w:t>
      </w:r>
    </w:p>
    <w:p w14:paraId="11C564D6" w14:textId="77777777" w:rsidR="00E82634" w:rsidRPr="00EC2BBA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>Zaopiniowanie projektu uchwały w sprawie programu opieki nad zwierzętami bezdomnymi oraz zapobiegania bezdomności zwierząt w Piotrkowie Trybunalskim na rok 2024;</w:t>
      </w:r>
    </w:p>
    <w:p w14:paraId="1AB71AE7" w14:textId="6DBF35EF" w:rsidR="00611D56" w:rsidRPr="00EC2BBA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>Zaopiniowanie projektu uchwały w sprawie przystąpienia do sporządzenia miejscowego planu zagospodarowania przestrzennego w rejonie ulic: Pawłowskiej, Promiennej i Fabianiego w Piotrkowie Trybunalskim;</w:t>
      </w:r>
    </w:p>
    <w:p w14:paraId="6D9C0A0D" w14:textId="7D8FC171" w:rsidR="00E82634" w:rsidRPr="00EC2BBA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C2BBA">
        <w:rPr>
          <w:rFonts w:ascii="Arial" w:hAnsi="Arial" w:cs="Arial"/>
          <w:sz w:val="24"/>
          <w:szCs w:val="24"/>
        </w:rPr>
        <w:t xml:space="preserve">zmiany w Uchwale nr IX/123/2003 Rady Miasta w Piotrkowie Trybunalskim z dnia 30 czerwca 2003 r. w sprawie miejscowego planu zagospodarowania przestrzennego w Piotrkowie Trybunalskim obejmującego obszar zawarty między liniami regulacyjnymi ulic: od północy: al. gen. Wł. Sikorskiego, od wschodu: Projektowaną 2, od południa: ulicą projektowaną Z 1/2 wraz z częścią terenu po południowej stronie projektowanej ulicy Z1/2, stanowiącą rezerwę dla rozwiązań komunikacyjnych połączenia ulic projektowanych GP i Z, określonych </w:t>
      </w:r>
      <w:r w:rsidR="00611D56" w:rsidRPr="00EC2BBA">
        <w:rPr>
          <w:rFonts w:ascii="Arial" w:hAnsi="Arial" w:cs="Arial"/>
          <w:sz w:val="24"/>
          <w:szCs w:val="24"/>
        </w:rPr>
        <w:br/>
      </w:r>
      <w:r w:rsidRPr="00EC2BBA">
        <w:rPr>
          <w:rFonts w:ascii="Arial" w:hAnsi="Arial" w:cs="Arial"/>
          <w:sz w:val="24"/>
          <w:szCs w:val="24"/>
        </w:rPr>
        <w:t>w miejscowym ogólnym planie zagospodarowania przestrzennego m. Piotrkowa Tryb. i ul. Belzacką oraz od zachodu: granicą działek o nr. ewidencyjnych: 99/33, 99/43, 99/29, 99/30, 99/17, 99/9 w obrębie nr 29;</w:t>
      </w:r>
    </w:p>
    <w:p w14:paraId="5F4DC6FB" w14:textId="0FEC39BD" w:rsidR="00E82634" w:rsidRPr="00412D50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12D5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Zaopiniowanie projektu uchwały w sprawie </w:t>
      </w:r>
      <w:r w:rsidRPr="00412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określenia wykazu kąpielisk na terenie Miasta Piotrkowa Trybunalskiego w roku 2024. </w:t>
      </w:r>
    </w:p>
    <w:p w14:paraId="45D76CBD" w14:textId="77777777" w:rsidR="00E82634" w:rsidRPr="00EC2BBA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programu współpracy Miasta Piotrkowa Trybunalskiego  </w:t>
      </w:r>
      <w:r w:rsidRPr="00EC2BBA">
        <w:rPr>
          <w:rFonts w:ascii="Arial" w:hAnsi="Arial" w:cs="Arial"/>
          <w:color w:val="000000" w:themeColor="text1"/>
          <w:sz w:val="24"/>
          <w:szCs w:val="24"/>
        </w:rPr>
        <w:br/>
        <w:t xml:space="preserve">z organizacjami pozarządowymi oraz podmiotami, o których mowa w art. 3 ust.3 ustawy z dnia 24 kwietnia 2003 roku o działalności pożytku publicznego </w:t>
      </w:r>
      <w:r w:rsidRPr="00EC2BBA">
        <w:rPr>
          <w:rFonts w:ascii="Arial" w:hAnsi="Arial" w:cs="Arial"/>
          <w:color w:val="000000" w:themeColor="text1"/>
          <w:sz w:val="24"/>
          <w:szCs w:val="24"/>
        </w:rPr>
        <w:br/>
        <w:t xml:space="preserve">i o wolontariacie za rok 2023. </w:t>
      </w:r>
    </w:p>
    <w:p w14:paraId="74737B87" w14:textId="77777777" w:rsidR="00E82634" w:rsidRPr="00EC2BBA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>Sprawozdanie z realizacji programu zapobiegania przestępczości oraz ochrony bezpieczeństwa obywateli i porządku publicznego pod nazwą ,,Bezpieczne Miasto 2023’’.</w:t>
      </w:r>
    </w:p>
    <w:p w14:paraId="0D56E754" w14:textId="77777777" w:rsidR="00E82634" w:rsidRPr="00EC2BBA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Informacja o działalności Straży Miejskiej w Piotrkowie Trybunalskim (za okres </w:t>
      </w:r>
      <w:r w:rsidRPr="00EC2BBA">
        <w:rPr>
          <w:rFonts w:ascii="Arial" w:hAnsi="Arial" w:cs="Arial"/>
          <w:color w:val="000000" w:themeColor="text1"/>
          <w:sz w:val="24"/>
          <w:szCs w:val="24"/>
        </w:rPr>
        <w:br/>
        <w:t xml:space="preserve">1 stycznia – 31 grudnia 2023 roku). </w:t>
      </w:r>
    </w:p>
    <w:p w14:paraId="59F5299A" w14:textId="77777777" w:rsidR="00E82634" w:rsidRPr="00EC2BBA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EC2BBA">
        <w:rPr>
          <w:rFonts w:ascii="Arial" w:hAnsi="Arial" w:cs="Arial"/>
          <w:sz w:val="24"/>
          <w:szCs w:val="24"/>
          <w:shd w:val="clear" w:color="auto" w:fill="FFFFFF"/>
        </w:rPr>
        <w:t>Rozpatrzenie korespondencji skierowanej do Komisji.</w:t>
      </w:r>
    </w:p>
    <w:p w14:paraId="4810281A" w14:textId="664024DC" w:rsidR="00E82634" w:rsidRPr="00EC2BBA" w:rsidRDefault="00E82634" w:rsidP="00EC2BBA">
      <w:pPr>
        <w:numPr>
          <w:ilvl w:val="0"/>
          <w:numId w:val="16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</w:t>
      </w:r>
    </w:p>
    <w:p w14:paraId="4AF58247" w14:textId="77777777" w:rsidR="008F1F5D" w:rsidRPr="00EC2BBA" w:rsidRDefault="008F1F5D" w:rsidP="00EC2BBA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6C1326F1" w14:textId="77777777" w:rsidR="008F1F5D" w:rsidRPr="00EC2BBA" w:rsidRDefault="008F1F5D" w:rsidP="00EC2BBA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14:paraId="0A092AE3" w14:textId="561BA627" w:rsidR="009573AB" w:rsidRPr="00EC2BBA" w:rsidRDefault="00F01D10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Punkt 3</w:t>
      </w:r>
    </w:p>
    <w:p w14:paraId="0D2B1758" w14:textId="46F29C34" w:rsidR="00E82634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Przyjęcie protokołu z posiedzenia Komisji </w:t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Administracji, Bezpieczeństwa Publicznego </w:t>
      </w:r>
      <w:r w:rsidR="008F1F5D" w:rsidRPr="00EC2BB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>i Inwentaryzacji Mienia Komunalnego z dnia 26 lutego 2024 r.</w:t>
      </w:r>
    </w:p>
    <w:p w14:paraId="658D23F6" w14:textId="1D2AC705" w:rsidR="004F423B" w:rsidRPr="00EC2BBA" w:rsidRDefault="00E9073E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W wyniku głosowania, przy </w:t>
      </w:r>
      <w:r w:rsidR="00611D56" w:rsidRPr="00EC2BBA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6D2C6E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423B" w:rsidRPr="00EC2BBA">
        <w:rPr>
          <w:rFonts w:ascii="Arial" w:eastAsia="Times New Roman" w:hAnsi="Arial" w:cs="Arial"/>
          <w:sz w:val="24"/>
          <w:szCs w:val="24"/>
          <w:lang w:eastAsia="pl-PL"/>
        </w:rPr>
        <w:t>głosach</w:t>
      </w:r>
      <w:r w:rsidR="00C834F1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 za, bez głosów przeciwnych i </w:t>
      </w:r>
      <w:r w:rsidR="006D2C6E"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1 głosie </w:t>
      </w:r>
      <w:r w:rsidR="004F423B" w:rsidRPr="00EC2BBA">
        <w:rPr>
          <w:rFonts w:ascii="Arial" w:eastAsia="Times New Roman" w:hAnsi="Arial" w:cs="Arial"/>
          <w:sz w:val="24"/>
          <w:szCs w:val="24"/>
          <w:lang w:eastAsia="pl-PL"/>
        </w:rPr>
        <w:t>wstrzymujący</w:t>
      </w:r>
      <w:r w:rsidR="006D2C6E" w:rsidRPr="00EC2BBA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C834F1"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Komisja przyjęła protokół z</w:t>
      </w:r>
      <w:r w:rsidR="004F423B"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komisji </w:t>
      </w:r>
      <w:r w:rsidR="005C0587"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</w:t>
      </w:r>
      <w:r w:rsidR="00EC3F3F"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  <w:r w:rsidR="00E82634"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 lutego</w:t>
      </w:r>
      <w:r w:rsidR="00EC3F3F"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2024 r.</w:t>
      </w:r>
    </w:p>
    <w:p w14:paraId="72A98BE0" w14:textId="77777777" w:rsidR="004F423B" w:rsidRPr="00EC2BBA" w:rsidRDefault="004F423B" w:rsidP="00EC2BBA">
      <w:pPr>
        <w:spacing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6805B6" w14:textId="77777777" w:rsidR="009573AB" w:rsidRPr="00EC2BBA" w:rsidRDefault="00F01D10" w:rsidP="00EC2BBA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Punkt 4</w:t>
      </w:r>
    </w:p>
    <w:p w14:paraId="7476B2FF" w14:textId="69C93B63" w:rsidR="00E82634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>Zaopiniowanie projektu uchwały w sprawie programu opieki nad zwierzętami bezdomnymi oraz zapobiegania bezdomności zwierząt w Piotrkowie Trybunalskim na rok 2024.</w:t>
      </w:r>
    </w:p>
    <w:p w14:paraId="6E92056F" w14:textId="77777777" w:rsidR="00E82634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93CA7E" w14:textId="3621F932" w:rsidR="00E82634" w:rsidRPr="00EC2BBA" w:rsidRDefault="00AE466E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Calibri" w:hAnsi="Arial" w:cs="Arial"/>
          <w:color w:val="00000A"/>
          <w:sz w:val="24"/>
          <w:szCs w:val="24"/>
        </w:rPr>
        <w:t xml:space="preserve">W wyniku głosowania, </w:t>
      </w:r>
      <w:r w:rsidR="005C0587" w:rsidRPr="00EC2BBA">
        <w:rPr>
          <w:rFonts w:ascii="Arial" w:eastAsia="Calibri" w:hAnsi="Arial" w:cs="Arial"/>
          <w:color w:val="00000A"/>
          <w:sz w:val="24"/>
          <w:szCs w:val="24"/>
        </w:rPr>
        <w:t xml:space="preserve">przy </w:t>
      </w:r>
      <w:r w:rsidR="00611D56" w:rsidRPr="00EC2BBA">
        <w:rPr>
          <w:rFonts w:ascii="Arial" w:eastAsia="Calibri" w:hAnsi="Arial" w:cs="Arial"/>
          <w:color w:val="00000A"/>
          <w:sz w:val="24"/>
          <w:szCs w:val="24"/>
        </w:rPr>
        <w:t>7</w:t>
      </w:r>
      <w:r w:rsidR="00D0110E" w:rsidRPr="00EC2BBA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Pr="00EC2BBA">
        <w:rPr>
          <w:rFonts w:ascii="Arial" w:eastAsia="Calibri" w:hAnsi="Arial" w:cs="Arial"/>
          <w:color w:val="00000A"/>
          <w:sz w:val="24"/>
          <w:szCs w:val="24"/>
        </w:rPr>
        <w:t>głosac</w:t>
      </w:r>
      <w:r w:rsidR="00830684" w:rsidRPr="00EC2BBA">
        <w:rPr>
          <w:rFonts w:ascii="Arial" w:eastAsia="Calibri" w:hAnsi="Arial" w:cs="Arial"/>
          <w:color w:val="00000A"/>
          <w:sz w:val="24"/>
          <w:szCs w:val="24"/>
        </w:rPr>
        <w:t>h za, 0</w:t>
      </w:r>
      <w:r w:rsidRPr="00EC2BBA">
        <w:rPr>
          <w:rFonts w:ascii="Arial" w:eastAsia="Calibri" w:hAnsi="Arial" w:cs="Arial"/>
          <w:color w:val="00000A"/>
          <w:sz w:val="24"/>
          <w:szCs w:val="24"/>
        </w:rPr>
        <w:t xml:space="preserve"> głos</w:t>
      </w:r>
      <w:r w:rsidR="00B55CD1" w:rsidRPr="00EC2BBA">
        <w:rPr>
          <w:rFonts w:ascii="Arial" w:eastAsia="Calibri" w:hAnsi="Arial" w:cs="Arial"/>
          <w:color w:val="00000A"/>
          <w:sz w:val="24"/>
          <w:szCs w:val="24"/>
        </w:rPr>
        <w:t>ach</w:t>
      </w:r>
      <w:r w:rsidRPr="00EC2BBA">
        <w:rPr>
          <w:rFonts w:ascii="Arial" w:eastAsia="Calibri" w:hAnsi="Arial" w:cs="Arial"/>
          <w:color w:val="00000A"/>
          <w:sz w:val="24"/>
          <w:szCs w:val="24"/>
        </w:rPr>
        <w:t xml:space="preserve"> </w:t>
      </w:r>
      <w:r w:rsidR="00C834F1" w:rsidRPr="00EC2BBA">
        <w:rPr>
          <w:rFonts w:ascii="Arial" w:eastAsia="Calibri" w:hAnsi="Arial" w:cs="Arial"/>
          <w:color w:val="00000A"/>
          <w:sz w:val="24"/>
          <w:szCs w:val="24"/>
        </w:rPr>
        <w:t xml:space="preserve">przeciwnych i </w:t>
      </w:r>
      <w:r w:rsidR="00EC3F3F" w:rsidRPr="00EC2BBA">
        <w:rPr>
          <w:rFonts w:ascii="Arial" w:eastAsia="Calibri" w:hAnsi="Arial" w:cs="Arial"/>
          <w:color w:val="00000A"/>
          <w:sz w:val="24"/>
          <w:szCs w:val="24"/>
        </w:rPr>
        <w:t xml:space="preserve">0 </w:t>
      </w:r>
      <w:r w:rsidR="00C834F1" w:rsidRPr="00EC2BBA">
        <w:rPr>
          <w:rFonts w:ascii="Arial" w:eastAsia="Calibri" w:hAnsi="Arial" w:cs="Arial"/>
          <w:color w:val="00000A"/>
          <w:sz w:val="24"/>
          <w:szCs w:val="24"/>
        </w:rPr>
        <w:t>głos</w:t>
      </w:r>
      <w:r w:rsidR="006D2C6E" w:rsidRPr="00EC2BBA">
        <w:rPr>
          <w:rFonts w:ascii="Arial" w:eastAsia="Calibri" w:hAnsi="Arial" w:cs="Arial"/>
          <w:color w:val="00000A"/>
          <w:sz w:val="24"/>
          <w:szCs w:val="24"/>
        </w:rPr>
        <w:t xml:space="preserve">ach </w:t>
      </w:r>
      <w:r w:rsidR="00C834F1" w:rsidRPr="00EC2BBA">
        <w:rPr>
          <w:rFonts w:ascii="Arial" w:eastAsia="Calibri" w:hAnsi="Arial" w:cs="Arial"/>
          <w:color w:val="00000A"/>
          <w:sz w:val="24"/>
          <w:szCs w:val="24"/>
        </w:rPr>
        <w:t>wstrzymując</w:t>
      </w:r>
      <w:r w:rsidR="00FD5E79" w:rsidRPr="00EC2BBA">
        <w:rPr>
          <w:rFonts w:ascii="Arial" w:eastAsia="Calibri" w:hAnsi="Arial" w:cs="Arial"/>
          <w:color w:val="00000A"/>
          <w:sz w:val="24"/>
          <w:szCs w:val="24"/>
        </w:rPr>
        <w:t>y</w:t>
      </w:r>
      <w:r w:rsidR="006D2C6E" w:rsidRPr="00EC2BBA">
        <w:rPr>
          <w:rFonts w:ascii="Arial" w:eastAsia="Calibri" w:hAnsi="Arial" w:cs="Arial"/>
          <w:color w:val="00000A"/>
          <w:sz w:val="24"/>
          <w:szCs w:val="24"/>
        </w:rPr>
        <w:t>ch</w:t>
      </w:r>
      <w:r w:rsidRPr="00EC2BBA">
        <w:rPr>
          <w:rFonts w:ascii="Arial" w:eastAsia="Calibri" w:hAnsi="Arial" w:cs="Arial"/>
          <w:color w:val="00000A"/>
          <w:sz w:val="24"/>
          <w:szCs w:val="24"/>
        </w:rPr>
        <w:t>, Komisja</w:t>
      </w:r>
      <w:r w:rsidRPr="00EC2BBA">
        <w:rPr>
          <w:rFonts w:ascii="Arial" w:eastAsia="Calibri" w:hAnsi="Arial" w:cs="Arial"/>
          <w:color w:val="000000"/>
          <w:sz w:val="24"/>
          <w:szCs w:val="24"/>
        </w:rPr>
        <w:t xml:space="preserve"> zaopiniowała pozytywnie </w:t>
      </w:r>
      <w:r w:rsidR="005C0587" w:rsidRPr="00EC2B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uchwały</w:t>
      </w:r>
      <w:r w:rsidR="004F06D3" w:rsidRPr="00EC2B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sprawie</w:t>
      </w:r>
      <w:r w:rsidR="005C0587" w:rsidRPr="00EC2B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82634" w:rsidRPr="00EC2BBA">
        <w:rPr>
          <w:rFonts w:ascii="Arial" w:hAnsi="Arial" w:cs="Arial"/>
          <w:color w:val="000000" w:themeColor="text1"/>
          <w:sz w:val="24"/>
          <w:szCs w:val="24"/>
        </w:rPr>
        <w:t>programu opieki nad zwierzętami bezdomnymi oraz zapobiegania bezdomności zwierząt w Piotrkowie Trybunalskim na rok 2024.</w:t>
      </w:r>
    </w:p>
    <w:p w14:paraId="4FB8DAD3" w14:textId="75CC11EC" w:rsidR="00A9665C" w:rsidRPr="00EC2BBA" w:rsidRDefault="00A9665C" w:rsidP="00EC2BBA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B24BAD" w14:textId="7A9BBB5F" w:rsidR="00611D56" w:rsidRDefault="00AE466E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Opinia Nr </w:t>
      </w:r>
      <w:r w:rsidR="00951A26" w:rsidRPr="00EC2BBA">
        <w:rPr>
          <w:rFonts w:ascii="Arial" w:eastAsia="Times New Roman" w:hAnsi="Arial" w:cs="Arial"/>
          <w:sz w:val="24"/>
          <w:szCs w:val="24"/>
          <w:lang w:eastAsia="pl-PL"/>
        </w:rPr>
        <w:t>288/68/24</w:t>
      </w:r>
    </w:p>
    <w:p w14:paraId="16151385" w14:textId="77777777" w:rsidR="00EC2BBA" w:rsidRPr="00EC2BBA" w:rsidRDefault="00EC2BBA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056D7C" w14:textId="77777777" w:rsidR="005C0587" w:rsidRPr="00EC2BBA" w:rsidRDefault="005C0587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Punkt 5</w:t>
      </w:r>
    </w:p>
    <w:p w14:paraId="6C8BE726" w14:textId="419A88A4" w:rsidR="00E82634" w:rsidRPr="00EC2BBA" w:rsidRDefault="00E82634" w:rsidP="00EC2BBA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>Zaopiniowanie projektu uchwały w sprawie przystąpienia do sporządzenia miejscowego planu zagospodarowania przestrzennego w rejonie ulic: Pawłowskiej, Promiennej i Fabianiego w Piotrkowie Trybunalskim.</w:t>
      </w:r>
    </w:p>
    <w:p w14:paraId="788C3D3D" w14:textId="77777777" w:rsidR="00E82634" w:rsidRPr="00EC2BBA" w:rsidRDefault="00E82634" w:rsidP="00EC2BBA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332E041A" w14:textId="2F7D5B91" w:rsidR="00EC3F3F" w:rsidRPr="00EC2BBA" w:rsidRDefault="00EC3F3F" w:rsidP="00EC2BBA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C2BBA">
        <w:rPr>
          <w:rFonts w:ascii="Arial" w:eastAsia="Calibri" w:hAnsi="Arial" w:cs="Arial"/>
          <w:color w:val="00000A"/>
          <w:sz w:val="24"/>
          <w:szCs w:val="24"/>
        </w:rPr>
        <w:t xml:space="preserve">W wyniku głosowania, przy </w:t>
      </w:r>
      <w:r w:rsidR="00611D56" w:rsidRPr="00EC2BBA">
        <w:rPr>
          <w:rFonts w:ascii="Arial" w:eastAsia="Calibri" w:hAnsi="Arial" w:cs="Arial"/>
          <w:color w:val="00000A"/>
          <w:sz w:val="24"/>
          <w:szCs w:val="24"/>
        </w:rPr>
        <w:t>4</w:t>
      </w:r>
      <w:r w:rsidRPr="00EC2BBA">
        <w:rPr>
          <w:rFonts w:ascii="Arial" w:eastAsia="Calibri" w:hAnsi="Arial" w:cs="Arial"/>
          <w:color w:val="00000A"/>
          <w:sz w:val="24"/>
          <w:szCs w:val="24"/>
        </w:rPr>
        <w:t xml:space="preserve"> głosach za, 0 głosach przeciwnych i </w:t>
      </w:r>
      <w:r w:rsidR="00611D56" w:rsidRPr="00EC2BBA">
        <w:rPr>
          <w:rFonts w:ascii="Arial" w:eastAsia="Calibri" w:hAnsi="Arial" w:cs="Arial"/>
          <w:color w:val="00000A"/>
          <w:sz w:val="24"/>
          <w:szCs w:val="24"/>
        </w:rPr>
        <w:t xml:space="preserve">3 </w:t>
      </w:r>
      <w:r w:rsidRPr="00EC2BBA">
        <w:rPr>
          <w:rFonts w:ascii="Arial" w:eastAsia="Calibri" w:hAnsi="Arial" w:cs="Arial"/>
          <w:color w:val="00000A"/>
          <w:sz w:val="24"/>
          <w:szCs w:val="24"/>
        </w:rPr>
        <w:t>głos</w:t>
      </w:r>
      <w:r w:rsidR="00611D56" w:rsidRPr="00EC2BBA">
        <w:rPr>
          <w:rFonts w:ascii="Arial" w:eastAsia="Calibri" w:hAnsi="Arial" w:cs="Arial"/>
          <w:color w:val="00000A"/>
          <w:sz w:val="24"/>
          <w:szCs w:val="24"/>
        </w:rPr>
        <w:t>ach</w:t>
      </w:r>
      <w:r w:rsidRPr="00EC2BBA">
        <w:rPr>
          <w:rFonts w:ascii="Arial" w:eastAsia="Calibri" w:hAnsi="Arial" w:cs="Arial"/>
          <w:color w:val="00000A"/>
          <w:sz w:val="24"/>
          <w:szCs w:val="24"/>
        </w:rPr>
        <w:t xml:space="preserve"> wstrzymując</w:t>
      </w:r>
      <w:r w:rsidR="00611D56" w:rsidRPr="00EC2BBA">
        <w:rPr>
          <w:rFonts w:ascii="Arial" w:eastAsia="Calibri" w:hAnsi="Arial" w:cs="Arial"/>
          <w:color w:val="00000A"/>
          <w:sz w:val="24"/>
          <w:szCs w:val="24"/>
        </w:rPr>
        <w:t>e</w:t>
      </w:r>
      <w:r w:rsidRPr="00EC2BBA">
        <w:rPr>
          <w:rFonts w:ascii="Arial" w:eastAsia="Calibri" w:hAnsi="Arial" w:cs="Arial"/>
          <w:color w:val="00000A"/>
          <w:sz w:val="24"/>
          <w:szCs w:val="24"/>
        </w:rPr>
        <w:t>, Komisja</w:t>
      </w:r>
      <w:r w:rsidRPr="00EC2BBA">
        <w:rPr>
          <w:rFonts w:ascii="Arial" w:eastAsia="Calibri" w:hAnsi="Arial" w:cs="Arial"/>
          <w:color w:val="000000"/>
          <w:sz w:val="24"/>
          <w:szCs w:val="24"/>
        </w:rPr>
        <w:t xml:space="preserve"> zaopiniowała pozytywnie </w:t>
      </w:r>
      <w:r w:rsidRPr="00EC2B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uchwały w sprawie</w:t>
      </w:r>
      <w:r w:rsidRPr="00EC2B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E82634" w:rsidRPr="00EC2BBA">
        <w:rPr>
          <w:rFonts w:ascii="Arial" w:hAnsi="Arial" w:cs="Arial"/>
          <w:color w:val="000000" w:themeColor="text1"/>
          <w:sz w:val="24"/>
          <w:szCs w:val="24"/>
        </w:rPr>
        <w:t>przystąpienia do sporządzenia miejscowego planu zagospodarowania przestrzennego w rejonie ulic: Pawłowskiej, Promiennej i Fabianiego w Piotrkowie Trybunalskim.</w:t>
      </w:r>
    </w:p>
    <w:p w14:paraId="2C16A286" w14:textId="54A36F99" w:rsidR="00EC3F3F" w:rsidRDefault="00EC3F3F" w:rsidP="00EC2BBA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Opinia Nr </w:t>
      </w:r>
      <w:r w:rsidR="00951A26" w:rsidRPr="00EC2BBA">
        <w:rPr>
          <w:rFonts w:ascii="Arial" w:hAnsi="Arial" w:cs="Arial"/>
          <w:color w:val="000000" w:themeColor="text1"/>
          <w:sz w:val="24"/>
          <w:szCs w:val="24"/>
        </w:rPr>
        <w:t>289/68/24</w:t>
      </w:r>
    </w:p>
    <w:p w14:paraId="190FFF7B" w14:textId="77777777" w:rsidR="00EC2BBA" w:rsidRPr="00EC2BBA" w:rsidRDefault="00EC2BBA" w:rsidP="00EC2BBA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7C50CE47" w14:textId="5B717EB4" w:rsidR="00A9665C" w:rsidRPr="00EC2BBA" w:rsidRDefault="00A9665C" w:rsidP="00EC2BBA">
      <w:pPr>
        <w:spacing w:after="0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EC2BBA">
        <w:rPr>
          <w:rFonts w:ascii="Arial" w:hAnsi="Arial" w:cs="Arial"/>
          <w:sz w:val="24"/>
          <w:szCs w:val="24"/>
          <w:shd w:val="clear" w:color="auto" w:fill="FFFFFF"/>
        </w:rPr>
        <w:t xml:space="preserve">Punkt </w:t>
      </w:r>
      <w:r w:rsidR="006D2C6E" w:rsidRPr="00EC2BBA">
        <w:rPr>
          <w:rFonts w:ascii="Arial" w:hAnsi="Arial" w:cs="Arial"/>
          <w:sz w:val="24"/>
          <w:szCs w:val="24"/>
          <w:shd w:val="clear" w:color="auto" w:fill="FFFFFF"/>
        </w:rPr>
        <w:t>6</w:t>
      </w:r>
    </w:p>
    <w:p w14:paraId="333D76B7" w14:textId="118BF85F" w:rsidR="00E82634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C2BBA">
        <w:rPr>
          <w:rFonts w:ascii="Arial" w:hAnsi="Arial" w:cs="Arial"/>
          <w:sz w:val="24"/>
          <w:szCs w:val="24"/>
        </w:rPr>
        <w:t>zmiany w Uchwale nr IX/123/2003 Rady Miasta w Piotrkowie Trybunalskim z dnia 30 czerwca 2003 r. w sprawie miejscowego planu zagospodarowania przestrzennego w Piotrkowie Trybunalskim obejmującego obszar zawarty między liniami regulacyjnymi ulic: od północy: al. gen. Wł. Sikorskiego, od wschodu: Projektowaną 2, od południa: ulicą projektowaną Z 1/2 wraz z częścią terenu po południowej stronie projektowanej ulicy Z1/2, stanowiącą rezerwę dla rozwiązań komunikacyjnych połączenia ulic projektowanych GP i Z, określonych w miejscowym ogólnym planie zagospodarowania przestrzennego m. Piotrkowa Tryb. i ul. Belzacką oraz od zachodu: granicą działek o nr. ewidencyjnych: 99/33, 99/43, 99/29, 99/30, 99/17, 99/9 w obrębie nr 29.</w:t>
      </w:r>
    </w:p>
    <w:p w14:paraId="0375FA7A" w14:textId="5B4634C3" w:rsidR="00F50B15" w:rsidRPr="00EC2BBA" w:rsidRDefault="00F50B15" w:rsidP="00EC2BBA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1C72B86" w14:textId="5385EDA6" w:rsidR="00E82634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Calibri" w:hAnsi="Arial" w:cs="Arial"/>
          <w:color w:val="00000A"/>
          <w:sz w:val="24"/>
          <w:szCs w:val="24"/>
        </w:rPr>
        <w:t xml:space="preserve">W wyniku głosowania, przy 7 głosach za, 0 głosach przeciwnych i </w:t>
      </w:r>
      <w:r w:rsidR="00611D56" w:rsidRPr="00EC2BBA">
        <w:rPr>
          <w:rFonts w:ascii="Arial" w:eastAsia="Calibri" w:hAnsi="Arial" w:cs="Arial"/>
          <w:color w:val="00000A"/>
          <w:sz w:val="24"/>
          <w:szCs w:val="24"/>
        </w:rPr>
        <w:t>0</w:t>
      </w:r>
      <w:r w:rsidRPr="00EC2BBA">
        <w:rPr>
          <w:rFonts w:ascii="Arial" w:eastAsia="Calibri" w:hAnsi="Arial" w:cs="Arial"/>
          <w:color w:val="00000A"/>
          <w:sz w:val="24"/>
          <w:szCs w:val="24"/>
        </w:rPr>
        <w:t xml:space="preserve"> głosach wstrzymujących, Komisja</w:t>
      </w:r>
      <w:r w:rsidRPr="00EC2BBA">
        <w:rPr>
          <w:rFonts w:ascii="Arial" w:eastAsia="Calibri" w:hAnsi="Arial" w:cs="Arial"/>
          <w:color w:val="000000"/>
          <w:sz w:val="24"/>
          <w:szCs w:val="24"/>
        </w:rPr>
        <w:t xml:space="preserve"> zaopiniowała pozytywnie </w:t>
      </w:r>
      <w:r w:rsidRPr="00EC2B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uchwały w sprawie</w:t>
      </w:r>
      <w:r w:rsidRPr="00EC2BBA">
        <w:rPr>
          <w:rFonts w:ascii="Arial" w:hAnsi="Arial" w:cs="Arial"/>
          <w:sz w:val="24"/>
          <w:szCs w:val="24"/>
        </w:rPr>
        <w:t xml:space="preserve"> zmiany w Uchwale nr IX/123/2003 Rady Miasta w Piotrkowie Trybunalskim z dnia 30 czerwca 2003 r. w sprawie miejscowego planu zagospodarowania przestrzennego w Piotrkowie Trybunalskim obejmującego obszar zawarty między liniami regulacyjnymi ulic: od północy: al. gen. Wł. Sikorskiego, od wschodu: Projektowaną 2, od południa: ulicą projektowaną Z 1/2 wraz z częścią terenu po południowej stronie projektowanej ulicy Z1/2, stanowiącą rezerwę dla rozwiązań komunikacyjnych połączenia ulic projektowanych GP i Z, określonych w miejscowym ogólnym planie zagospodarowania przestrzennego m. Piotrkowa Tryb. i ul. Belzacką oraz od zachodu: granicą działek o nr. ewidencyjnych: 99/33, 99/43, 99/29, 99/30, 99/17, 99/9 w obrębie nr 29.</w:t>
      </w:r>
    </w:p>
    <w:p w14:paraId="7B99DADE" w14:textId="2FCF4A78" w:rsidR="00E82634" w:rsidRPr="00EC2BBA" w:rsidRDefault="00E82634" w:rsidP="00EC2BBA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C2B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Opinia Nr </w:t>
      </w:r>
      <w:r w:rsidR="00951A26" w:rsidRPr="00EC2B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290/68/24</w:t>
      </w:r>
    </w:p>
    <w:p w14:paraId="38C468C2" w14:textId="77777777" w:rsidR="00E82634" w:rsidRPr="00EC2BBA" w:rsidRDefault="00E82634" w:rsidP="00EC2BBA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6D336440" w14:textId="35F49721" w:rsidR="00EC3F3F" w:rsidRPr="00EC2BBA" w:rsidRDefault="00EC3F3F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Punkt 7</w:t>
      </w:r>
    </w:p>
    <w:p w14:paraId="005910F3" w14:textId="5B85112A" w:rsidR="00E82634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C2BBA">
        <w:rPr>
          <w:rFonts w:ascii="Arial" w:hAnsi="Arial" w:cs="Arial"/>
          <w:iCs/>
          <w:color w:val="000000" w:themeColor="text1"/>
          <w:sz w:val="24"/>
          <w:szCs w:val="24"/>
        </w:rPr>
        <w:t xml:space="preserve">określenia wykazu kąpielisk na terenie Miasta Piotrkowa Trybunalskiego w roku 2024. </w:t>
      </w:r>
    </w:p>
    <w:p w14:paraId="57D0DD79" w14:textId="1FD29943" w:rsidR="00EC3F3F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C2BBA">
        <w:rPr>
          <w:rFonts w:ascii="Arial" w:eastAsia="Calibri" w:hAnsi="Arial" w:cs="Arial"/>
          <w:color w:val="00000A"/>
          <w:sz w:val="24"/>
          <w:szCs w:val="24"/>
        </w:rPr>
        <w:t xml:space="preserve">W wyniku </w:t>
      </w:r>
      <w:r w:rsidRPr="00EC2BBA">
        <w:rPr>
          <w:rFonts w:ascii="Arial" w:eastAsia="Calibri" w:hAnsi="Arial" w:cs="Arial"/>
          <w:sz w:val="24"/>
          <w:szCs w:val="24"/>
        </w:rPr>
        <w:t xml:space="preserve">głosowania, przy </w:t>
      </w:r>
      <w:r w:rsidR="00611D56" w:rsidRPr="00EC2BBA">
        <w:rPr>
          <w:rFonts w:ascii="Arial" w:eastAsia="Calibri" w:hAnsi="Arial" w:cs="Arial"/>
          <w:sz w:val="24"/>
          <w:szCs w:val="24"/>
        </w:rPr>
        <w:t>6</w:t>
      </w:r>
      <w:r w:rsidRPr="00EC2BBA">
        <w:rPr>
          <w:rFonts w:ascii="Arial" w:eastAsia="Calibri" w:hAnsi="Arial" w:cs="Arial"/>
          <w:sz w:val="24"/>
          <w:szCs w:val="24"/>
        </w:rPr>
        <w:t xml:space="preserve"> głosach za, 0 głosach przeciwnych i </w:t>
      </w:r>
      <w:r w:rsidR="00611D56" w:rsidRPr="00EC2BBA">
        <w:rPr>
          <w:rFonts w:ascii="Arial" w:eastAsia="Calibri" w:hAnsi="Arial" w:cs="Arial"/>
          <w:sz w:val="24"/>
          <w:szCs w:val="24"/>
        </w:rPr>
        <w:t>1</w:t>
      </w:r>
      <w:r w:rsidRPr="00EC2BBA">
        <w:rPr>
          <w:rFonts w:ascii="Arial" w:eastAsia="Calibri" w:hAnsi="Arial" w:cs="Arial"/>
          <w:sz w:val="24"/>
          <w:szCs w:val="24"/>
        </w:rPr>
        <w:t xml:space="preserve"> głosach wstrzymujących, Komisja zaopiniowała pozytywnie </w:t>
      </w:r>
      <w:r w:rsidRPr="00EC2BBA">
        <w:rPr>
          <w:rFonts w:ascii="Arial" w:eastAsia="Times New Roman" w:hAnsi="Arial" w:cs="Arial"/>
          <w:sz w:val="24"/>
          <w:szCs w:val="24"/>
          <w:lang w:eastAsia="pl-PL"/>
        </w:rPr>
        <w:t>projekt uchwały w sprawie</w:t>
      </w:r>
      <w:r w:rsidRPr="00EC2BBA">
        <w:rPr>
          <w:rFonts w:ascii="Arial" w:hAnsi="Arial" w:cs="Arial"/>
          <w:iCs/>
          <w:sz w:val="24"/>
          <w:szCs w:val="24"/>
        </w:rPr>
        <w:t xml:space="preserve"> określenia wykazu kąpielisk na </w:t>
      </w:r>
      <w:r w:rsidRPr="00EC2BBA">
        <w:rPr>
          <w:rFonts w:ascii="Arial" w:hAnsi="Arial" w:cs="Arial"/>
          <w:iCs/>
          <w:color w:val="000000" w:themeColor="text1"/>
          <w:sz w:val="24"/>
          <w:szCs w:val="24"/>
        </w:rPr>
        <w:t>terenie Miasta Piotrkowa Trybunalskiego w roku 2024.</w:t>
      </w:r>
    </w:p>
    <w:p w14:paraId="28063213" w14:textId="3F97D94C" w:rsidR="00E82634" w:rsidRPr="00EC2BBA" w:rsidRDefault="00E82634" w:rsidP="00EC2BBA">
      <w:pPr>
        <w:spacing w:after="0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EC2BBA">
        <w:rPr>
          <w:rFonts w:ascii="Arial" w:hAnsi="Arial" w:cs="Arial"/>
          <w:sz w:val="24"/>
          <w:szCs w:val="24"/>
          <w:shd w:val="clear" w:color="auto" w:fill="FFFFFF"/>
        </w:rPr>
        <w:t xml:space="preserve">Opinia Nr </w:t>
      </w:r>
      <w:r w:rsidR="00951A26" w:rsidRPr="00EC2BBA">
        <w:rPr>
          <w:rFonts w:ascii="Arial" w:hAnsi="Arial" w:cs="Arial"/>
          <w:sz w:val="24"/>
          <w:szCs w:val="24"/>
          <w:shd w:val="clear" w:color="auto" w:fill="FFFFFF"/>
        </w:rPr>
        <w:t>291/68/24</w:t>
      </w:r>
    </w:p>
    <w:p w14:paraId="0C721AA1" w14:textId="77777777" w:rsidR="008F1F5D" w:rsidRPr="00EC2BBA" w:rsidRDefault="008F1F5D" w:rsidP="00EC2BBA">
      <w:pPr>
        <w:spacing w:after="0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</w:p>
    <w:p w14:paraId="546F1EE2" w14:textId="16C26345" w:rsidR="00EC3F3F" w:rsidRPr="00EC2BBA" w:rsidRDefault="00EC3F3F" w:rsidP="00EC2BBA">
      <w:pPr>
        <w:spacing w:after="0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EC2BBA">
        <w:rPr>
          <w:rFonts w:ascii="Arial" w:hAnsi="Arial" w:cs="Arial"/>
          <w:sz w:val="24"/>
          <w:szCs w:val="24"/>
          <w:shd w:val="clear" w:color="auto" w:fill="FFFFFF"/>
        </w:rPr>
        <w:t xml:space="preserve">Punkt 8 </w:t>
      </w:r>
    </w:p>
    <w:p w14:paraId="6A8DBECA" w14:textId="5625FAB0" w:rsidR="00E82634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Sprawozdanie z realizacji programu współpracy Miasta Piotrkowa Trybunalskiego  </w:t>
      </w:r>
      <w:r w:rsidRPr="00EC2BBA">
        <w:rPr>
          <w:rFonts w:ascii="Arial" w:hAnsi="Arial" w:cs="Arial"/>
          <w:color w:val="000000" w:themeColor="text1"/>
          <w:sz w:val="24"/>
          <w:szCs w:val="24"/>
        </w:rPr>
        <w:br/>
        <w:t xml:space="preserve">z organizacjami pozarządowymi oraz podmiotami, o których mowa w art. 3 ust.3 ustawy z dnia 24 kwietnia 2003 roku o działalności pożytku publicznego i o wolontariacie za rok 2023. </w:t>
      </w:r>
    </w:p>
    <w:p w14:paraId="5123C6B5" w14:textId="04705AE0" w:rsidR="00E82634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</w:t>
      </w:r>
      <w:r w:rsidR="002C22C0"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przyjęła Sprawozdanie </w:t>
      </w: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wiadomości.</w:t>
      </w:r>
    </w:p>
    <w:p w14:paraId="41C66E2A" w14:textId="77777777" w:rsidR="00E82634" w:rsidRPr="00EC2BBA" w:rsidRDefault="00E82634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AD85A4" w14:textId="6F5411E5" w:rsidR="00BC4B13" w:rsidRPr="00EC2BBA" w:rsidRDefault="00A9665C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Punkt </w:t>
      </w:r>
      <w:r w:rsidR="00EC3F3F" w:rsidRPr="00EC2BBA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5139BD32" w14:textId="3ED06A2C" w:rsidR="00E82634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>Sprawozdanie z realizacji programu zapobiegania przestępczości oraz ochrony bezpieczeństwa obywateli i porządku publicznego pod nazwą ,,Bezpieczne Miasto 2023’’.</w:t>
      </w:r>
    </w:p>
    <w:p w14:paraId="0EBDD2C0" w14:textId="7E89CDAC" w:rsidR="00E82634" w:rsidRDefault="002C22C0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Komisja przyjęła Sprawozdanie do wiadomości.</w:t>
      </w:r>
    </w:p>
    <w:p w14:paraId="025CD3C4" w14:textId="77777777" w:rsidR="00EC2BBA" w:rsidRPr="00EC2BBA" w:rsidRDefault="00EC2BBA" w:rsidP="00EC2BBA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7EB05D4" w14:textId="18C11936" w:rsidR="00E82634" w:rsidRPr="00EC2BBA" w:rsidRDefault="00E82634" w:rsidP="00EC2BBA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>Punkt 10</w:t>
      </w:r>
    </w:p>
    <w:p w14:paraId="3DBA571D" w14:textId="234ACEC4" w:rsidR="00E82634" w:rsidRPr="00EC2BBA" w:rsidRDefault="00E82634" w:rsidP="00EC2B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hAnsi="Arial" w:cs="Arial"/>
          <w:color w:val="000000" w:themeColor="text1"/>
          <w:sz w:val="24"/>
          <w:szCs w:val="24"/>
        </w:rPr>
        <w:t xml:space="preserve">Informacja o działalności Straży Miejskiej w Piotrkowie Trybunalskim (za okres </w:t>
      </w:r>
      <w:r w:rsidRPr="00EC2BBA">
        <w:rPr>
          <w:rFonts w:ascii="Arial" w:hAnsi="Arial" w:cs="Arial"/>
          <w:color w:val="000000" w:themeColor="text1"/>
          <w:sz w:val="24"/>
          <w:szCs w:val="24"/>
        </w:rPr>
        <w:br/>
        <w:t xml:space="preserve">1 stycznia – 31 grudnia 2023 roku). </w:t>
      </w:r>
    </w:p>
    <w:p w14:paraId="7B137327" w14:textId="7C6DE784" w:rsidR="00E82634" w:rsidRPr="00EC2BBA" w:rsidRDefault="002C22C0" w:rsidP="00EC2BBA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Komisja przyjęła Informację do wiadomości.</w:t>
      </w:r>
    </w:p>
    <w:p w14:paraId="75D338BC" w14:textId="77777777" w:rsidR="002C22C0" w:rsidRPr="00EC2BBA" w:rsidRDefault="002C22C0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E2A15F" w14:textId="2419E08D" w:rsidR="00E82634" w:rsidRPr="00EC2BBA" w:rsidRDefault="00E82634" w:rsidP="00EC2BBA">
      <w:pPr>
        <w:spacing w:after="0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EC2BBA">
        <w:rPr>
          <w:rFonts w:ascii="Arial" w:hAnsi="Arial" w:cs="Arial"/>
          <w:sz w:val="24"/>
          <w:szCs w:val="24"/>
          <w:shd w:val="clear" w:color="auto" w:fill="FFFFFF"/>
        </w:rPr>
        <w:t>Punkt 11</w:t>
      </w:r>
    </w:p>
    <w:p w14:paraId="21D41EBD" w14:textId="1FDE9ABA" w:rsidR="00E82634" w:rsidRPr="00EC2BBA" w:rsidRDefault="00E82634" w:rsidP="00EC2BBA">
      <w:pPr>
        <w:spacing w:after="0"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EC2BBA">
        <w:rPr>
          <w:rFonts w:ascii="Arial" w:hAnsi="Arial" w:cs="Arial"/>
          <w:sz w:val="24"/>
          <w:szCs w:val="24"/>
          <w:shd w:val="clear" w:color="auto" w:fill="FFFFFF"/>
        </w:rPr>
        <w:t>Rozpatrzenie korespondencji skierowanej do Komisji.</w:t>
      </w:r>
    </w:p>
    <w:p w14:paraId="61AC08E8" w14:textId="77777777" w:rsidR="00E82634" w:rsidRPr="00EC2BBA" w:rsidRDefault="00E82634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 xml:space="preserve">Brak korespondencji skierowanej do Komisji. </w:t>
      </w:r>
    </w:p>
    <w:p w14:paraId="07389C62" w14:textId="77777777" w:rsidR="00E82634" w:rsidRDefault="00E82634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7F4881" w14:textId="77777777" w:rsidR="00EC2BBA" w:rsidRPr="00EC2BBA" w:rsidRDefault="00EC2BBA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C7AD15" w14:textId="77777777" w:rsidR="00E82634" w:rsidRPr="00EC2BBA" w:rsidRDefault="00E82634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378892" w14:textId="232586D0" w:rsidR="00E82634" w:rsidRPr="00EC2BBA" w:rsidRDefault="00E82634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Punkt 12</w:t>
      </w:r>
    </w:p>
    <w:p w14:paraId="7CA5FFCA" w14:textId="5AC20988" w:rsidR="004F06D3" w:rsidRPr="00EC2BBA" w:rsidRDefault="007B7EB4" w:rsidP="00EC2BB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sz w:val="24"/>
          <w:szCs w:val="24"/>
          <w:lang w:eastAsia="pl-PL"/>
        </w:rPr>
        <w:t>Sprawy różne.</w:t>
      </w:r>
    </w:p>
    <w:p w14:paraId="10F67854" w14:textId="32A58875" w:rsidR="00E82634" w:rsidRPr="00EC2BBA" w:rsidRDefault="00E82634" w:rsidP="00EC2BBA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Nie poruszono żadnych spraw. </w:t>
      </w:r>
    </w:p>
    <w:p w14:paraId="03E763DD" w14:textId="77777777" w:rsidR="00E82634" w:rsidRPr="00EC2BBA" w:rsidRDefault="00E82634" w:rsidP="00EC2BBA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F1414BD" w14:textId="2F5121DA" w:rsidR="005C0587" w:rsidRPr="00EC2BBA" w:rsidRDefault="007B7EB4" w:rsidP="00EC2BBA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tym protokół zakończono.</w:t>
      </w:r>
    </w:p>
    <w:p w14:paraId="0E2C48FE" w14:textId="77777777" w:rsidR="00EC2BBA" w:rsidRDefault="00EC2BBA" w:rsidP="00EC2BBA">
      <w:pPr>
        <w:spacing w:after="0" w:line="36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p w14:paraId="19EA327C" w14:textId="6104A3F1" w:rsidR="005B5BB3" w:rsidRPr="00EC2BBA" w:rsidRDefault="004F06D3" w:rsidP="00EC2BBA">
      <w:pPr>
        <w:spacing w:after="0" w:line="360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P</w:t>
      </w:r>
      <w:r w:rsidR="003814B2" w:rsidRP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rzewodnicząc</w:t>
      </w:r>
      <w:r w:rsidRP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a</w:t>
      </w:r>
      <w:r w:rsidR="003814B2" w:rsidRP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B7EB4" w:rsidRP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Komisj</w:t>
      </w:r>
      <w:r w:rsidR="003F2AFC" w:rsidRP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i Administracji, Bezpieczeństwa Publicznego</w:t>
      </w:r>
      <w:r w:rsidR="003814B2" w:rsidRP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i </w:t>
      </w:r>
      <w:r w:rsid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B7EB4" w:rsidRP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Inwentaryzacji Mienia Komunalnego</w:t>
      </w:r>
      <w:r w:rsidR="003F2AFC" w:rsidRPr="00EC2B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 xml:space="preserve">(-) </w:t>
      </w:r>
      <w:r w:rsidRPr="00EC2BBA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Monika Tera</w:t>
      </w:r>
    </w:p>
    <w:p w14:paraId="279A749F" w14:textId="77777777" w:rsidR="005B5BB3" w:rsidRPr="00EC2BBA" w:rsidRDefault="005B5BB3" w:rsidP="00EC2BBA">
      <w:pPr>
        <w:spacing w:after="20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75711EE" w14:textId="77777777" w:rsidR="00A35873" w:rsidRPr="00EC2BBA" w:rsidRDefault="00A35873" w:rsidP="00EC2BBA">
      <w:pPr>
        <w:spacing w:after="20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CD8B512" w14:textId="77777777" w:rsidR="009573AB" w:rsidRPr="00EC2BBA" w:rsidRDefault="007B7EB4" w:rsidP="00EC2BBA">
      <w:pPr>
        <w:spacing w:after="20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EC2BBA">
        <w:rPr>
          <w:rFonts w:ascii="Arial" w:eastAsiaTheme="minorEastAsia" w:hAnsi="Arial" w:cs="Arial"/>
          <w:sz w:val="24"/>
          <w:szCs w:val="24"/>
          <w:lang w:eastAsia="pl-PL"/>
        </w:rPr>
        <w:t>Protokołowała: Monika Mróz</w:t>
      </w:r>
    </w:p>
    <w:sectPr w:rsidR="009573AB" w:rsidRPr="00EC2BBA" w:rsidSect="00FD4A18">
      <w:footerReference w:type="default" r:id="rId9"/>
      <w:pgSz w:w="11906" w:h="16838"/>
      <w:pgMar w:top="1417" w:right="1274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E2AB2" w14:textId="77777777" w:rsidR="00FD4A18" w:rsidRDefault="00FD4A18">
      <w:pPr>
        <w:spacing w:after="0" w:line="240" w:lineRule="auto"/>
      </w:pPr>
      <w:r>
        <w:separator/>
      </w:r>
    </w:p>
  </w:endnote>
  <w:endnote w:type="continuationSeparator" w:id="0">
    <w:p w14:paraId="7535764F" w14:textId="77777777" w:rsidR="00FD4A18" w:rsidRDefault="00FD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459953"/>
      <w:docPartObj>
        <w:docPartGallery w:val="Page Numbers (Bottom of Page)"/>
        <w:docPartUnique/>
      </w:docPartObj>
    </w:sdtPr>
    <w:sdtEndPr/>
    <w:sdtContent>
      <w:p w14:paraId="06DF97FD" w14:textId="77777777" w:rsidR="00EE4DEE" w:rsidRDefault="00EE4DE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51C07">
          <w:rPr>
            <w:noProof/>
          </w:rPr>
          <w:t>1</w:t>
        </w:r>
        <w:r>
          <w:fldChar w:fldCharType="end"/>
        </w:r>
      </w:p>
    </w:sdtContent>
  </w:sdt>
  <w:p w14:paraId="4AD67C22" w14:textId="77777777" w:rsidR="00EE4DEE" w:rsidRDefault="00EE4D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06522" w14:textId="77777777" w:rsidR="00FD4A18" w:rsidRDefault="00FD4A18">
      <w:pPr>
        <w:spacing w:after="0" w:line="240" w:lineRule="auto"/>
      </w:pPr>
      <w:r>
        <w:separator/>
      </w:r>
    </w:p>
  </w:footnote>
  <w:footnote w:type="continuationSeparator" w:id="0">
    <w:p w14:paraId="48702783" w14:textId="77777777" w:rsidR="00FD4A18" w:rsidRDefault="00FD4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7F"/>
    <w:multiLevelType w:val="hybridMultilevel"/>
    <w:tmpl w:val="774071D2"/>
    <w:lvl w:ilvl="0" w:tplc="EC4A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94F69"/>
    <w:multiLevelType w:val="hybridMultilevel"/>
    <w:tmpl w:val="E840A65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B1170B"/>
    <w:multiLevelType w:val="multilevel"/>
    <w:tmpl w:val="8A7AD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96089"/>
    <w:multiLevelType w:val="hybridMultilevel"/>
    <w:tmpl w:val="6CE289B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D72DF5"/>
    <w:multiLevelType w:val="multilevel"/>
    <w:tmpl w:val="819819E6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B5401"/>
    <w:multiLevelType w:val="hybridMultilevel"/>
    <w:tmpl w:val="716A6364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F390BC3"/>
    <w:multiLevelType w:val="hybridMultilevel"/>
    <w:tmpl w:val="B568071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6756ED"/>
    <w:multiLevelType w:val="hybridMultilevel"/>
    <w:tmpl w:val="E840A65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782B1F"/>
    <w:multiLevelType w:val="hybridMultilevel"/>
    <w:tmpl w:val="44F6FBCA"/>
    <w:lvl w:ilvl="0" w:tplc="FCEA512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872C63"/>
    <w:multiLevelType w:val="hybridMultilevel"/>
    <w:tmpl w:val="E840A65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C876309"/>
    <w:multiLevelType w:val="hybridMultilevel"/>
    <w:tmpl w:val="B35C5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A6871"/>
    <w:multiLevelType w:val="hybridMultilevel"/>
    <w:tmpl w:val="E840A65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B62255"/>
    <w:multiLevelType w:val="hybridMultilevel"/>
    <w:tmpl w:val="1D22286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C0510E"/>
    <w:multiLevelType w:val="hybridMultilevel"/>
    <w:tmpl w:val="716A6364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35318CF"/>
    <w:multiLevelType w:val="hybridMultilevel"/>
    <w:tmpl w:val="E840A65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086F9A"/>
    <w:multiLevelType w:val="hybridMultilevel"/>
    <w:tmpl w:val="1E32B3F0"/>
    <w:lvl w:ilvl="0" w:tplc="90548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B2CF8"/>
    <w:multiLevelType w:val="hybridMultilevel"/>
    <w:tmpl w:val="E840A65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777718"/>
    <w:multiLevelType w:val="hybridMultilevel"/>
    <w:tmpl w:val="E30AAEC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F196E47"/>
    <w:multiLevelType w:val="hybridMultilevel"/>
    <w:tmpl w:val="E840A652"/>
    <w:lvl w:ilvl="0" w:tplc="7B423252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215611B"/>
    <w:multiLevelType w:val="hybridMultilevel"/>
    <w:tmpl w:val="29C2699E"/>
    <w:lvl w:ilvl="0" w:tplc="56B4A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4B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  <w:color w:val="000000" w:themeColor="text1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5C7735"/>
    <w:multiLevelType w:val="hybridMultilevel"/>
    <w:tmpl w:val="E840A65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4675BA6"/>
    <w:multiLevelType w:val="hybridMultilevel"/>
    <w:tmpl w:val="E840A65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E7353DB"/>
    <w:multiLevelType w:val="hybridMultilevel"/>
    <w:tmpl w:val="716A6364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17"/>
  </w:num>
  <w:num w:numId="10">
    <w:abstractNumId w:val="0"/>
  </w:num>
  <w:num w:numId="11">
    <w:abstractNumId w:val="13"/>
  </w:num>
  <w:num w:numId="12">
    <w:abstractNumId w:val="22"/>
  </w:num>
  <w:num w:numId="13">
    <w:abstractNumId w:val="3"/>
  </w:num>
  <w:num w:numId="14">
    <w:abstractNumId w:val="12"/>
  </w:num>
  <w:num w:numId="15">
    <w:abstractNumId w:val="6"/>
  </w:num>
  <w:num w:numId="16">
    <w:abstractNumId w:val="8"/>
  </w:num>
  <w:num w:numId="17">
    <w:abstractNumId w:val="11"/>
  </w:num>
  <w:num w:numId="18">
    <w:abstractNumId w:val="1"/>
  </w:num>
  <w:num w:numId="19">
    <w:abstractNumId w:val="21"/>
  </w:num>
  <w:num w:numId="20">
    <w:abstractNumId w:val="7"/>
  </w:num>
  <w:num w:numId="21">
    <w:abstractNumId w:val="9"/>
  </w:num>
  <w:num w:numId="22">
    <w:abstractNumId w:val="20"/>
  </w:num>
  <w:num w:numId="23">
    <w:abstractNumId w:val="14"/>
  </w:num>
  <w:num w:numId="2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DE171C1-278E-4554-9C46-AB167A868E9E}"/>
  </w:docVars>
  <w:rsids>
    <w:rsidRoot w:val="009573AB"/>
    <w:rsid w:val="000016DA"/>
    <w:rsid w:val="00003207"/>
    <w:rsid w:val="000142BD"/>
    <w:rsid w:val="00020F3D"/>
    <w:rsid w:val="00022FD0"/>
    <w:rsid w:val="00036E89"/>
    <w:rsid w:val="00056DD5"/>
    <w:rsid w:val="00073B9A"/>
    <w:rsid w:val="00075591"/>
    <w:rsid w:val="000859A0"/>
    <w:rsid w:val="000B0EE9"/>
    <w:rsid w:val="000B5975"/>
    <w:rsid w:val="000C67B9"/>
    <w:rsid w:val="000E57C5"/>
    <w:rsid w:val="000F0C3F"/>
    <w:rsid w:val="00103162"/>
    <w:rsid w:val="00115228"/>
    <w:rsid w:val="00127CAE"/>
    <w:rsid w:val="00132394"/>
    <w:rsid w:val="00145440"/>
    <w:rsid w:val="00157138"/>
    <w:rsid w:val="00167CFE"/>
    <w:rsid w:val="00171110"/>
    <w:rsid w:val="001764F8"/>
    <w:rsid w:val="00185C1E"/>
    <w:rsid w:val="00193B47"/>
    <w:rsid w:val="001A55D8"/>
    <w:rsid w:val="001A5A4D"/>
    <w:rsid w:val="001A708E"/>
    <w:rsid w:val="001B12E0"/>
    <w:rsid w:val="001D1038"/>
    <w:rsid w:val="001D162D"/>
    <w:rsid w:val="001D73C9"/>
    <w:rsid w:val="001E0D2F"/>
    <w:rsid w:val="001E4C1F"/>
    <w:rsid w:val="001F6EAC"/>
    <w:rsid w:val="0021481E"/>
    <w:rsid w:val="00221BEC"/>
    <w:rsid w:val="00223528"/>
    <w:rsid w:val="00232557"/>
    <w:rsid w:val="00250E77"/>
    <w:rsid w:val="002A2426"/>
    <w:rsid w:val="002A5A2E"/>
    <w:rsid w:val="002C1006"/>
    <w:rsid w:val="002C22C0"/>
    <w:rsid w:val="002D16C0"/>
    <w:rsid w:val="002E0E76"/>
    <w:rsid w:val="002E0F43"/>
    <w:rsid w:val="002F1B0E"/>
    <w:rsid w:val="002F665E"/>
    <w:rsid w:val="00307FDE"/>
    <w:rsid w:val="0031165F"/>
    <w:rsid w:val="0031588A"/>
    <w:rsid w:val="0032198D"/>
    <w:rsid w:val="003252CB"/>
    <w:rsid w:val="00336805"/>
    <w:rsid w:val="00340B1D"/>
    <w:rsid w:val="003563E8"/>
    <w:rsid w:val="0036453A"/>
    <w:rsid w:val="00376A60"/>
    <w:rsid w:val="003814B2"/>
    <w:rsid w:val="003817C5"/>
    <w:rsid w:val="00383BDF"/>
    <w:rsid w:val="00383D65"/>
    <w:rsid w:val="00386B9E"/>
    <w:rsid w:val="003A46D4"/>
    <w:rsid w:val="003B1111"/>
    <w:rsid w:val="003E1432"/>
    <w:rsid w:val="003F2AFC"/>
    <w:rsid w:val="003F76C1"/>
    <w:rsid w:val="00407E4C"/>
    <w:rsid w:val="00410886"/>
    <w:rsid w:val="00412D50"/>
    <w:rsid w:val="00415866"/>
    <w:rsid w:val="004333D5"/>
    <w:rsid w:val="0043534D"/>
    <w:rsid w:val="004420FE"/>
    <w:rsid w:val="0044281C"/>
    <w:rsid w:val="004502B5"/>
    <w:rsid w:val="004602DB"/>
    <w:rsid w:val="004615D6"/>
    <w:rsid w:val="00461A3D"/>
    <w:rsid w:val="004779A6"/>
    <w:rsid w:val="004811F3"/>
    <w:rsid w:val="004915A0"/>
    <w:rsid w:val="004954AF"/>
    <w:rsid w:val="004A0EA6"/>
    <w:rsid w:val="004B7532"/>
    <w:rsid w:val="004C6D95"/>
    <w:rsid w:val="004D11E5"/>
    <w:rsid w:val="004E4EEC"/>
    <w:rsid w:val="004E7AD0"/>
    <w:rsid w:val="004F06D3"/>
    <w:rsid w:val="004F10B1"/>
    <w:rsid w:val="004F423B"/>
    <w:rsid w:val="00510C93"/>
    <w:rsid w:val="00522C01"/>
    <w:rsid w:val="0052504C"/>
    <w:rsid w:val="00527A88"/>
    <w:rsid w:val="0053560A"/>
    <w:rsid w:val="00535F00"/>
    <w:rsid w:val="00543D14"/>
    <w:rsid w:val="0054618D"/>
    <w:rsid w:val="005528B0"/>
    <w:rsid w:val="00563555"/>
    <w:rsid w:val="005777D8"/>
    <w:rsid w:val="005972E5"/>
    <w:rsid w:val="005A7295"/>
    <w:rsid w:val="005A733B"/>
    <w:rsid w:val="005B5B88"/>
    <w:rsid w:val="005B5BB3"/>
    <w:rsid w:val="005C0587"/>
    <w:rsid w:val="005C4110"/>
    <w:rsid w:val="005D137B"/>
    <w:rsid w:val="005D6946"/>
    <w:rsid w:val="005E1C72"/>
    <w:rsid w:val="00600EC5"/>
    <w:rsid w:val="00611D56"/>
    <w:rsid w:val="006208BD"/>
    <w:rsid w:val="00620F3C"/>
    <w:rsid w:val="00627B24"/>
    <w:rsid w:val="0063167C"/>
    <w:rsid w:val="00642711"/>
    <w:rsid w:val="00646513"/>
    <w:rsid w:val="00663504"/>
    <w:rsid w:val="00665A50"/>
    <w:rsid w:val="0067460B"/>
    <w:rsid w:val="00692257"/>
    <w:rsid w:val="00692C2E"/>
    <w:rsid w:val="006B0CBC"/>
    <w:rsid w:val="006C530B"/>
    <w:rsid w:val="006C5FE4"/>
    <w:rsid w:val="006C6C9C"/>
    <w:rsid w:val="006D04EF"/>
    <w:rsid w:val="006D2C6E"/>
    <w:rsid w:val="006E586B"/>
    <w:rsid w:val="006F1ACF"/>
    <w:rsid w:val="007063BA"/>
    <w:rsid w:val="00710AE6"/>
    <w:rsid w:val="00731028"/>
    <w:rsid w:val="00772F2D"/>
    <w:rsid w:val="0077625A"/>
    <w:rsid w:val="00781DBD"/>
    <w:rsid w:val="007A30B3"/>
    <w:rsid w:val="007B0269"/>
    <w:rsid w:val="007B7EB4"/>
    <w:rsid w:val="007B7EF8"/>
    <w:rsid w:val="007E1D96"/>
    <w:rsid w:val="007F44D8"/>
    <w:rsid w:val="007F5DFA"/>
    <w:rsid w:val="008077A2"/>
    <w:rsid w:val="0082382C"/>
    <w:rsid w:val="00830684"/>
    <w:rsid w:val="008338FB"/>
    <w:rsid w:val="00843096"/>
    <w:rsid w:val="00855DED"/>
    <w:rsid w:val="00856DFA"/>
    <w:rsid w:val="008640A9"/>
    <w:rsid w:val="008649C6"/>
    <w:rsid w:val="008668E5"/>
    <w:rsid w:val="00880F8C"/>
    <w:rsid w:val="00896FAC"/>
    <w:rsid w:val="008A0C76"/>
    <w:rsid w:val="008B7B91"/>
    <w:rsid w:val="008C366B"/>
    <w:rsid w:val="008D4B70"/>
    <w:rsid w:val="008E2AA4"/>
    <w:rsid w:val="008E5EAA"/>
    <w:rsid w:val="008F1F5D"/>
    <w:rsid w:val="008F38A6"/>
    <w:rsid w:val="008F4063"/>
    <w:rsid w:val="008F6873"/>
    <w:rsid w:val="00911871"/>
    <w:rsid w:val="00911FB4"/>
    <w:rsid w:val="00914C50"/>
    <w:rsid w:val="009311D3"/>
    <w:rsid w:val="009421CD"/>
    <w:rsid w:val="00945C2C"/>
    <w:rsid w:val="00951A26"/>
    <w:rsid w:val="0095605A"/>
    <w:rsid w:val="009573AB"/>
    <w:rsid w:val="00964DA2"/>
    <w:rsid w:val="009675AE"/>
    <w:rsid w:val="00986AD4"/>
    <w:rsid w:val="009878F5"/>
    <w:rsid w:val="009922A0"/>
    <w:rsid w:val="00996F93"/>
    <w:rsid w:val="009B7847"/>
    <w:rsid w:val="009C7248"/>
    <w:rsid w:val="009D09B0"/>
    <w:rsid w:val="009D12D2"/>
    <w:rsid w:val="009D69FB"/>
    <w:rsid w:val="009E049C"/>
    <w:rsid w:val="00A13483"/>
    <w:rsid w:val="00A35873"/>
    <w:rsid w:val="00A35892"/>
    <w:rsid w:val="00A42439"/>
    <w:rsid w:val="00A453EB"/>
    <w:rsid w:val="00A474DB"/>
    <w:rsid w:val="00A521E8"/>
    <w:rsid w:val="00A528F5"/>
    <w:rsid w:val="00A5294D"/>
    <w:rsid w:val="00A53C73"/>
    <w:rsid w:val="00A56F17"/>
    <w:rsid w:val="00A57ABA"/>
    <w:rsid w:val="00A61E59"/>
    <w:rsid w:val="00A739AA"/>
    <w:rsid w:val="00A80A34"/>
    <w:rsid w:val="00A9348D"/>
    <w:rsid w:val="00A94DEE"/>
    <w:rsid w:val="00A9665C"/>
    <w:rsid w:val="00A96FB0"/>
    <w:rsid w:val="00A972DF"/>
    <w:rsid w:val="00AA3FA9"/>
    <w:rsid w:val="00AB36AF"/>
    <w:rsid w:val="00AC1112"/>
    <w:rsid w:val="00AD02E1"/>
    <w:rsid w:val="00AD7A1C"/>
    <w:rsid w:val="00AE466E"/>
    <w:rsid w:val="00AF2D47"/>
    <w:rsid w:val="00AF3518"/>
    <w:rsid w:val="00AF4737"/>
    <w:rsid w:val="00AF5488"/>
    <w:rsid w:val="00B06598"/>
    <w:rsid w:val="00B07461"/>
    <w:rsid w:val="00B100EC"/>
    <w:rsid w:val="00B172DB"/>
    <w:rsid w:val="00B20A76"/>
    <w:rsid w:val="00B3097F"/>
    <w:rsid w:val="00B54147"/>
    <w:rsid w:val="00B55CD1"/>
    <w:rsid w:val="00B6208E"/>
    <w:rsid w:val="00B64E37"/>
    <w:rsid w:val="00B66877"/>
    <w:rsid w:val="00B8138E"/>
    <w:rsid w:val="00B842A7"/>
    <w:rsid w:val="00B86194"/>
    <w:rsid w:val="00B91BA6"/>
    <w:rsid w:val="00B95C03"/>
    <w:rsid w:val="00BC4B13"/>
    <w:rsid w:val="00BD23DC"/>
    <w:rsid w:val="00BD4DFF"/>
    <w:rsid w:val="00BE6854"/>
    <w:rsid w:val="00BF3A98"/>
    <w:rsid w:val="00C143F4"/>
    <w:rsid w:val="00C20157"/>
    <w:rsid w:val="00C2294E"/>
    <w:rsid w:val="00C2787F"/>
    <w:rsid w:val="00C30256"/>
    <w:rsid w:val="00C472F8"/>
    <w:rsid w:val="00C51C07"/>
    <w:rsid w:val="00C71F6F"/>
    <w:rsid w:val="00C76867"/>
    <w:rsid w:val="00C80538"/>
    <w:rsid w:val="00C834F1"/>
    <w:rsid w:val="00C86F8F"/>
    <w:rsid w:val="00CC07D9"/>
    <w:rsid w:val="00CD7FD8"/>
    <w:rsid w:val="00CE2F83"/>
    <w:rsid w:val="00CE33D2"/>
    <w:rsid w:val="00CE6D07"/>
    <w:rsid w:val="00CF30C4"/>
    <w:rsid w:val="00D0044F"/>
    <w:rsid w:val="00D0110E"/>
    <w:rsid w:val="00D0118C"/>
    <w:rsid w:val="00D1448A"/>
    <w:rsid w:val="00D22DD9"/>
    <w:rsid w:val="00D26935"/>
    <w:rsid w:val="00D3315F"/>
    <w:rsid w:val="00D4024B"/>
    <w:rsid w:val="00D424A2"/>
    <w:rsid w:val="00D542DD"/>
    <w:rsid w:val="00D57021"/>
    <w:rsid w:val="00D80895"/>
    <w:rsid w:val="00D82804"/>
    <w:rsid w:val="00D82E15"/>
    <w:rsid w:val="00D86A66"/>
    <w:rsid w:val="00DA75BB"/>
    <w:rsid w:val="00DB5C18"/>
    <w:rsid w:val="00DC2630"/>
    <w:rsid w:val="00DC7739"/>
    <w:rsid w:val="00DD31E4"/>
    <w:rsid w:val="00DD423E"/>
    <w:rsid w:val="00DE60A4"/>
    <w:rsid w:val="00DF0916"/>
    <w:rsid w:val="00DF0B0A"/>
    <w:rsid w:val="00E03825"/>
    <w:rsid w:val="00E04285"/>
    <w:rsid w:val="00E0453C"/>
    <w:rsid w:val="00E102B8"/>
    <w:rsid w:val="00E232B0"/>
    <w:rsid w:val="00E2670D"/>
    <w:rsid w:val="00E33471"/>
    <w:rsid w:val="00E47865"/>
    <w:rsid w:val="00E53042"/>
    <w:rsid w:val="00E5328F"/>
    <w:rsid w:val="00E57801"/>
    <w:rsid w:val="00E7495F"/>
    <w:rsid w:val="00E75D18"/>
    <w:rsid w:val="00E82634"/>
    <w:rsid w:val="00E85BE9"/>
    <w:rsid w:val="00E9073E"/>
    <w:rsid w:val="00E91D42"/>
    <w:rsid w:val="00EA384D"/>
    <w:rsid w:val="00EA4689"/>
    <w:rsid w:val="00EA62C5"/>
    <w:rsid w:val="00EA7030"/>
    <w:rsid w:val="00EB0872"/>
    <w:rsid w:val="00EB3DCF"/>
    <w:rsid w:val="00EB6DB1"/>
    <w:rsid w:val="00EC2BBA"/>
    <w:rsid w:val="00EC3F3F"/>
    <w:rsid w:val="00ED3BA8"/>
    <w:rsid w:val="00EE0349"/>
    <w:rsid w:val="00EE0573"/>
    <w:rsid w:val="00EE077D"/>
    <w:rsid w:val="00EE1A7B"/>
    <w:rsid w:val="00EE4DEE"/>
    <w:rsid w:val="00EF658A"/>
    <w:rsid w:val="00F01D10"/>
    <w:rsid w:val="00F02A5C"/>
    <w:rsid w:val="00F04058"/>
    <w:rsid w:val="00F26AE2"/>
    <w:rsid w:val="00F3271E"/>
    <w:rsid w:val="00F33C58"/>
    <w:rsid w:val="00F45CF8"/>
    <w:rsid w:val="00F50B15"/>
    <w:rsid w:val="00F6131E"/>
    <w:rsid w:val="00F653DB"/>
    <w:rsid w:val="00F66A75"/>
    <w:rsid w:val="00F74157"/>
    <w:rsid w:val="00F757C9"/>
    <w:rsid w:val="00F86245"/>
    <w:rsid w:val="00F9437E"/>
    <w:rsid w:val="00F94401"/>
    <w:rsid w:val="00FA2536"/>
    <w:rsid w:val="00FA530E"/>
    <w:rsid w:val="00FB235B"/>
    <w:rsid w:val="00FB2A40"/>
    <w:rsid w:val="00FC7C07"/>
    <w:rsid w:val="00FD4A18"/>
    <w:rsid w:val="00FD5E79"/>
    <w:rsid w:val="00FD7D5F"/>
    <w:rsid w:val="00FE770F"/>
    <w:rsid w:val="00FE7783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7CF9"/>
  <w15:docId w15:val="{DD17EFBA-9D64-4A14-9509-F8317A9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CD0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20C8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20C8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D0A60"/>
  </w:style>
  <w:style w:type="character" w:customStyle="1" w:styleId="StopkaZnak">
    <w:name w:val="Stopka Znak"/>
    <w:basedOn w:val="Domylnaczcionkaakapitu"/>
    <w:link w:val="Stopka"/>
    <w:uiPriority w:val="99"/>
    <w:qFormat/>
    <w:rsid w:val="009D0A60"/>
  </w:style>
  <w:style w:type="character" w:styleId="Pogrubienie">
    <w:name w:val="Strong"/>
    <w:basedOn w:val="Domylnaczcionkaakapitu"/>
    <w:uiPriority w:val="22"/>
    <w:qFormat/>
    <w:rsid w:val="00CB43C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440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0A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755DC"/>
    <w:pPr>
      <w:ind w:left="720"/>
      <w:contextualSpacing/>
    </w:pPr>
  </w:style>
  <w:style w:type="paragraph" w:customStyle="1" w:styleId="Default">
    <w:name w:val="Default"/>
    <w:qFormat/>
    <w:rsid w:val="007249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C84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A6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4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C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C3F"/>
    <w:rPr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48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3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71C1-278E-4554-9C46-AB167A868E9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24DF04-B5EE-4F0E-9479-F9106184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1488</Words>
  <Characters>8928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2024-02-13T07:56:00Z</cp:lastPrinted>
  <dcterms:created xsi:type="dcterms:W3CDTF">2024-04-24T10:48:00Z</dcterms:created>
  <dcterms:modified xsi:type="dcterms:W3CDTF">2024-04-24T10:48:00Z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