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1372C" w14:textId="4F12A499" w:rsidR="00AB4561" w:rsidRPr="00692931" w:rsidRDefault="00AB4561" w:rsidP="0069293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Piotrków Trybunalski, dn. </w:t>
      </w:r>
      <w:r w:rsidR="0058117C" w:rsidRPr="0069293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0F7676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8117C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04</w:t>
      </w:r>
      <w:r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</w:t>
      </w:r>
      <w:r w:rsidR="0058117C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236080CA" w14:textId="77777777" w:rsidR="00D743FB" w:rsidRPr="00692931" w:rsidRDefault="00D743FB" w:rsidP="00692931">
      <w:pPr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14:paraId="03DA393B" w14:textId="2EB9EA51" w:rsidR="0058117C" w:rsidRPr="00692931" w:rsidRDefault="00AB4561" w:rsidP="006929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2931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Komisja</w:t>
      </w:r>
      <w:r w:rsidRPr="00692931">
        <w:rPr>
          <w:rFonts w:ascii="Arial" w:hAnsi="Arial" w:cs="Arial"/>
          <w:sz w:val="24"/>
          <w:szCs w:val="24"/>
        </w:rPr>
        <w:t xml:space="preserve"> </w:t>
      </w:r>
      <w:r w:rsidR="0046287A" w:rsidRPr="00692931">
        <w:rPr>
          <w:rFonts w:ascii="Arial" w:hAnsi="Arial" w:cs="Arial"/>
          <w:sz w:val="24"/>
          <w:szCs w:val="24"/>
        </w:rPr>
        <w:t>Oświaty i Nauki</w:t>
      </w:r>
      <w:r w:rsidR="00692931" w:rsidRPr="00692931">
        <w:rPr>
          <w:rFonts w:ascii="Arial" w:hAnsi="Arial" w:cs="Arial"/>
          <w:sz w:val="24"/>
          <w:szCs w:val="24"/>
        </w:rPr>
        <w:t xml:space="preserve"> </w:t>
      </w:r>
      <w:r w:rsidRPr="00692931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 xml:space="preserve">Rady Miasta Piotrkowa Trybunalskiego </w:t>
      </w:r>
      <w:r w:rsidRPr="00692931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br/>
      </w:r>
      <w:r w:rsidR="00692931" w:rsidRPr="00692931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 xml:space="preserve">Znak sprawy: </w:t>
      </w:r>
      <w:r w:rsidRPr="00692931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DRM</w:t>
      </w:r>
      <w:r w:rsidR="008E1FFF" w:rsidRPr="00692931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.0012.</w:t>
      </w:r>
      <w:r w:rsidR="0046287A" w:rsidRPr="00692931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4</w:t>
      </w:r>
      <w:r w:rsidR="008E1FFF" w:rsidRPr="00692931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.</w:t>
      </w:r>
      <w:r w:rsidR="0058117C" w:rsidRPr="00692931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4</w:t>
      </w:r>
      <w:r w:rsidRPr="00692931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.202</w:t>
      </w:r>
      <w:r w:rsidR="0058117C" w:rsidRPr="00692931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4</w:t>
      </w:r>
    </w:p>
    <w:p w14:paraId="3270F543" w14:textId="77777777" w:rsidR="00D743FB" w:rsidRPr="00692931" w:rsidRDefault="00D743FB" w:rsidP="00692931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A6B9E3" w14:textId="4A878650" w:rsidR="00045A56" w:rsidRPr="00692931" w:rsidRDefault="003E7D6B" w:rsidP="0069293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sz w:val="24"/>
          <w:szCs w:val="24"/>
          <w:lang w:eastAsia="pl-PL"/>
        </w:rPr>
        <w:t>Komisja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 Kultury i Kultury Fizycznej 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Rady Miasta Piotrkowa Trybunalskiego </w:t>
      </w:r>
    </w:p>
    <w:p w14:paraId="327941F6" w14:textId="4C5CC3AC" w:rsidR="0058117C" w:rsidRPr="00692931" w:rsidRDefault="00692931" w:rsidP="006929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FE00AE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</w:t>
      </w:r>
      <w:r w:rsidR="0046287A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  <w:r w:rsidR="00AE0073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8117C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64698F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</w:t>
      </w:r>
      <w:r w:rsidR="0058117C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3E7D6B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3E7D6B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              </w:t>
      </w:r>
    </w:p>
    <w:p w14:paraId="42579E2C" w14:textId="23FB9173" w:rsidR="0058117C" w:rsidRPr="00692931" w:rsidRDefault="0058117C" w:rsidP="006929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D7EF64C" w14:textId="7CFB2A02" w:rsidR="0058117C" w:rsidRPr="00692931" w:rsidRDefault="0058117C" w:rsidP="0069293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ds. Rodziny, Zdrowia, Spraw Społecznych 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br/>
        <w:t>i Osób Niepełnosprawnych</w:t>
      </w:r>
      <w:r w:rsidR="00692931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Rady Miasta Piotrkowa Trybunalskiego </w:t>
      </w:r>
    </w:p>
    <w:p w14:paraId="0ABBB8AD" w14:textId="1438A405" w:rsidR="0058117C" w:rsidRPr="00692931" w:rsidRDefault="00692931" w:rsidP="0069293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58117C" w:rsidRPr="00692931">
        <w:rPr>
          <w:rFonts w:ascii="Arial" w:eastAsia="Times New Roman" w:hAnsi="Arial" w:cs="Arial"/>
          <w:sz w:val="24"/>
          <w:szCs w:val="24"/>
          <w:lang w:eastAsia="pl-PL"/>
        </w:rPr>
        <w:t>DRM.0012.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58117C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.4.2024 </w:t>
      </w:r>
    </w:p>
    <w:p w14:paraId="25526FF0" w14:textId="77777777" w:rsidR="00D743FB" w:rsidRPr="00692931" w:rsidRDefault="00D743FB" w:rsidP="0069293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75EA11" w14:textId="7CC2D442" w:rsidR="00CB1F29" w:rsidRPr="00692931" w:rsidRDefault="003E7D6B" w:rsidP="0069293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sz w:val="24"/>
          <w:szCs w:val="24"/>
          <w:lang w:eastAsia="pl-PL"/>
        </w:rPr>
        <w:t>Uprzejmie zapraszam do wzięcia udziału w</w:t>
      </w:r>
      <w:r w:rsidR="00AB4561" w:rsidRPr="00692931">
        <w:rPr>
          <w:rFonts w:ascii="Arial" w:eastAsia="Times New Roman" w:hAnsi="Arial" w:cs="Arial"/>
          <w:sz w:val="24"/>
          <w:szCs w:val="24"/>
          <w:lang w:eastAsia="pl-PL"/>
        </w:rPr>
        <w:t>e wspólnym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 posiedzeniu </w:t>
      </w:r>
      <w:r w:rsidR="007E4034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Komisji </w:t>
      </w:r>
      <w:r w:rsidR="0046287A" w:rsidRPr="00692931">
        <w:rPr>
          <w:rFonts w:ascii="Arial" w:hAnsi="Arial" w:cs="Arial"/>
          <w:sz w:val="24"/>
          <w:szCs w:val="24"/>
        </w:rPr>
        <w:t xml:space="preserve">Oświaty i Nauki, 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>Komis</w:t>
      </w:r>
      <w:r w:rsidR="00191BC4" w:rsidRPr="00692931">
        <w:rPr>
          <w:rFonts w:ascii="Arial" w:eastAsia="Times New Roman" w:hAnsi="Arial" w:cs="Arial"/>
          <w:sz w:val="24"/>
          <w:szCs w:val="24"/>
          <w:lang w:eastAsia="pl-PL"/>
        </w:rPr>
        <w:t>ji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 Kultury i Kultury Fizycznej oraz Komisji ds. Rodziny, Zdrowia, Spraw Społecznych i Osób Niepełnosprawnych 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 w dniu:</w:t>
      </w:r>
      <w:r w:rsidR="006929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4034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46287A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</w:t>
      </w:r>
      <w:r w:rsidR="0058117C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kwietnia</w:t>
      </w:r>
      <w:r w:rsidR="000F7676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625D01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="003E7E1D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piątek</w:t>
      </w:r>
      <w:r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64698F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</w:t>
      </w:r>
      <w:r w:rsidR="0058117C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64698F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 o godzinie </w:t>
      </w:r>
      <w:r w:rsidR="0058117C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15.</w:t>
      </w:r>
      <w:r w:rsidR="00692931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00 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w Urzędzie Miasta Piotrkowa Trybunalskiego, Pasaż K. Rudowskiego 10, </w:t>
      </w:r>
      <w:r w:rsidR="008069C8" w:rsidRPr="006929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200C5" w:rsidRPr="00692931">
        <w:rPr>
          <w:rFonts w:ascii="Arial" w:eastAsia="Times New Roman" w:hAnsi="Arial" w:cs="Arial"/>
          <w:sz w:val="24"/>
          <w:szCs w:val="24"/>
          <w:lang w:eastAsia="pl-PL"/>
        </w:rPr>
        <w:t>ala nr 1</w:t>
      </w:r>
      <w:r w:rsidR="00432726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00AE" w:rsidRPr="00692931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F200C5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 parter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79A167B6" w14:textId="77777777" w:rsidR="00785EC5" w:rsidRPr="00692931" w:rsidRDefault="00785EC5" w:rsidP="00692931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4014B3A5" w14:textId="4051473F" w:rsidR="009C5AAB" w:rsidRPr="00692931" w:rsidRDefault="003E7D6B" w:rsidP="00692931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sz w:val="24"/>
          <w:szCs w:val="24"/>
          <w:lang w:eastAsia="pl-PL"/>
        </w:rPr>
        <w:t>Stwierd</w:t>
      </w:r>
      <w:r w:rsidR="009C5AAB" w:rsidRPr="00692931">
        <w:rPr>
          <w:rFonts w:ascii="Arial" w:eastAsia="Times New Roman" w:hAnsi="Arial" w:cs="Arial"/>
          <w:sz w:val="24"/>
          <w:szCs w:val="24"/>
          <w:lang w:eastAsia="pl-PL"/>
        </w:rPr>
        <w:t>zenie prawomocności posiedzenia</w:t>
      </w:r>
      <w:r w:rsidR="000F7676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bookmarkStart w:id="0" w:name="_Hlk164152693"/>
      <w:r w:rsidR="0046287A" w:rsidRPr="00692931">
        <w:rPr>
          <w:rFonts w:ascii="Arial" w:hAnsi="Arial" w:cs="Arial"/>
          <w:sz w:val="24"/>
          <w:szCs w:val="24"/>
        </w:rPr>
        <w:t>Oświaty i Nauki</w:t>
      </w:r>
      <w:bookmarkEnd w:id="0"/>
      <w:r w:rsidR="0046287A" w:rsidRPr="00692931">
        <w:rPr>
          <w:rFonts w:ascii="Arial" w:hAnsi="Arial" w:cs="Arial"/>
          <w:sz w:val="24"/>
          <w:szCs w:val="24"/>
        </w:rPr>
        <w:t xml:space="preserve">, 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>Komisja Kultury i Kultury Fizycznej oraz Komisja ds. Rodziny, Zdrowia, Spraw Społecznych i Osób Niepełnosprawnych.</w:t>
      </w:r>
    </w:p>
    <w:p w14:paraId="753C8499" w14:textId="77777777" w:rsidR="00BA2CD1" w:rsidRPr="00692931" w:rsidRDefault="003E7D6B" w:rsidP="00692931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14:paraId="6390F607" w14:textId="71FDBAC8" w:rsidR="0058117C" w:rsidRPr="00692931" w:rsidRDefault="0058117C" w:rsidP="00692931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sz w:val="24"/>
          <w:szCs w:val="24"/>
          <w:lang w:eastAsia="pl-PL"/>
        </w:rPr>
        <w:t>Przyjęcie protokołu z Komisji</w:t>
      </w:r>
      <w:r w:rsidR="0046287A" w:rsidRPr="00692931">
        <w:rPr>
          <w:rFonts w:ascii="Arial" w:hAnsi="Arial" w:cs="Arial"/>
          <w:sz w:val="24"/>
          <w:szCs w:val="24"/>
        </w:rPr>
        <w:t xml:space="preserve"> Oświaty i Nauki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 z dnia 2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marca 2024 r. </w:t>
      </w:r>
    </w:p>
    <w:p w14:paraId="0F71A5D7" w14:textId="1308362F" w:rsidR="0058117C" w:rsidRPr="00692931" w:rsidRDefault="0058117C" w:rsidP="00692931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sz w:val="24"/>
          <w:szCs w:val="24"/>
          <w:lang w:eastAsia="pl-PL"/>
        </w:rPr>
        <w:t>Przyjęcie protokołu z Komisji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 Kultury i Kultury Fizycznej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 z dnia 2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 marca 2024 r. </w:t>
      </w:r>
    </w:p>
    <w:p w14:paraId="75F8C972" w14:textId="2728E72C" w:rsidR="0058117C" w:rsidRPr="00692931" w:rsidRDefault="0058117C" w:rsidP="00692931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Komisji 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ds. Rodziny, Zdrowia, Spraw Społecznych i Osób Niepełnosprawnych 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>z dnia 2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 marca 2024 r. </w:t>
      </w:r>
    </w:p>
    <w:p w14:paraId="06883EFF" w14:textId="1256F8FD" w:rsidR="0058117C" w:rsidRPr="00692931" w:rsidRDefault="0058117C" w:rsidP="00692931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hAnsi="Arial" w:cs="Arial"/>
          <w:sz w:val="24"/>
          <w:szCs w:val="24"/>
        </w:rPr>
        <w:t xml:space="preserve">Sprawozdanie z działalności Komisji </w:t>
      </w:r>
      <w:r w:rsidR="0046287A" w:rsidRPr="00692931">
        <w:rPr>
          <w:rFonts w:ascii="Arial" w:hAnsi="Arial" w:cs="Arial"/>
          <w:sz w:val="24"/>
          <w:szCs w:val="24"/>
        </w:rPr>
        <w:t xml:space="preserve">Oświaty i Nauki </w:t>
      </w:r>
      <w:r w:rsidR="00191BC4" w:rsidRPr="00692931">
        <w:rPr>
          <w:rFonts w:ascii="Arial" w:hAnsi="Arial" w:cs="Arial"/>
          <w:sz w:val="24"/>
          <w:szCs w:val="24"/>
        </w:rPr>
        <w:t>za 2023 r.</w:t>
      </w:r>
    </w:p>
    <w:p w14:paraId="6D8C891D" w14:textId="2D6F14CB" w:rsidR="0058117C" w:rsidRPr="00692931" w:rsidRDefault="0058117C" w:rsidP="00692931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hAnsi="Arial" w:cs="Arial"/>
          <w:sz w:val="24"/>
          <w:szCs w:val="24"/>
        </w:rPr>
        <w:t>Sprawozdanie z działalności Komisji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Kultury i Kultury Fizycznej </w:t>
      </w:r>
      <w:r w:rsidR="00191BC4" w:rsidRPr="00692931">
        <w:rPr>
          <w:rFonts w:ascii="Arial" w:hAnsi="Arial" w:cs="Arial"/>
          <w:sz w:val="24"/>
          <w:szCs w:val="24"/>
        </w:rPr>
        <w:t>za 2023 r.</w:t>
      </w:r>
    </w:p>
    <w:p w14:paraId="4739882E" w14:textId="71467132" w:rsidR="0058117C" w:rsidRPr="00692931" w:rsidRDefault="0058117C" w:rsidP="00692931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hAnsi="Arial" w:cs="Arial"/>
          <w:sz w:val="24"/>
          <w:szCs w:val="24"/>
        </w:rPr>
        <w:t xml:space="preserve">Sprawozdanie z działalności </w:t>
      </w:r>
      <w:r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Komisji </w:t>
      </w:r>
      <w:r w:rsidR="0046287A" w:rsidRPr="00692931">
        <w:rPr>
          <w:rFonts w:ascii="Arial" w:eastAsia="Times New Roman" w:hAnsi="Arial" w:cs="Arial"/>
          <w:sz w:val="24"/>
          <w:szCs w:val="24"/>
          <w:lang w:eastAsia="pl-PL"/>
        </w:rPr>
        <w:t xml:space="preserve">ds. Rodziny, Zdrowia, Spraw Społecznych i Osób Niepełnosprawnych </w:t>
      </w:r>
      <w:r w:rsidR="00191BC4" w:rsidRPr="00692931">
        <w:rPr>
          <w:rFonts w:ascii="Arial" w:hAnsi="Arial" w:cs="Arial"/>
          <w:sz w:val="24"/>
          <w:szCs w:val="24"/>
        </w:rPr>
        <w:t>za 2023 r.</w:t>
      </w:r>
    </w:p>
    <w:p w14:paraId="19655B4C" w14:textId="2EA266A1" w:rsidR="005A419F" w:rsidRPr="00692931" w:rsidRDefault="005A419F" w:rsidP="00692931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sz w:val="24"/>
          <w:szCs w:val="24"/>
          <w:lang w:eastAsia="pl-PL"/>
        </w:rPr>
        <w:t>Informacja dotycząca naliczeń subwencji oświatowej na 2024 rok dla Piotrkowa Trybunalskiego (KOiN).</w:t>
      </w:r>
    </w:p>
    <w:p w14:paraId="109F99C3" w14:textId="04172CD2" w:rsidR="005A419F" w:rsidRPr="00692931" w:rsidRDefault="005A419F" w:rsidP="00692931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Prezentacja - ,,Oczekiwania i preferencje użytkowników i nieużytkowników Mediateki na podstawie diagnozy lokalnej i danych statystycznych za 2023 rok’’ (KKiKF). </w:t>
      </w:r>
    </w:p>
    <w:p w14:paraId="77878CB6" w14:textId="77777777" w:rsidR="001D5FD3" w:rsidRPr="00692931" w:rsidRDefault="005B55B4" w:rsidP="00692931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14:paraId="262E204C" w14:textId="77777777" w:rsidR="00486738" w:rsidRPr="00692931" w:rsidRDefault="00486738" w:rsidP="00692931">
      <w:pPr>
        <w:pStyle w:val="Akapitzlist"/>
        <w:tabs>
          <w:tab w:val="left" w:pos="851"/>
        </w:tabs>
        <w:spacing w:after="0" w:line="360" w:lineRule="auto"/>
        <w:ind w:left="851" w:hanging="425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299D8F4" w14:textId="77777777" w:rsidR="00785EC5" w:rsidRPr="00692931" w:rsidRDefault="00785EC5" w:rsidP="00692931">
      <w:pPr>
        <w:tabs>
          <w:tab w:val="left" w:pos="851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86D81BA" w14:textId="7EA71926" w:rsidR="00201088" w:rsidRPr="00692931" w:rsidRDefault="001D5FD3" w:rsidP="006929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92931">
        <w:rPr>
          <w:rFonts w:ascii="Arial" w:hAnsi="Arial" w:cs="Arial"/>
          <w:color w:val="000000" w:themeColor="text1"/>
          <w:sz w:val="24"/>
          <w:szCs w:val="24"/>
        </w:rPr>
        <w:t>W uzgodnieniu z Przewodnicząc</w:t>
      </w:r>
      <w:r w:rsidR="00191BC4" w:rsidRPr="00692931">
        <w:rPr>
          <w:rFonts w:ascii="Arial" w:hAnsi="Arial" w:cs="Arial"/>
          <w:color w:val="000000" w:themeColor="text1"/>
          <w:sz w:val="24"/>
          <w:szCs w:val="24"/>
        </w:rPr>
        <w:t>ym</w:t>
      </w:r>
      <w:r w:rsidRPr="006929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33149" w:rsidRPr="006929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Komisji</w:t>
      </w:r>
      <w:r w:rsidR="00191BC4" w:rsidRPr="006929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Kultury i Kultury Fizycznej oraz</w:t>
      </w:r>
      <w:r w:rsidR="006929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1BC4" w:rsidRPr="006929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Przewodniczącym Komisji ds. Rodziny, Zdrowia, Spraw Społecznych </w:t>
      </w:r>
      <w:r w:rsidR="00191BC4" w:rsidRPr="006929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 xml:space="preserve">i Osób Niepełnosprawnych </w:t>
      </w:r>
      <w:r w:rsidRPr="006929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Rady Miasta Piotrkowa Trybunalskiego.</w:t>
      </w:r>
    </w:p>
    <w:p w14:paraId="4C169AC1" w14:textId="77777777" w:rsidR="00C35774" w:rsidRPr="00692931" w:rsidRDefault="00C35774" w:rsidP="00692931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1BF55F6A" w14:textId="77777777" w:rsidR="00990793" w:rsidRPr="00692931" w:rsidRDefault="00990793" w:rsidP="00692931">
      <w:pPr>
        <w:spacing w:after="0" w:line="360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</w:p>
    <w:p w14:paraId="55B314FE" w14:textId="07E7B300" w:rsidR="00E45D8C" w:rsidRPr="00692931" w:rsidRDefault="003E7D6B" w:rsidP="00692931">
      <w:pPr>
        <w:spacing w:after="0" w:line="360" w:lineRule="auto"/>
        <w:ind w:left="3261" w:hanging="340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</w:t>
      </w:r>
      <w:r w:rsidR="00191BC4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 Komisji Oświaty i Nauki</w:t>
      </w:r>
      <w:r w:rsidR="00692931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(-) </w:t>
      </w:r>
      <w:r w:rsidR="00191BC4"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Rafał Czajka</w:t>
      </w:r>
    </w:p>
    <w:p w14:paraId="523932FB" w14:textId="334195E0" w:rsidR="00C35774" w:rsidRPr="00692931" w:rsidRDefault="007E4034" w:rsidP="00692931">
      <w:pPr>
        <w:spacing w:after="0" w:line="360" w:lineRule="auto"/>
        <w:ind w:left="495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9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7765B7CC" w14:textId="77777777" w:rsidR="00C35774" w:rsidRPr="00692931" w:rsidRDefault="00C35774" w:rsidP="00692931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14490D8A" w14:textId="77777777" w:rsidR="00201088" w:rsidRPr="00692931" w:rsidRDefault="00201088" w:rsidP="00692931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5199277F" w14:textId="77777777" w:rsidR="00785EC5" w:rsidRPr="00692931" w:rsidRDefault="00785EC5" w:rsidP="00692931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7B8D0E19" w14:textId="77777777" w:rsidR="00785EC5" w:rsidRPr="00692931" w:rsidRDefault="00785EC5" w:rsidP="00692931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6D62C28D" w14:textId="77777777" w:rsidR="00785EC5" w:rsidRPr="00692931" w:rsidRDefault="00785EC5" w:rsidP="00692931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58C9FEDE" w14:textId="520C733A" w:rsidR="00E62988" w:rsidRDefault="00E62988" w:rsidP="009F112C">
      <w:pPr>
        <w:jc w:val="both"/>
        <w:rPr>
          <w:rFonts w:ascii="Times New Roman" w:hAnsi="Times New Roman" w:cs="Times New Roman"/>
          <w:i/>
        </w:rPr>
      </w:pPr>
    </w:p>
    <w:p w14:paraId="1D25122C" w14:textId="77777777" w:rsidR="007E4034" w:rsidRDefault="007E4034" w:rsidP="009F112C">
      <w:pPr>
        <w:jc w:val="both"/>
        <w:rPr>
          <w:rFonts w:ascii="Times New Roman" w:hAnsi="Times New Roman" w:cs="Times New Roman"/>
          <w:i/>
        </w:rPr>
      </w:pPr>
    </w:p>
    <w:p w14:paraId="7D2EFB75" w14:textId="77777777" w:rsidR="007E4034" w:rsidRDefault="007E4034" w:rsidP="009F112C">
      <w:pPr>
        <w:jc w:val="both"/>
        <w:rPr>
          <w:rFonts w:ascii="Times New Roman" w:hAnsi="Times New Roman" w:cs="Times New Roman"/>
          <w:i/>
        </w:rPr>
      </w:pPr>
    </w:p>
    <w:p w14:paraId="75DC83D9" w14:textId="77777777" w:rsidR="007E4034" w:rsidRPr="009F112C" w:rsidRDefault="007E4034" w:rsidP="009F112C">
      <w:pPr>
        <w:jc w:val="both"/>
        <w:rPr>
          <w:rFonts w:ascii="Times New Roman" w:hAnsi="Times New Roman" w:cs="Times New Roman"/>
          <w:i/>
        </w:rPr>
      </w:pPr>
    </w:p>
    <w:sectPr w:rsidR="007E4034" w:rsidRPr="009F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A2E04" w14:textId="77777777" w:rsidR="00F729BA" w:rsidRDefault="00F729BA" w:rsidP="00A33149">
      <w:pPr>
        <w:spacing w:after="0" w:line="240" w:lineRule="auto"/>
      </w:pPr>
      <w:r>
        <w:separator/>
      </w:r>
    </w:p>
  </w:endnote>
  <w:endnote w:type="continuationSeparator" w:id="0">
    <w:p w14:paraId="2FD29EF8" w14:textId="77777777" w:rsidR="00F729BA" w:rsidRDefault="00F729BA" w:rsidP="00A3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3F68E" w14:textId="77777777" w:rsidR="00F729BA" w:rsidRDefault="00F729BA" w:rsidP="00A33149">
      <w:pPr>
        <w:spacing w:after="0" w:line="240" w:lineRule="auto"/>
      </w:pPr>
      <w:r>
        <w:separator/>
      </w:r>
    </w:p>
  </w:footnote>
  <w:footnote w:type="continuationSeparator" w:id="0">
    <w:p w14:paraId="77470707" w14:textId="77777777" w:rsidR="00F729BA" w:rsidRDefault="00F729BA" w:rsidP="00A3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13EF"/>
    <w:multiLevelType w:val="multilevel"/>
    <w:tmpl w:val="ECB45DB6"/>
    <w:lvl w:ilvl="0">
      <w:start w:val="14"/>
      <w:numFmt w:val="decimal"/>
      <w:lvlText w:val="%1"/>
      <w:lvlJc w:val="left"/>
      <w:pPr>
        <w:ind w:left="465" w:hanging="465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ind w:left="891" w:hanging="46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" w:hAnsi="Arial" w:cs="Arial" w:hint="default"/>
      </w:rPr>
    </w:lvl>
  </w:abstractNum>
  <w:abstractNum w:abstractNumId="3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B2880"/>
    <w:multiLevelType w:val="multilevel"/>
    <w:tmpl w:val="017668B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4FA7A0B"/>
    <w:multiLevelType w:val="hybridMultilevel"/>
    <w:tmpl w:val="63B0E488"/>
    <w:lvl w:ilvl="0" w:tplc="FB908F0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786B"/>
    <w:multiLevelType w:val="hybridMultilevel"/>
    <w:tmpl w:val="704CA3D4"/>
    <w:lvl w:ilvl="0" w:tplc="FFFFFFFF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3E539B"/>
    <w:multiLevelType w:val="multilevel"/>
    <w:tmpl w:val="5E067CA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2BE100D"/>
    <w:multiLevelType w:val="multilevel"/>
    <w:tmpl w:val="001456E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1656E"/>
    <w:multiLevelType w:val="multilevel"/>
    <w:tmpl w:val="E2381EE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D67746B"/>
    <w:multiLevelType w:val="multilevel"/>
    <w:tmpl w:val="F578943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C72B1B"/>
    <w:multiLevelType w:val="multilevel"/>
    <w:tmpl w:val="BFD2915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2E07A4F"/>
    <w:multiLevelType w:val="hybridMultilevel"/>
    <w:tmpl w:val="011042C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96E47"/>
    <w:multiLevelType w:val="hybridMultilevel"/>
    <w:tmpl w:val="D868C33A"/>
    <w:lvl w:ilvl="0" w:tplc="1E2CD8E6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193044"/>
    <w:multiLevelType w:val="multilevel"/>
    <w:tmpl w:val="BCF472D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A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A"/>
      </w:rPr>
    </w:lvl>
  </w:abstractNum>
  <w:abstractNum w:abstractNumId="18" w15:restartNumberingAfterBreak="0">
    <w:nsid w:val="777F0759"/>
    <w:multiLevelType w:val="hybridMultilevel"/>
    <w:tmpl w:val="BB08DC76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8B63C03"/>
    <w:multiLevelType w:val="multilevel"/>
    <w:tmpl w:val="0498A702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8051255">
    <w:abstractNumId w:val="15"/>
  </w:num>
  <w:num w:numId="2" w16cid:durableId="689524400">
    <w:abstractNumId w:val="14"/>
  </w:num>
  <w:num w:numId="3" w16cid:durableId="1296988544">
    <w:abstractNumId w:val="14"/>
  </w:num>
  <w:num w:numId="4" w16cid:durableId="409616996">
    <w:abstractNumId w:val="9"/>
  </w:num>
  <w:num w:numId="5" w16cid:durableId="1777943961">
    <w:abstractNumId w:val="0"/>
  </w:num>
  <w:num w:numId="6" w16cid:durableId="608706994">
    <w:abstractNumId w:val="3"/>
  </w:num>
  <w:num w:numId="7" w16cid:durableId="547298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39650">
    <w:abstractNumId w:val="16"/>
  </w:num>
  <w:num w:numId="9" w16cid:durableId="1769888295">
    <w:abstractNumId w:val="20"/>
  </w:num>
  <w:num w:numId="10" w16cid:durableId="363560466">
    <w:abstractNumId w:val="1"/>
  </w:num>
  <w:num w:numId="11" w16cid:durableId="892079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8423160">
    <w:abstractNumId w:val="15"/>
  </w:num>
  <w:num w:numId="13" w16cid:durableId="1763213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3648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6571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7253307">
    <w:abstractNumId w:val="19"/>
  </w:num>
  <w:num w:numId="17" w16cid:durableId="1624143945">
    <w:abstractNumId w:val="2"/>
  </w:num>
  <w:num w:numId="18" w16cid:durableId="1239364444">
    <w:abstractNumId w:val="4"/>
  </w:num>
  <w:num w:numId="19" w16cid:durableId="22169319">
    <w:abstractNumId w:val="8"/>
  </w:num>
  <w:num w:numId="20" w16cid:durableId="993723042">
    <w:abstractNumId w:val="13"/>
  </w:num>
  <w:num w:numId="21" w16cid:durableId="557254009">
    <w:abstractNumId w:val="7"/>
  </w:num>
  <w:num w:numId="22" w16cid:durableId="773356026">
    <w:abstractNumId w:val="12"/>
  </w:num>
  <w:num w:numId="23" w16cid:durableId="1092631877">
    <w:abstractNumId w:val="11"/>
  </w:num>
  <w:num w:numId="24" w16cid:durableId="12756686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0504719">
    <w:abstractNumId w:val="18"/>
  </w:num>
  <w:num w:numId="26" w16cid:durableId="1056901075">
    <w:abstractNumId w:val="5"/>
  </w:num>
  <w:num w:numId="27" w16cid:durableId="458693876">
    <w:abstractNumId w:val="17"/>
  </w:num>
  <w:num w:numId="28" w16cid:durableId="1925796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9F89D8C-137B-4908-B71B-C6C30DF95E5F}"/>
  </w:docVars>
  <w:rsids>
    <w:rsidRoot w:val="003E7D6B"/>
    <w:rsid w:val="000165BA"/>
    <w:rsid w:val="000228F8"/>
    <w:rsid w:val="00045A56"/>
    <w:rsid w:val="00056601"/>
    <w:rsid w:val="00061A42"/>
    <w:rsid w:val="000731F7"/>
    <w:rsid w:val="00087828"/>
    <w:rsid w:val="000A08F8"/>
    <w:rsid w:val="000B3E7A"/>
    <w:rsid w:val="000C65FC"/>
    <w:rsid w:val="000E2AEC"/>
    <w:rsid w:val="000E659E"/>
    <w:rsid w:val="000E6CE1"/>
    <w:rsid w:val="000F7414"/>
    <w:rsid w:val="000F7676"/>
    <w:rsid w:val="001042C5"/>
    <w:rsid w:val="001116A2"/>
    <w:rsid w:val="0012601F"/>
    <w:rsid w:val="001442BD"/>
    <w:rsid w:val="0017706D"/>
    <w:rsid w:val="00191BC4"/>
    <w:rsid w:val="00195347"/>
    <w:rsid w:val="001B0D5F"/>
    <w:rsid w:val="001D5FD3"/>
    <w:rsid w:val="00200A40"/>
    <w:rsid w:val="00201088"/>
    <w:rsid w:val="00205AEA"/>
    <w:rsid w:val="00210A14"/>
    <w:rsid w:val="00225A15"/>
    <w:rsid w:val="00264417"/>
    <w:rsid w:val="0026468D"/>
    <w:rsid w:val="00267DA7"/>
    <w:rsid w:val="00283A20"/>
    <w:rsid w:val="002A58D9"/>
    <w:rsid w:val="002B6892"/>
    <w:rsid w:val="002E0F12"/>
    <w:rsid w:val="002F6686"/>
    <w:rsid w:val="00305E9B"/>
    <w:rsid w:val="00326A90"/>
    <w:rsid w:val="00335186"/>
    <w:rsid w:val="00380E5E"/>
    <w:rsid w:val="00396524"/>
    <w:rsid w:val="003E56E7"/>
    <w:rsid w:val="003E7D6B"/>
    <w:rsid w:val="003E7E1D"/>
    <w:rsid w:val="0040796F"/>
    <w:rsid w:val="00432726"/>
    <w:rsid w:val="0043348A"/>
    <w:rsid w:val="0046287A"/>
    <w:rsid w:val="00486738"/>
    <w:rsid w:val="004A0139"/>
    <w:rsid w:val="004A0FED"/>
    <w:rsid w:val="004A6F37"/>
    <w:rsid w:val="004B05B8"/>
    <w:rsid w:val="004B4F27"/>
    <w:rsid w:val="004E7936"/>
    <w:rsid w:val="004F2F8D"/>
    <w:rsid w:val="005064EE"/>
    <w:rsid w:val="00511CCB"/>
    <w:rsid w:val="00517C79"/>
    <w:rsid w:val="005323B5"/>
    <w:rsid w:val="00536B86"/>
    <w:rsid w:val="00547F33"/>
    <w:rsid w:val="0058117C"/>
    <w:rsid w:val="00586556"/>
    <w:rsid w:val="00593AAA"/>
    <w:rsid w:val="005A419F"/>
    <w:rsid w:val="005A6B99"/>
    <w:rsid w:val="005B55B4"/>
    <w:rsid w:val="0062163D"/>
    <w:rsid w:val="00625D01"/>
    <w:rsid w:val="00634BC6"/>
    <w:rsid w:val="006419FB"/>
    <w:rsid w:val="00642BAE"/>
    <w:rsid w:val="0064698F"/>
    <w:rsid w:val="00653A3C"/>
    <w:rsid w:val="0065430F"/>
    <w:rsid w:val="00661D83"/>
    <w:rsid w:val="00690A85"/>
    <w:rsid w:val="00692931"/>
    <w:rsid w:val="006956AF"/>
    <w:rsid w:val="006A4620"/>
    <w:rsid w:val="006C75C0"/>
    <w:rsid w:val="006E125F"/>
    <w:rsid w:val="006F380F"/>
    <w:rsid w:val="006F3F19"/>
    <w:rsid w:val="006F6293"/>
    <w:rsid w:val="007218F1"/>
    <w:rsid w:val="00750468"/>
    <w:rsid w:val="00756A03"/>
    <w:rsid w:val="00771DEF"/>
    <w:rsid w:val="0078452A"/>
    <w:rsid w:val="00784F1A"/>
    <w:rsid w:val="00785EC5"/>
    <w:rsid w:val="007965EE"/>
    <w:rsid w:val="007A7716"/>
    <w:rsid w:val="007B22BE"/>
    <w:rsid w:val="007B72E7"/>
    <w:rsid w:val="007C4CD2"/>
    <w:rsid w:val="007E4034"/>
    <w:rsid w:val="007F3259"/>
    <w:rsid w:val="007F5DBF"/>
    <w:rsid w:val="008069C8"/>
    <w:rsid w:val="00834EC0"/>
    <w:rsid w:val="00862336"/>
    <w:rsid w:val="00863DBC"/>
    <w:rsid w:val="00867AFC"/>
    <w:rsid w:val="008750B1"/>
    <w:rsid w:val="00891CA0"/>
    <w:rsid w:val="008C00E7"/>
    <w:rsid w:val="008E1FFF"/>
    <w:rsid w:val="00907027"/>
    <w:rsid w:val="009075FF"/>
    <w:rsid w:val="0093576F"/>
    <w:rsid w:val="009532BB"/>
    <w:rsid w:val="00956ED3"/>
    <w:rsid w:val="00960483"/>
    <w:rsid w:val="0098479C"/>
    <w:rsid w:val="00990793"/>
    <w:rsid w:val="00991DC2"/>
    <w:rsid w:val="00993662"/>
    <w:rsid w:val="009C1C51"/>
    <w:rsid w:val="009C5AAB"/>
    <w:rsid w:val="009D1D77"/>
    <w:rsid w:val="009F112C"/>
    <w:rsid w:val="00A048C2"/>
    <w:rsid w:val="00A14522"/>
    <w:rsid w:val="00A245C8"/>
    <w:rsid w:val="00A33149"/>
    <w:rsid w:val="00A34617"/>
    <w:rsid w:val="00A45DD6"/>
    <w:rsid w:val="00A545C4"/>
    <w:rsid w:val="00A55394"/>
    <w:rsid w:val="00AB036D"/>
    <w:rsid w:val="00AB4561"/>
    <w:rsid w:val="00AC5A70"/>
    <w:rsid w:val="00AD4E4A"/>
    <w:rsid w:val="00AE0073"/>
    <w:rsid w:val="00AE5AAF"/>
    <w:rsid w:val="00AF021C"/>
    <w:rsid w:val="00AF7779"/>
    <w:rsid w:val="00B04B88"/>
    <w:rsid w:val="00B17C40"/>
    <w:rsid w:val="00B210D7"/>
    <w:rsid w:val="00B2534A"/>
    <w:rsid w:val="00B56E82"/>
    <w:rsid w:val="00B630DD"/>
    <w:rsid w:val="00B7361E"/>
    <w:rsid w:val="00B854E9"/>
    <w:rsid w:val="00B85559"/>
    <w:rsid w:val="00BA008F"/>
    <w:rsid w:val="00BA2CD1"/>
    <w:rsid w:val="00BB6634"/>
    <w:rsid w:val="00BE29E3"/>
    <w:rsid w:val="00C060D9"/>
    <w:rsid w:val="00C252AB"/>
    <w:rsid w:val="00C35774"/>
    <w:rsid w:val="00C37AD6"/>
    <w:rsid w:val="00C471DF"/>
    <w:rsid w:val="00C65AD1"/>
    <w:rsid w:val="00C77190"/>
    <w:rsid w:val="00C85263"/>
    <w:rsid w:val="00CB1F29"/>
    <w:rsid w:val="00CB4FC8"/>
    <w:rsid w:val="00CC0252"/>
    <w:rsid w:val="00CD2EAB"/>
    <w:rsid w:val="00CE085C"/>
    <w:rsid w:val="00CE5D1D"/>
    <w:rsid w:val="00D0546B"/>
    <w:rsid w:val="00D1583B"/>
    <w:rsid w:val="00D2384A"/>
    <w:rsid w:val="00D23D02"/>
    <w:rsid w:val="00D36800"/>
    <w:rsid w:val="00D71B8D"/>
    <w:rsid w:val="00D73566"/>
    <w:rsid w:val="00D743FB"/>
    <w:rsid w:val="00D779BF"/>
    <w:rsid w:val="00DB1059"/>
    <w:rsid w:val="00DD3D79"/>
    <w:rsid w:val="00DE2997"/>
    <w:rsid w:val="00DF0644"/>
    <w:rsid w:val="00E060DF"/>
    <w:rsid w:val="00E365C2"/>
    <w:rsid w:val="00E45D8C"/>
    <w:rsid w:val="00E62988"/>
    <w:rsid w:val="00E71DD2"/>
    <w:rsid w:val="00E82995"/>
    <w:rsid w:val="00E95CAC"/>
    <w:rsid w:val="00E961BB"/>
    <w:rsid w:val="00EE2FDE"/>
    <w:rsid w:val="00F200C5"/>
    <w:rsid w:val="00F20881"/>
    <w:rsid w:val="00F21C4D"/>
    <w:rsid w:val="00F4526C"/>
    <w:rsid w:val="00F729BA"/>
    <w:rsid w:val="00F7520D"/>
    <w:rsid w:val="00F90ED2"/>
    <w:rsid w:val="00FE00AE"/>
    <w:rsid w:val="00FE213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9EFC"/>
  <w15:chartTrackingRefBased/>
  <w15:docId w15:val="{0F746924-6704-4779-B750-84BD00A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D6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1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1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F89D8C-137B-4908-B71B-C6C30DF95E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Jarzębska Monika</cp:lastModifiedBy>
  <cp:revision>2</cp:revision>
  <cp:lastPrinted>2024-04-19T07:38:00Z</cp:lastPrinted>
  <dcterms:created xsi:type="dcterms:W3CDTF">2024-04-22T08:17:00Z</dcterms:created>
  <dcterms:modified xsi:type="dcterms:W3CDTF">2024-04-22T08:17:00Z</dcterms:modified>
</cp:coreProperties>
</file>