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2D4" w14:textId="6D8FA37D" w:rsidR="001760ED" w:rsidRPr="00100578" w:rsidRDefault="001760ED" w:rsidP="001A15A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0578">
        <w:rPr>
          <w:rFonts w:ascii="Arial" w:eastAsia="Times New Roman" w:hAnsi="Arial" w:cs="Arial"/>
          <w:sz w:val="24"/>
          <w:szCs w:val="24"/>
          <w:lang w:eastAsia="pl-PL"/>
        </w:rPr>
        <w:t xml:space="preserve">Uzasadnienie do UCHWAŁY Nr </w:t>
      </w:r>
    </w:p>
    <w:p w14:paraId="60E830FB" w14:textId="77777777" w:rsidR="001760ED" w:rsidRPr="00100578" w:rsidRDefault="001760ED" w:rsidP="001A15A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0578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14:paraId="46ABF196" w14:textId="3A7FDD69" w:rsidR="001760ED" w:rsidRDefault="001760ED" w:rsidP="001A15A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0578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</w:p>
    <w:p w14:paraId="4D5FF09E" w14:textId="77777777" w:rsidR="00E62F06" w:rsidRPr="00100578" w:rsidRDefault="00E62F06" w:rsidP="001760ED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EB12A" w14:textId="522DECEA" w:rsidR="00847E21" w:rsidRPr="00C75C14" w:rsidRDefault="003F6FCF" w:rsidP="003D326A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1760ED" w:rsidRPr="00100578">
        <w:rPr>
          <w:rFonts w:ascii="Arial" w:hAnsi="Arial" w:cs="Arial"/>
          <w:sz w:val="24"/>
          <w:szCs w:val="24"/>
        </w:rPr>
        <w:t xml:space="preserve">rzedmiotem Uchwały jest wyrażenie przez Radę Miasta Piotrkowa Trybunalskiego zgody na zmianę </w:t>
      </w:r>
      <w:r w:rsidR="00847E21">
        <w:rPr>
          <w:rFonts w:ascii="Arial" w:eastAsia="Times New Roman" w:hAnsi="Arial" w:cs="Arial"/>
          <w:sz w:val="24"/>
          <w:szCs w:val="24"/>
          <w:lang w:eastAsia="pl-PL"/>
        </w:rPr>
        <w:t>Uchwały</w:t>
      </w:r>
      <w:r w:rsidR="00847E21" w:rsidRPr="00C75C14">
        <w:rPr>
          <w:rFonts w:ascii="Arial" w:eastAsia="Times New Roman" w:hAnsi="Arial" w:cs="Arial"/>
          <w:sz w:val="24"/>
          <w:szCs w:val="24"/>
          <w:lang w:eastAsia="pl-PL"/>
        </w:rPr>
        <w:t xml:space="preserve"> w sprawie utworzenia Piotrkowskiej Strefy Aktywności Gospodarczej</w:t>
      </w:r>
      <w:r w:rsidR="00847E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F5F3B4" w14:textId="073E529F" w:rsidR="001C43D5" w:rsidRDefault="00861CB0" w:rsidP="003D326A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 Uchwały wynika z włączenia do</w:t>
      </w:r>
      <w:r w:rsidR="001760ED" w:rsidRPr="00100578">
        <w:rPr>
          <w:rFonts w:ascii="Arial" w:eastAsia="Times New Roman" w:hAnsi="Arial" w:cs="Arial"/>
          <w:sz w:val="24"/>
          <w:szCs w:val="24"/>
          <w:lang w:eastAsia="pl-PL"/>
        </w:rPr>
        <w:t xml:space="preserve"> Piotrkowskiej </w:t>
      </w:r>
      <w:r w:rsidR="009821B4">
        <w:rPr>
          <w:rFonts w:ascii="Arial" w:eastAsia="Times New Roman" w:hAnsi="Arial" w:cs="Arial"/>
          <w:sz w:val="24"/>
          <w:szCs w:val="24"/>
          <w:lang w:eastAsia="pl-PL"/>
        </w:rPr>
        <w:t xml:space="preserve">Strefy </w:t>
      </w:r>
      <w:r w:rsidR="001760ED" w:rsidRPr="00100578">
        <w:rPr>
          <w:rFonts w:ascii="Arial" w:eastAsia="Times New Roman" w:hAnsi="Arial" w:cs="Arial"/>
          <w:sz w:val="24"/>
          <w:szCs w:val="24"/>
          <w:lang w:eastAsia="pl-PL"/>
        </w:rPr>
        <w:t xml:space="preserve">Aktywności Gospodarczej </w:t>
      </w:r>
      <w:r w:rsidR="00FD59DF">
        <w:rPr>
          <w:rFonts w:ascii="Arial" w:eastAsia="Times New Roman" w:hAnsi="Arial" w:cs="Arial"/>
          <w:sz w:val="24"/>
          <w:szCs w:val="24"/>
          <w:lang w:eastAsia="pl-PL"/>
        </w:rPr>
        <w:t>obszar</w:t>
      </w:r>
      <w:r w:rsidR="00AC5488">
        <w:rPr>
          <w:rFonts w:ascii="Arial" w:eastAsia="Times New Roman" w:hAnsi="Arial" w:cs="Arial"/>
          <w:sz w:val="24"/>
          <w:szCs w:val="24"/>
          <w:lang w:eastAsia="pl-PL"/>
        </w:rPr>
        <w:t xml:space="preserve">u o </w:t>
      </w:r>
      <w:r w:rsidR="00AC5488" w:rsidRPr="00984F8E">
        <w:rPr>
          <w:rFonts w:ascii="Arial" w:hAnsi="Arial" w:cs="Arial"/>
          <w:sz w:val="24"/>
          <w:szCs w:val="24"/>
        </w:rPr>
        <w:t xml:space="preserve">powierzchni </w:t>
      </w:r>
      <w:r w:rsidR="00AC5488">
        <w:rPr>
          <w:rFonts w:ascii="Arial" w:hAnsi="Arial" w:cs="Arial"/>
          <w:sz w:val="24"/>
          <w:szCs w:val="24"/>
        </w:rPr>
        <w:t>0,9747</w:t>
      </w:r>
      <w:r w:rsidR="00AC5488" w:rsidRPr="000413FD">
        <w:rPr>
          <w:rFonts w:ascii="Arial" w:hAnsi="Arial" w:cs="Arial"/>
          <w:sz w:val="24"/>
          <w:szCs w:val="24"/>
        </w:rPr>
        <w:t xml:space="preserve"> ha</w:t>
      </w:r>
      <w:r w:rsidR="00AC5488">
        <w:rPr>
          <w:rFonts w:ascii="Arial" w:hAnsi="Arial" w:cs="Arial"/>
          <w:sz w:val="24"/>
          <w:szCs w:val="24"/>
        </w:rPr>
        <w:t>, zlokalizowanego przy ul. Dalekiej – ul. Wierzeje</w:t>
      </w:r>
      <w:r w:rsidR="00AC5488" w:rsidRPr="008E1B7E">
        <w:rPr>
          <w:rFonts w:ascii="Arial" w:hAnsi="Arial" w:cs="Arial"/>
          <w:sz w:val="24"/>
          <w:szCs w:val="24"/>
        </w:rPr>
        <w:t>,</w:t>
      </w:r>
      <w:r w:rsidR="00AC54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5488">
        <w:rPr>
          <w:rFonts w:ascii="Arial" w:hAnsi="Arial" w:cs="Arial"/>
          <w:sz w:val="24"/>
          <w:szCs w:val="24"/>
        </w:rPr>
        <w:t>obr</w:t>
      </w:r>
      <w:proofErr w:type="spellEnd"/>
      <w:r w:rsidR="00AC5488">
        <w:rPr>
          <w:rFonts w:ascii="Arial" w:hAnsi="Arial" w:cs="Arial"/>
          <w:sz w:val="24"/>
          <w:szCs w:val="24"/>
        </w:rPr>
        <w:t>. 19</w:t>
      </w:r>
      <w:r w:rsidR="00AC5488" w:rsidRPr="008E1B7E">
        <w:rPr>
          <w:rFonts w:ascii="Arial" w:hAnsi="Arial" w:cs="Arial"/>
          <w:sz w:val="24"/>
          <w:szCs w:val="24"/>
        </w:rPr>
        <w:t xml:space="preserve"> dz</w:t>
      </w:r>
      <w:r w:rsidR="00AC5488">
        <w:rPr>
          <w:rFonts w:ascii="Arial" w:hAnsi="Arial" w:cs="Arial"/>
          <w:sz w:val="24"/>
          <w:szCs w:val="24"/>
        </w:rPr>
        <w:t>iałki</w:t>
      </w:r>
      <w:r w:rsidR="00AC5488" w:rsidRPr="008E1B7E">
        <w:rPr>
          <w:rFonts w:ascii="Arial" w:hAnsi="Arial" w:cs="Arial"/>
          <w:sz w:val="24"/>
          <w:szCs w:val="24"/>
        </w:rPr>
        <w:t xml:space="preserve"> nr </w:t>
      </w:r>
      <w:r w:rsidR="00AC5488">
        <w:rPr>
          <w:rFonts w:ascii="Arial" w:hAnsi="Arial" w:cs="Arial"/>
          <w:sz w:val="24"/>
          <w:szCs w:val="24"/>
        </w:rPr>
        <w:t>411 i 412</w:t>
      </w:r>
      <w:r w:rsidR="00AC54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92F73C" w14:textId="09580864" w:rsidR="002C73CA" w:rsidRDefault="0062452F" w:rsidP="003D326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W/w </w:t>
      </w:r>
      <w:r w:rsidR="002E422D">
        <w:rPr>
          <w:rFonts w:ascii="Arial" w:hAnsi="Arial" w:cs="Arial"/>
          <w:sz w:val="24"/>
          <w:szCs w:val="24"/>
        </w:rPr>
        <w:t>działki</w:t>
      </w:r>
      <w:r w:rsidR="002C7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kilkukrotnie </w:t>
      </w:r>
      <w:r w:rsidR="002C73CA">
        <w:rPr>
          <w:rFonts w:ascii="Arial" w:hAnsi="Arial" w:cs="Arial"/>
          <w:sz w:val="24"/>
          <w:szCs w:val="24"/>
        </w:rPr>
        <w:t>wystawi</w:t>
      </w:r>
      <w:r w:rsidR="003D326A">
        <w:rPr>
          <w:rFonts w:ascii="Arial" w:hAnsi="Arial" w:cs="Arial"/>
          <w:sz w:val="24"/>
          <w:szCs w:val="24"/>
        </w:rPr>
        <w:t>o</w:t>
      </w:r>
      <w:r w:rsidR="002E422D">
        <w:rPr>
          <w:rFonts w:ascii="Arial" w:hAnsi="Arial" w:cs="Arial"/>
          <w:sz w:val="24"/>
          <w:szCs w:val="24"/>
        </w:rPr>
        <w:t>ne</w:t>
      </w:r>
      <w:r w:rsidR="002C73CA">
        <w:rPr>
          <w:rFonts w:ascii="Arial" w:hAnsi="Arial" w:cs="Arial"/>
          <w:sz w:val="24"/>
          <w:szCs w:val="24"/>
        </w:rPr>
        <w:t xml:space="preserve"> był</w:t>
      </w:r>
      <w:r w:rsidR="002E422D">
        <w:rPr>
          <w:rFonts w:ascii="Arial" w:hAnsi="Arial" w:cs="Arial"/>
          <w:sz w:val="24"/>
          <w:szCs w:val="24"/>
        </w:rPr>
        <w:t>y</w:t>
      </w:r>
      <w:r w:rsidR="002C73CA">
        <w:rPr>
          <w:rFonts w:ascii="Arial" w:hAnsi="Arial" w:cs="Arial"/>
          <w:sz w:val="24"/>
          <w:szCs w:val="24"/>
        </w:rPr>
        <w:t xml:space="preserve"> do sprzedaży</w:t>
      </w:r>
      <w:r w:rsidR="00AC5488">
        <w:rPr>
          <w:rFonts w:ascii="Arial" w:hAnsi="Arial" w:cs="Arial"/>
          <w:sz w:val="24"/>
          <w:szCs w:val="24"/>
        </w:rPr>
        <w:t>, jako dwie odrębne  nieruchomości</w:t>
      </w:r>
      <w:r w:rsidR="002C73CA">
        <w:rPr>
          <w:rFonts w:ascii="Arial" w:hAnsi="Arial" w:cs="Arial"/>
          <w:sz w:val="24"/>
          <w:szCs w:val="24"/>
        </w:rPr>
        <w:t xml:space="preserve"> i nie znalazł</w:t>
      </w:r>
      <w:r>
        <w:rPr>
          <w:rFonts w:ascii="Arial" w:hAnsi="Arial" w:cs="Arial"/>
          <w:sz w:val="24"/>
          <w:szCs w:val="24"/>
        </w:rPr>
        <w:t>y</w:t>
      </w:r>
      <w:r w:rsidR="002C73CA">
        <w:rPr>
          <w:rFonts w:ascii="Arial" w:hAnsi="Arial" w:cs="Arial"/>
          <w:sz w:val="24"/>
          <w:szCs w:val="24"/>
        </w:rPr>
        <w:t xml:space="preserve"> nabywcy. </w:t>
      </w:r>
      <w:r w:rsidR="00247A4F">
        <w:rPr>
          <w:rFonts w:ascii="Arial" w:hAnsi="Arial" w:cs="Arial"/>
          <w:sz w:val="24"/>
          <w:szCs w:val="24"/>
        </w:rPr>
        <w:t>W</w:t>
      </w:r>
      <w:r w:rsidR="00FD59DF">
        <w:rPr>
          <w:rFonts w:ascii="Arial" w:hAnsi="Arial" w:cs="Arial"/>
          <w:sz w:val="24"/>
          <w:szCs w:val="24"/>
        </w:rPr>
        <w:t>łączenie obszar</w:t>
      </w:r>
      <w:r w:rsidR="002E422D">
        <w:rPr>
          <w:rFonts w:ascii="Arial" w:hAnsi="Arial" w:cs="Arial"/>
          <w:sz w:val="24"/>
          <w:szCs w:val="24"/>
        </w:rPr>
        <w:t>u</w:t>
      </w:r>
      <w:r w:rsidR="00B656F5" w:rsidRPr="00B656F5">
        <w:rPr>
          <w:rFonts w:ascii="Arial" w:hAnsi="Arial" w:cs="Arial"/>
          <w:sz w:val="24"/>
          <w:szCs w:val="24"/>
        </w:rPr>
        <w:t xml:space="preserve"> do PSAG </w:t>
      </w:r>
      <w:r w:rsidR="00BF2F02">
        <w:rPr>
          <w:rFonts w:ascii="Arial" w:hAnsi="Arial" w:cs="Arial"/>
          <w:sz w:val="24"/>
          <w:szCs w:val="24"/>
        </w:rPr>
        <w:t>przyczyni się do</w:t>
      </w:r>
      <w:r w:rsidR="00B656F5" w:rsidRPr="00B65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zwiększeni</w:t>
      </w:r>
      <w:r w:rsidR="00BF2F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656F5" w:rsidRPr="00B656F5">
        <w:rPr>
          <w:rFonts w:ascii="Arial" w:hAnsi="Arial" w:cs="Arial"/>
          <w:sz w:val="24"/>
          <w:szCs w:val="24"/>
        </w:rPr>
        <w:t>zainteresowani</w:t>
      </w:r>
      <w:r>
        <w:rPr>
          <w:rFonts w:ascii="Arial" w:hAnsi="Arial" w:cs="Arial"/>
          <w:sz w:val="24"/>
          <w:szCs w:val="24"/>
        </w:rPr>
        <w:t>a</w:t>
      </w:r>
      <w:r w:rsidR="00B656F5" w:rsidRPr="00B656F5">
        <w:rPr>
          <w:rFonts w:ascii="Arial" w:hAnsi="Arial" w:cs="Arial"/>
          <w:sz w:val="24"/>
          <w:szCs w:val="24"/>
        </w:rPr>
        <w:t xml:space="preserve"> potencjalnych inwestorów.</w:t>
      </w:r>
      <w:r w:rsidR="00247A4F">
        <w:rPr>
          <w:rFonts w:ascii="Arial" w:hAnsi="Arial" w:cs="Arial"/>
          <w:sz w:val="24"/>
          <w:szCs w:val="24"/>
        </w:rPr>
        <w:t xml:space="preserve"> </w:t>
      </w:r>
    </w:p>
    <w:p w14:paraId="7A53C651" w14:textId="77777777" w:rsidR="00C772E8" w:rsidRDefault="00C772E8" w:rsidP="003D326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C7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956C3"/>
    <w:multiLevelType w:val="hybridMultilevel"/>
    <w:tmpl w:val="9D9A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26F5"/>
    <w:multiLevelType w:val="hybridMultilevel"/>
    <w:tmpl w:val="70B2B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45913">
    <w:abstractNumId w:val="0"/>
  </w:num>
  <w:num w:numId="2" w16cid:durableId="97295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3B"/>
    <w:rsid w:val="00024432"/>
    <w:rsid w:val="000430A2"/>
    <w:rsid w:val="00100578"/>
    <w:rsid w:val="00146B5F"/>
    <w:rsid w:val="0015349C"/>
    <w:rsid w:val="001760ED"/>
    <w:rsid w:val="001825BE"/>
    <w:rsid w:val="0018588B"/>
    <w:rsid w:val="001A15A8"/>
    <w:rsid w:val="001C43D5"/>
    <w:rsid w:val="00247A4F"/>
    <w:rsid w:val="00256B43"/>
    <w:rsid w:val="002C73CA"/>
    <w:rsid w:val="002E422D"/>
    <w:rsid w:val="00347D28"/>
    <w:rsid w:val="003D2586"/>
    <w:rsid w:val="003D326A"/>
    <w:rsid w:val="003F6FCF"/>
    <w:rsid w:val="00516052"/>
    <w:rsid w:val="00615984"/>
    <w:rsid w:val="0062452F"/>
    <w:rsid w:val="0067150F"/>
    <w:rsid w:val="006F053B"/>
    <w:rsid w:val="007033D0"/>
    <w:rsid w:val="00727593"/>
    <w:rsid w:val="00785C15"/>
    <w:rsid w:val="00804EBD"/>
    <w:rsid w:val="00847E21"/>
    <w:rsid w:val="00861CB0"/>
    <w:rsid w:val="00872939"/>
    <w:rsid w:val="008F4CD0"/>
    <w:rsid w:val="009508D3"/>
    <w:rsid w:val="009821B4"/>
    <w:rsid w:val="009C42F2"/>
    <w:rsid w:val="00A1315B"/>
    <w:rsid w:val="00AC5488"/>
    <w:rsid w:val="00B656F5"/>
    <w:rsid w:val="00BC7634"/>
    <w:rsid w:val="00BF2F02"/>
    <w:rsid w:val="00C65813"/>
    <w:rsid w:val="00C772E8"/>
    <w:rsid w:val="00D05E22"/>
    <w:rsid w:val="00E62F06"/>
    <w:rsid w:val="00E949D3"/>
    <w:rsid w:val="00EC7251"/>
    <w:rsid w:val="00EE7040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8956"/>
  <w15:docId w15:val="{F73E802E-7048-4A43-A446-3F16F35A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Zabłocka Anna</dc:creator>
  <cp:lastModifiedBy>Zabłocka Anna</cp:lastModifiedBy>
  <cp:revision>2</cp:revision>
  <cp:lastPrinted>2016-03-07T11:48:00Z</cp:lastPrinted>
  <dcterms:created xsi:type="dcterms:W3CDTF">2023-11-13T09:21:00Z</dcterms:created>
  <dcterms:modified xsi:type="dcterms:W3CDTF">2023-11-13T09:21:00Z</dcterms:modified>
</cp:coreProperties>
</file>