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508C" w14:textId="77777777" w:rsidR="002865A2" w:rsidRPr="00E94E0A" w:rsidRDefault="00557237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94E0A">
        <w:rPr>
          <w:rFonts w:ascii="Arial" w:hAnsi="Arial" w:cs="Arial"/>
          <w:sz w:val="24"/>
          <w:szCs w:val="24"/>
        </w:rPr>
        <w:t>Załącznik nr 6</w:t>
      </w:r>
      <w:r w:rsidR="002865A2" w:rsidRPr="00E94E0A">
        <w:rPr>
          <w:rFonts w:ascii="Arial" w:hAnsi="Arial" w:cs="Arial"/>
          <w:sz w:val="24"/>
          <w:szCs w:val="24"/>
        </w:rPr>
        <w:t xml:space="preserve"> do Procedury </w:t>
      </w:r>
    </w:p>
    <w:tbl>
      <w:tblPr>
        <w:tblW w:w="1515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261"/>
        <w:gridCol w:w="3118"/>
        <w:gridCol w:w="2126"/>
        <w:gridCol w:w="1985"/>
        <w:gridCol w:w="1701"/>
        <w:gridCol w:w="2410"/>
      </w:tblGrid>
      <w:tr w:rsidR="00E94E0A" w:rsidRPr="00E94E0A" w14:paraId="34847599" w14:textId="77777777" w:rsidTr="003300E0">
        <w:trPr>
          <w:trHeight w:val="571"/>
        </w:trPr>
        <w:tc>
          <w:tcPr>
            <w:tcW w:w="15159" w:type="dxa"/>
            <w:gridSpan w:val="7"/>
          </w:tcPr>
          <w:p w14:paraId="69D1E67F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Lista rzeczoznawców majątkowych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>kandydatów na biegłych w postępowaniach administracyjnych prowadzonych w Referac</w:t>
            </w:r>
            <w:r w:rsidR="00E94E0A">
              <w:rPr>
                <w:rFonts w:ascii="Arial" w:hAnsi="Arial" w:cs="Arial"/>
                <w:b/>
                <w:sz w:val="24"/>
                <w:szCs w:val="24"/>
              </w:rPr>
              <w:t>ie Gospodarki Nieruchomościami</w:t>
            </w:r>
            <w:r w:rsidR="00B43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Urzędu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>Miasta Piotrkowa Trybunalskiego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E0A" w:rsidRPr="00E94E0A" w14:paraId="0AF1737E" w14:textId="77777777" w:rsidTr="003300E0">
        <w:trPr>
          <w:trHeight w:val="826"/>
        </w:trPr>
        <w:tc>
          <w:tcPr>
            <w:tcW w:w="558" w:type="dxa"/>
          </w:tcPr>
          <w:p w14:paraId="58A031CB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14A30FF7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Imię i nazwisko/ Nazwa firmy</w:t>
            </w:r>
          </w:p>
        </w:tc>
        <w:tc>
          <w:tcPr>
            <w:tcW w:w="3118" w:type="dxa"/>
          </w:tcPr>
          <w:p w14:paraId="4EA83AB1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2126" w:type="dxa"/>
          </w:tcPr>
          <w:p w14:paraId="26E0687A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e-PUAP</w:t>
            </w:r>
          </w:p>
        </w:tc>
        <w:tc>
          <w:tcPr>
            <w:tcW w:w="1985" w:type="dxa"/>
          </w:tcPr>
          <w:p w14:paraId="0A14D170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1701" w:type="dxa"/>
          </w:tcPr>
          <w:p w14:paraId="5BB3633E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Nr uprawnień zawodowych</w:t>
            </w:r>
          </w:p>
        </w:tc>
        <w:tc>
          <w:tcPr>
            <w:tcW w:w="2410" w:type="dxa"/>
          </w:tcPr>
          <w:p w14:paraId="0BF32C26" w14:textId="77777777"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Data wpisu na listę</w:t>
            </w:r>
          </w:p>
        </w:tc>
      </w:tr>
      <w:tr w:rsidR="00E94E0A" w:rsidRPr="00E94E0A" w14:paraId="697905DC" w14:textId="77777777" w:rsidTr="003300E0">
        <w:trPr>
          <w:trHeight w:val="719"/>
        </w:trPr>
        <w:tc>
          <w:tcPr>
            <w:tcW w:w="558" w:type="dxa"/>
          </w:tcPr>
          <w:p w14:paraId="6BE85966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BBA99D6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Kancelaria Nieruchomości Robert Kołodziejczyk</w:t>
            </w:r>
          </w:p>
        </w:tc>
        <w:tc>
          <w:tcPr>
            <w:tcW w:w="3118" w:type="dxa"/>
          </w:tcPr>
          <w:p w14:paraId="50AC8347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95 – 054 Ksawerów</w:t>
            </w:r>
          </w:p>
          <w:p w14:paraId="05352126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Nowa 33</w:t>
            </w:r>
          </w:p>
        </w:tc>
        <w:tc>
          <w:tcPr>
            <w:tcW w:w="2126" w:type="dxa"/>
          </w:tcPr>
          <w:p w14:paraId="624566E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14:paraId="1B8A6DD0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14:paraId="28A384A1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410" w:type="dxa"/>
          </w:tcPr>
          <w:p w14:paraId="2423D394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14:paraId="0D78AC5C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14:paraId="4B059D2C" w14:textId="77777777" w:rsidTr="003300E0">
        <w:trPr>
          <w:trHeight w:val="801"/>
        </w:trPr>
        <w:tc>
          <w:tcPr>
            <w:tcW w:w="558" w:type="dxa"/>
          </w:tcPr>
          <w:p w14:paraId="62E2AADA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2CC1568C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Szacowanie Nieruchomości Spółka z o.o.</w:t>
            </w:r>
          </w:p>
          <w:p w14:paraId="1021FB2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Teresa Bugajska</w:t>
            </w:r>
          </w:p>
          <w:p w14:paraId="02AD9750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Robert Kołodziejczyk</w:t>
            </w:r>
          </w:p>
        </w:tc>
        <w:tc>
          <w:tcPr>
            <w:tcW w:w="3118" w:type="dxa"/>
          </w:tcPr>
          <w:p w14:paraId="589280B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14:paraId="0762116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14:paraId="584384F9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  <w:p w14:paraId="31512065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14:paraId="105497AA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14:paraId="184B077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  <w:p w14:paraId="116AF8C4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14:paraId="4FD62D13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  <w:p w14:paraId="668C22BE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410" w:type="dxa"/>
          </w:tcPr>
          <w:p w14:paraId="291DC1FE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14:paraId="75A8077C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  <w:p w14:paraId="4A34148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14:paraId="63616B16" w14:textId="77777777" w:rsidTr="003300E0">
        <w:trPr>
          <w:trHeight w:val="761"/>
        </w:trPr>
        <w:tc>
          <w:tcPr>
            <w:tcW w:w="558" w:type="dxa"/>
          </w:tcPr>
          <w:p w14:paraId="316B780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02E9671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Alina Leszczyńska</w:t>
            </w:r>
          </w:p>
        </w:tc>
        <w:tc>
          <w:tcPr>
            <w:tcW w:w="3118" w:type="dxa"/>
          </w:tcPr>
          <w:p w14:paraId="4F257596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91 - 080 Łódź</w:t>
            </w:r>
          </w:p>
          <w:p w14:paraId="6B1CE238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Górna 36</w:t>
            </w:r>
          </w:p>
        </w:tc>
        <w:tc>
          <w:tcPr>
            <w:tcW w:w="2126" w:type="dxa"/>
          </w:tcPr>
          <w:p w14:paraId="4E1F704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Cypisek2015</w:t>
            </w:r>
          </w:p>
        </w:tc>
        <w:tc>
          <w:tcPr>
            <w:tcW w:w="1985" w:type="dxa"/>
          </w:tcPr>
          <w:p w14:paraId="27246B2E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695 591 275</w:t>
            </w:r>
          </w:p>
        </w:tc>
        <w:tc>
          <w:tcPr>
            <w:tcW w:w="1701" w:type="dxa"/>
          </w:tcPr>
          <w:p w14:paraId="3B308D71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7684</w:t>
            </w:r>
          </w:p>
        </w:tc>
        <w:tc>
          <w:tcPr>
            <w:tcW w:w="2410" w:type="dxa"/>
          </w:tcPr>
          <w:p w14:paraId="50AEF7B3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14:paraId="196B17F9" w14:textId="77777777" w:rsidTr="003300E0">
        <w:trPr>
          <w:trHeight w:val="774"/>
        </w:trPr>
        <w:tc>
          <w:tcPr>
            <w:tcW w:w="558" w:type="dxa"/>
          </w:tcPr>
          <w:p w14:paraId="2B561BC3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2173C97B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Biuro Wyceny Nieruchomości „SOWA” Teresa Bugajska</w:t>
            </w:r>
          </w:p>
        </w:tc>
        <w:tc>
          <w:tcPr>
            <w:tcW w:w="3118" w:type="dxa"/>
          </w:tcPr>
          <w:p w14:paraId="72052BA7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14:paraId="4B6899CE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14:paraId="06E162A9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</w:tc>
        <w:tc>
          <w:tcPr>
            <w:tcW w:w="1985" w:type="dxa"/>
          </w:tcPr>
          <w:p w14:paraId="0F929350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14:paraId="052A1418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</w:tc>
        <w:tc>
          <w:tcPr>
            <w:tcW w:w="1701" w:type="dxa"/>
          </w:tcPr>
          <w:p w14:paraId="3A51A0C1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</w:tc>
        <w:tc>
          <w:tcPr>
            <w:tcW w:w="2410" w:type="dxa"/>
          </w:tcPr>
          <w:p w14:paraId="6890E341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14:paraId="4941626E" w14:textId="77777777" w:rsidTr="003300E0">
        <w:trPr>
          <w:trHeight w:val="747"/>
        </w:trPr>
        <w:tc>
          <w:tcPr>
            <w:tcW w:w="558" w:type="dxa"/>
          </w:tcPr>
          <w:p w14:paraId="3C835963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14:paraId="16091212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AJAN Arkadiusz Janicki</w:t>
            </w:r>
          </w:p>
        </w:tc>
        <w:tc>
          <w:tcPr>
            <w:tcW w:w="3118" w:type="dxa"/>
          </w:tcPr>
          <w:p w14:paraId="7506ED9D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05-825 Książenice</w:t>
            </w:r>
          </w:p>
          <w:p w14:paraId="25D69F44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Spacerowa 11</w:t>
            </w:r>
          </w:p>
        </w:tc>
        <w:tc>
          <w:tcPr>
            <w:tcW w:w="2126" w:type="dxa"/>
          </w:tcPr>
          <w:p w14:paraId="35A8B7AA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4E0A">
              <w:rPr>
                <w:rFonts w:ascii="Arial" w:hAnsi="Arial" w:cs="Arial"/>
                <w:sz w:val="24"/>
                <w:szCs w:val="24"/>
              </w:rPr>
              <w:t>ar_epuap</w:t>
            </w:r>
            <w:proofErr w:type="spellEnd"/>
          </w:p>
        </w:tc>
        <w:tc>
          <w:tcPr>
            <w:tcW w:w="1985" w:type="dxa"/>
          </w:tcPr>
          <w:p w14:paraId="249AC4E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697 891 309</w:t>
            </w:r>
          </w:p>
        </w:tc>
        <w:tc>
          <w:tcPr>
            <w:tcW w:w="1701" w:type="dxa"/>
          </w:tcPr>
          <w:p w14:paraId="6081C5E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7373</w:t>
            </w:r>
          </w:p>
        </w:tc>
        <w:tc>
          <w:tcPr>
            <w:tcW w:w="2410" w:type="dxa"/>
          </w:tcPr>
          <w:p w14:paraId="6D935C1B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14:paraId="1467619F" w14:textId="77777777" w:rsidTr="003300E0">
        <w:trPr>
          <w:trHeight w:val="829"/>
        </w:trPr>
        <w:tc>
          <w:tcPr>
            <w:tcW w:w="558" w:type="dxa"/>
          </w:tcPr>
          <w:p w14:paraId="6C6A0214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14:paraId="39DEBD97" w14:textId="77777777" w:rsidR="005B2AA9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 xml:space="preserve">MULTI – BRAND </w:t>
            </w:r>
          </w:p>
          <w:p w14:paraId="311C1B4E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Rafał Baś</w:t>
            </w:r>
          </w:p>
        </w:tc>
        <w:tc>
          <w:tcPr>
            <w:tcW w:w="3118" w:type="dxa"/>
          </w:tcPr>
          <w:p w14:paraId="1E5043D3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98-200 Sieradz</w:t>
            </w:r>
          </w:p>
          <w:p w14:paraId="0846A9E2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Jana Pawła II 52/122a</w:t>
            </w:r>
          </w:p>
        </w:tc>
        <w:tc>
          <w:tcPr>
            <w:tcW w:w="2126" w:type="dxa"/>
          </w:tcPr>
          <w:p w14:paraId="19EFE75F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4E0A">
              <w:rPr>
                <w:rFonts w:ascii="Arial" w:hAnsi="Arial" w:cs="Arial"/>
                <w:sz w:val="24"/>
                <w:szCs w:val="24"/>
              </w:rPr>
              <w:t>basrafal</w:t>
            </w:r>
            <w:proofErr w:type="spellEnd"/>
          </w:p>
        </w:tc>
        <w:tc>
          <w:tcPr>
            <w:tcW w:w="1985" w:type="dxa"/>
          </w:tcPr>
          <w:p w14:paraId="238BD7B1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728 817 809</w:t>
            </w:r>
          </w:p>
        </w:tc>
        <w:tc>
          <w:tcPr>
            <w:tcW w:w="1701" w:type="dxa"/>
          </w:tcPr>
          <w:p w14:paraId="46DE7346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7111</w:t>
            </w:r>
          </w:p>
        </w:tc>
        <w:tc>
          <w:tcPr>
            <w:tcW w:w="2410" w:type="dxa"/>
          </w:tcPr>
          <w:p w14:paraId="5EF91354" w14:textId="77777777"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14:paraId="38B3A670" w14:textId="77777777" w:rsidTr="003300E0">
        <w:trPr>
          <w:trHeight w:val="855"/>
        </w:trPr>
        <w:tc>
          <w:tcPr>
            <w:tcW w:w="558" w:type="dxa"/>
          </w:tcPr>
          <w:p w14:paraId="5D18DE03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14:paraId="1E09FD59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„</w:t>
            </w:r>
            <w:r w:rsidRPr="00AC0130">
              <w:rPr>
                <w:rFonts w:ascii="Arial" w:hAnsi="Arial" w:cs="Arial"/>
              </w:rPr>
              <w:t>SZACOWANIE</w:t>
            </w:r>
            <w:r w:rsidRPr="00E9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30">
              <w:rPr>
                <w:rFonts w:ascii="Arial" w:hAnsi="Arial" w:cs="Arial"/>
              </w:rPr>
              <w:t>NIERUCHOMOŚCI”</w:t>
            </w:r>
          </w:p>
          <w:p w14:paraId="0048F429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 xml:space="preserve">Ewelina </w:t>
            </w:r>
            <w:proofErr w:type="spellStart"/>
            <w:r w:rsidRPr="00E94E0A">
              <w:rPr>
                <w:rFonts w:ascii="Arial" w:hAnsi="Arial" w:cs="Arial"/>
                <w:sz w:val="24"/>
                <w:szCs w:val="24"/>
              </w:rPr>
              <w:t>Kustroń</w:t>
            </w:r>
            <w:proofErr w:type="spellEnd"/>
          </w:p>
        </w:tc>
        <w:tc>
          <w:tcPr>
            <w:tcW w:w="3118" w:type="dxa"/>
          </w:tcPr>
          <w:p w14:paraId="09CB7E8C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– 300 Piotrków Tryb. ul. Próchnika 36 m.9</w:t>
            </w:r>
          </w:p>
        </w:tc>
        <w:tc>
          <w:tcPr>
            <w:tcW w:w="2126" w:type="dxa"/>
          </w:tcPr>
          <w:p w14:paraId="5EC2766F" w14:textId="77777777" w:rsidR="00513A35" w:rsidRPr="00E94E0A" w:rsidRDefault="00513A35" w:rsidP="000C47C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4E0A">
              <w:rPr>
                <w:rFonts w:ascii="Arial" w:hAnsi="Arial" w:cs="Arial"/>
                <w:sz w:val="24"/>
                <w:szCs w:val="24"/>
              </w:rPr>
              <w:t>ekuston</w:t>
            </w:r>
            <w:proofErr w:type="spellEnd"/>
          </w:p>
        </w:tc>
        <w:tc>
          <w:tcPr>
            <w:tcW w:w="1985" w:type="dxa"/>
          </w:tcPr>
          <w:p w14:paraId="654663AB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509 707 438</w:t>
            </w:r>
          </w:p>
        </w:tc>
        <w:tc>
          <w:tcPr>
            <w:tcW w:w="1701" w:type="dxa"/>
          </w:tcPr>
          <w:p w14:paraId="586A827E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2631</w:t>
            </w:r>
          </w:p>
        </w:tc>
        <w:tc>
          <w:tcPr>
            <w:tcW w:w="2410" w:type="dxa"/>
          </w:tcPr>
          <w:p w14:paraId="091D00C8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14:paraId="3633D995" w14:textId="77777777" w:rsidTr="003300E0">
        <w:trPr>
          <w:trHeight w:val="733"/>
        </w:trPr>
        <w:tc>
          <w:tcPr>
            <w:tcW w:w="558" w:type="dxa"/>
          </w:tcPr>
          <w:p w14:paraId="5F04EFDA" w14:textId="77777777"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14:paraId="5B725DE1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Karolina </w:t>
            </w:r>
            <w:proofErr w:type="spellStart"/>
            <w:r w:rsidRPr="00512D81">
              <w:rPr>
                <w:rFonts w:ascii="Arial" w:hAnsi="Arial" w:cs="Arial"/>
                <w:sz w:val="24"/>
                <w:szCs w:val="24"/>
              </w:rPr>
              <w:t>Rubinkowska</w:t>
            </w:r>
            <w:proofErr w:type="spellEnd"/>
          </w:p>
          <w:p w14:paraId="4D8858DA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C5946B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95-070 Aleksandrów Łódzki</w:t>
            </w:r>
            <w:r w:rsidR="005B2AA9">
              <w:rPr>
                <w:rFonts w:ascii="Arial" w:hAnsi="Arial" w:cs="Arial"/>
                <w:sz w:val="24"/>
                <w:szCs w:val="24"/>
              </w:rPr>
              <w:t xml:space="preserve"> ul. Ogrodowa 11/5</w:t>
            </w:r>
          </w:p>
        </w:tc>
        <w:tc>
          <w:tcPr>
            <w:tcW w:w="2126" w:type="dxa"/>
          </w:tcPr>
          <w:p w14:paraId="70DB6B97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Karolina2520131</w:t>
            </w:r>
          </w:p>
        </w:tc>
        <w:tc>
          <w:tcPr>
            <w:tcW w:w="1985" w:type="dxa"/>
          </w:tcPr>
          <w:p w14:paraId="2CBB6BD5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605 964 860</w:t>
            </w:r>
          </w:p>
        </w:tc>
        <w:tc>
          <w:tcPr>
            <w:tcW w:w="1701" w:type="dxa"/>
          </w:tcPr>
          <w:p w14:paraId="2D248B0B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  <w:tc>
          <w:tcPr>
            <w:tcW w:w="2410" w:type="dxa"/>
          </w:tcPr>
          <w:p w14:paraId="6DF6F577" w14:textId="77777777"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512D81" w:rsidRPr="00E94E0A" w14:paraId="09A2021A" w14:textId="77777777" w:rsidTr="003300E0">
        <w:trPr>
          <w:trHeight w:val="733"/>
        </w:trPr>
        <w:tc>
          <w:tcPr>
            <w:tcW w:w="558" w:type="dxa"/>
          </w:tcPr>
          <w:p w14:paraId="7E2EECA3" w14:textId="77777777" w:rsidR="00512D81" w:rsidRPr="00E94E0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14:paraId="69391C4D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Radosław Wójcik </w:t>
            </w:r>
          </w:p>
          <w:p w14:paraId="4EFFB62D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FCAE05" w14:textId="77777777" w:rsidR="00D71E3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97 – 300 Piotrków Tryb. </w:t>
            </w:r>
          </w:p>
          <w:p w14:paraId="72ACCF34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ul. Świeża 25</w:t>
            </w:r>
          </w:p>
        </w:tc>
        <w:tc>
          <w:tcPr>
            <w:tcW w:w="2126" w:type="dxa"/>
          </w:tcPr>
          <w:p w14:paraId="6A95F27A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12D81">
              <w:rPr>
                <w:rFonts w:ascii="Arial" w:hAnsi="Arial" w:cs="Arial"/>
                <w:sz w:val="24"/>
                <w:szCs w:val="24"/>
              </w:rPr>
              <w:t>valuer</w:t>
            </w:r>
            <w:proofErr w:type="spellEnd"/>
            <w:r w:rsidRPr="00512D8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14:paraId="15842470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604 084 140</w:t>
            </w:r>
          </w:p>
        </w:tc>
        <w:tc>
          <w:tcPr>
            <w:tcW w:w="1701" w:type="dxa"/>
          </w:tcPr>
          <w:p w14:paraId="0976A8AB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6656</w:t>
            </w:r>
          </w:p>
        </w:tc>
        <w:tc>
          <w:tcPr>
            <w:tcW w:w="2410" w:type="dxa"/>
          </w:tcPr>
          <w:p w14:paraId="283162A4" w14:textId="77777777"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D6073F" w:rsidRPr="00E94E0A" w14:paraId="16F165B0" w14:textId="77777777" w:rsidTr="003300E0">
        <w:trPr>
          <w:trHeight w:val="733"/>
        </w:trPr>
        <w:tc>
          <w:tcPr>
            <w:tcW w:w="558" w:type="dxa"/>
          </w:tcPr>
          <w:p w14:paraId="27374EBA" w14:textId="77777777"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14:paraId="0FD400A7" w14:textId="77777777" w:rsidR="00D6073F" w:rsidRPr="00512D81" w:rsidRDefault="00D6073F" w:rsidP="00D6073F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DOM-MAR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Dorota</w:t>
            </w:r>
          </w:p>
        </w:tc>
        <w:tc>
          <w:tcPr>
            <w:tcW w:w="3118" w:type="dxa"/>
          </w:tcPr>
          <w:p w14:paraId="5329BA4B" w14:textId="77777777"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93 – 212 Łódź </w:t>
            </w:r>
          </w:p>
          <w:p w14:paraId="02DCAEDC" w14:textId="77777777"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621BE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 Zbaraska 17 lok.44</w:t>
            </w:r>
          </w:p>
        </w:tc>
        <w:tc>
          <w:tcPr>
            <w:tcW w:w="2126" w:type="dxa"/>
          </w:tcPr>
          <w:p w14:paraId="672CD8B4" w14:textId="77777777"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/DOM-MAR/</w:t>
            </w:r>
          </w:p>
          <w:p w14:paraId="3E8266BB" w14:textId="77777777"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domyslna</w:t>
            </w:r>
            <w:proofErr w:type="spellEnd"/>
          </w:p>
        </w:tc>
        <w:tc>
          <w:tcPr>
            <w:tcW w:w="1985" w:type="dxa"/>
          </w:tcPr>
          <w:p w14:paraId="2BABEFA6" w14:textId="77777777"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695-421-858</w:t>
            </w:r>
          </w:p>
        </w:tc>
        <w:tc>
          <w:tcPr>
            <w:tcW w:w="1701" w:type="dxa"/>
          </w:tcPr>
          <w:p w14:paraId="7E15735D" w14:textId="77777777"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6497</w:t>
            </w:r>
          </w:p>
        </w:tc>
        <w:tc>
          <w:tcPr>
            <w:tcW w:w="2410" w:type="dxa"/>
          </w:tcPr>
          <w:p w14:paraId="17F7C29B" w14:textId="77777777"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28.02.2023 r.</w:t>
            </w:r>
          </w:p>
        </w:tc>
      </w:tr>
      <w:tr w:rsidR="00621BEB" w:rsidRPr="00E94E0A" w14:paraId="3EEC0562" w14:textId="77777777" w:rsidTr="003300E0">
        <w:trPr>
          <w:trHeight w:val="733"/>
        </w:trPr>
        <w:tc>
          <w:tcPr>
            <w:tcW w:w="558" w:type="dxa"/>
          </w:tcPr>
          <w:p w14:paraId="45D6DF50" w14:textId="77777777"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14:paraId="5F41D9C0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Kancelaria Obsługi Nieruchomości „Legat” Katarzyna Wróblewska</w:t>
            </w:r>
          </w:p>
        </w:tc>
        <w:tc>
          <w:tcPr>
            <w:tcW w:w="3118" w:type="dxa"/>
          </w:tcPr>
          <w:p w14:paraId="7C4B84D8" w14:textId="77777777"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 – 014 Łódź </w:t>
            </w:r>
          </w:p>
          <w:p w14:paraId="78345A76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Sądecka 50</w:t>
            </w:r>
          </w:p>
        </w:tc>
        <w:tc>
          <w:tcPr>
            <w:tcW w:w="2126" w:type="dxa"/>
          </w:tcPr>
          <w:p w14:paraId="0B7F54C9" w14:textId="77777777"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/KONLEGAT/</w:t>
            </w:r>
          </w:p>
          <w:p w14:paraId="2EE4567F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domyslna</w:t>
            </w:r>
            <w:proofErr w:type="spellEnd"/>
          </w:p>
        </w:tc>
        <w:tc>
          <w:tcPr>
            <w:tcW w:w="1985" w:type="dxa"/>
          </w:tcPr>
          <w:p w14:paraId="08D717D0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603-748-250</w:t>
            </w:r>
          </w:p>
        </w:tc>
        <w:tc>
          <w:tcPr>
            <w:tcW w:w="1701" w:type="dxa"/>
          </w:tcPr>
          <w:p w14:paraId="3EB93997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2858</w:t>
            </w:r>
          </w:p>
        </w:tc>
        <w:tc>
          <w:tcPr>
            <w:tcW w:w="2410" w:type="dxa"/>
          </w:tcPr>
          <w:p w14:paraId="62E32414" w14:textId="77777777"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11.09.2023 r.</w:t>
            </w:r>
          </w:p>
        </w:tc>
      </w:tr>
      <w:tr w:rsidR="00DB1259" w:rsidRPr="00E94E0A" w14:paraId="3D5560B3" w14:textId="77777777" w:rsidTr="003300E0">
        <w:trPr>
          <w:trHeight w:val="733"/>
        </w:trPr>
        <w:tc>
          <w:tcPr>
            <w:tcW w:w="558" w:type="dxa"/>
          </w:tcPr>
          <w:p w14:paraId="7F974C93" w14:textId="77777777" w:rsidR="00DB1259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14:paraId="6A61AAA5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Szacowanie Nieruchomości </w:t>
            </w:r>
            <w:r w:rsidRPr="00E94E0A">
              <w:rPr>
                <w:rFonts w:ascii="Arial" w:hAnsi="Arial" w:cs="Arial"/>
                <w:sz w:val="24"/>
                <w:szCs w:val="24"/>
              </w:rPr>
              <w:t>Alina Leszczyńska</w:t>
            </w:r>
            <w:r>
              <w:rPr>
                <w:rFonts w:ascii="Arial" w:hAnsi="Arial" w:cs="Arial"/>
                <w:sz w:val="24"/>
                <w:szCs w:val="24"/>
              </w:rPr>
              <w:t>, Grzegorz Leszczyński spółka cywilna</w:t>
            </w:r>
          </w:p>
        </w:tc>
        <w:tc>
          <w:tcPr>
            <w:tcW w:w="3118" w:type="dxa"/>
          </w:tcPr>
          <w:p w14:paraId="3FDC76E6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91 - 080 Łódź</w:t>
            </w:r>
          </w:p>
          <w:p w14:paraId="07CA322B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Górna 36</w:t>
            </w:r>
          </w:p>
        </w:tc>
        <w:tc>
          <w:tcPr>
            <w:tcW w:w="2126" w:type="dxa"/>
          </w:tcPr>
          <w:p w14:paraId="72F36293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Cypisek2015</w:t>
            </w:r>
          </w:p>
        </w:tc>
        <w:tc>
          <w:tcPr>
            <w:tcW w:w="1985" w:type="dxa"/>
          </w:tcPr>
          <w:p w14:paraId="7E19A220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695 591 275</w:t>
            </w:r>
          </w:p>
        </w:tc>
        <w:tc>
          <w:tcPr>
            <w:tcW w:w="1701" w:type="dxa"/>
          </w:tcPr>
          <w:p w14:paraId="386DA83A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7684</w:t>
            </w:r>
          </w:p>
        </w:tc>
        <w:tc>
          <w:tcPr>
            <w:tcW w:w="2410" w:type="dxa"/>
          </w:tcPr>
          <w:p w14:paraId="61DB839F" w14:textId="77777777" w:rsidR="00DB1259" w:rsidRPr="00E94E0A" w:rsidRDefault="00DB1259" w:rsidP="00DB125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E94E0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94E0A">
              <w:rPr>
                <w:rFonts w:ascii="Arial" w:hAnsi="Arial" w:cs="Arial"/>
                <w:sz w:val="24"/>
                <w:szCs w:val="24"/>
              </w:rPr>
              <w:t>.2023 r.</w:t>
            </w:r>
          </w:p>
        </w:tc>
      </w:tr>
    </w:tbl>
    <w:p w14:paraId="0F6B8920" w14:textId="77777777" w:rsidR="00175991" w:rsidRDefault="00175991" w:rsidP="00E94E0A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7838CA" w14:textId="77777777"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</w:p>
    <w:p w14:paraId="3E275EA5" w14:textId="77777777"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>Referatu Go</w:t>
      </w:r>
      <w:r>
        <w:rPr>
          <w:rFonts w:ascii="Arial" w:eastAsia="Times New Roman" w:hAnsi="Arial" w:cs="Arial"/>
          <w:sz w:val="24"/>
          <w:szCs w:val="24"/>
          <w:lang w:eastAsia="pl-PL"/>
        </w:rPr>
        <w:t>spodarki Nieruchomościami</w:t>
      </w:r>
    </w:p>
    <w:p w14:paraId="0766C1CD" w14:textId="77777777"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 xml:space="preserve">Agnieszka </w:t>
      </w:r>
      <w:proofErr w:type="spellStart"/>
      <w:r w:rsidRPr="00175991">
        <w:rPr>
          <w:rFonts w:ascii="Arial" w:eastAsia="Times New Roman" w:hAnsi="Arial" w:cs="Arial"/>
          <w:sz w:val="24"/>
          <w:szCs w:val="24"/>
          <w:lang w:eastAsia="pl-PL"/>
        </w:rPr>
        <w:t>Kosela</w:t>
      </w:r>
      <w:proofErr w:type="spellEnd"/>
    </w:p>
    <w:p w14:paraId="0C25917E" w14:textId="77777777" w:rsidR="00621BEB" w:rsidRPr="00175991" w:rsidRDefault="00621BEB" w:rsidP="00621BE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>/do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kument podpisany kwalifikowanym </w:t>
      </w:r>
      <w:r w:rsidRPr="00175991">
        <w:rPr>
          <w:rFonts w:ascii="Arial" w:eastAsia="Times New Roman" w:hAnsi="Arial" w:cs="Arial"/>
          <w:sz w:val="24"/>
          <w:szCs w:val="24"/>
          <w:lang w:eastAsia="pl-PL"/>
        </w:rPr>
        <w:t>podpisem elektronicznym/</w:t>
      </w:r>
    </w:p>
    <w:p w14:paraId="184B5535" w14:textId="77777777" w:rsidR="002865A2" w:rsidRPr="00175991" w:rsidRDefault="002865A2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2865A2" w:rsidRPr="00175991" w:rsidSect="005B2AA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CC"/>
    <w:rsid w:val="000C47C0"/>
    <w:rsid w:val="000E5827"/>
    <w:rsid w:val="00175991"/>
    <w:rsid w:val="001C44CD"/>
    <w:rsid w:val="00237EE3"/>
    <w:rsid w:val="00276472"/>
    <w:rsid w:val="002865A2"/>
    <w:rsid w:val="00294D42"/>
    <w:rsid w:val="002C41BA"/>
    <w:rsid w:val="003300E0"/>
    <w:rsid w:val="003508CC"/>
    <w:rsid w:val="00393D07"/>
    <w:rsid w:val="003A3554"/>
    <w:rsid w:val="003B1ABE"/>
    <w:rsid w:val="003F18D4"/>
    <w:rsid w:val="0049354D"/>
    <w:rsid w:val="0049748E"/>
    <w:rsid w:val="00512D81"/>
    <w:rsid w:val="00513A35"/>
    <w:rsid w:val="00557237"/>
    <w:rsid w:val="005B264F"/>
    <w:rsid w:val="005B2AA9"/>
    <w:rsid w:val="005B619B"/>
    <w:rsid w:val="005E7DAA"/>
    <w:rsid w:val="00621BEB"/>
    <w:rsid w:val="00667094"/>
    <w:rsid w:val="006F01D4"/>
    <w:rsid w:val="00705502"/>
    <w:rsid w:val="00756050"/>
    <w:rsid w:val="00834015"/>
    <w:rsid w:val="008B25A6"/>
    <w:rsid w:val="008F4731"/>
    <w:rsid w:val="00951EFF"/>
    <w:rsid w:val="00970C73"/>
    <w:rsid w:val="0099260F"/>
    <w:rsid w:val="009C124F"/>
    <w:rsid w:val="00A026C3"/>
    <w:rsid w:val="00A32601"/>
    <w:rsid w:val="00A51B38"/>
    <w:rsid w:val="00A87523"/>
    <w:rsid w:val="00AC0130"/>
    <w:rsid w:val="00B4306D"/>
    <w:rsid w:val="00B839E0"/>
    <w:rsid w:val="00BB3787"/>
    <w:rsid w:val="00BD0C5A"/>
    <w:rsid w:val="00BD70C1"/>
    <w:rsid w:val="00BF5A1F"/>
    <w:rsid w:val="00CC09C4"/>
    <w:rsid w:val="00D071CA"/>
    <w:rsid w:val="00D3150F"/>
    <w:rsid w:val="00D5075B"/>
    <w:rsid w:val="00D6073F"/>
    <w:rsid w:val="00D71E3A"/>
    <w:rsid w:val="00DB1259"/>
    <w:rsid w:val="00DB4909"/>
    <w:rsid w:val="00DD32CD"/>
    <w:rsid w:val="00E442F1"/>
    <w:rsid w:val="00E94E0A"/>
    <w:rsid w:val="00E94FBA"/>
    <w:rsid w:val="00EC4869"/>
    <w:rsid w:val="00EE2406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7777"/>
  <w15:chartTrackingRefBased/>
  <w15:docId w15:val="{7FF344ED-7C02-4C4A-B89A-D8F9945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5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cp:lastPrinted>2023-02-07T13:52:00Z</cp:lastPrinted>
  <dcterms:created xsi:type="dcterms:W3CDTF">2023-09-26T07:13:00Z</dcterms:created>
  <dcterms:modified xsi:type="dcterms:W3CDTF">2023-09-26T07:13:00Z</dcterms:modified>
</cp:coreProperties>
</file>