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12" w:rsidRDefault="002B5612" w:rsidP="004E3B95">
      <w:pPr>
        <w:spacing w:line="360" w:lineRule="auto"/>
        <w:rPr>
          <w:rFonts w:ascii="Arial" w:hAnsi="Arial" w:cs="Arial"/>
          <w:sz w:val="24"/>
          <w:szCs w:val="24"/>
        </w:rPr>
      </w:pPr>
      <w:r w:rsidRPr="002B5612">
        <w:rPr>
          <w:rFonts w:ascii="Arial" w:hAnsi="Arial" w:cs="Arial"/>
          <w:sz w:val="24"/>
          <w:szCs w:val="24"/>
        </w:rPr>
        <w:t>6. 4 Podjęcie uchwały w sprawie wyrażenia zgody na zawarcie umowy dzierżawy do dnia 30 kwietnia 2039 r. i odstąpienie od obowiązku przetargowego trybu jej zawarcia na część nieruchomości położonej przy ul. Dmowskiego 38e.</w:t>
      </w:r>
      <w:r w:rsidRPr="002B5612">
        <w:rPr>
          <w:rFonts w:ascii="Arial" w:hAnsi="Arial" w:cs="Arial"/>
          <w:sz w:val="24"/>
          <w:szCs w:val="24"/>
        </w:rPr>
        <w:br/>
      </w:r>
      <w:r w:rsidRPr="002B5612">
        <w:rPr>
          <w:rFonts w:ascii="Arial" w:hAnsi="Arial" w:cs="Arial"/>
          <w:sz w:val="24"/>
          <w:szCs w:val="24"/>
        </w:rPr>
        <w:br/>
        <w:t xml:space="preserve">Głosowania: </w:t>
      </w:r>
    </w:p>
    <w:p w:rsidR="002B5612" w:rsidRDefault="002B5612" w:rsidP="004E3B95">
      <w:pPr>
        <w:spacing w:line="360" w:lineRule="auto"/>
        <w:rPr>
          <w:rFonts w:ascii="Arial" w:hAnsi="Arial" w:cs="Arial"/>
          <w:sz w:val="24"/>
          <w:szCs w:val="24"/>
        </w:rPr>
      </w:pPr>
      <w:r w:rsidRPr="002B5612">
        <w:rPr>
          <w:rFonts w:ascii="Arial" w:hAnsi="Arial" w:cs="Arial"/>
          <w:sz w:val="24"/>
          <w:szCs w:val="24"/>
        </w:rPr>
        <w:t>Głosowanie w sprawie: Podjęcie uchwały w sprawie wyrażenia zgody na zawarcie umowy dzierżawy do dnia 30 kwietnia 2039 r. i odstąpienie od obowiązku przetargowego trybu jej zawarcia n</w:t>
      </w:r>
      <w:r>
        <w:rPr>
          <w:rFonts w:ascii="Arial" w:hAnsi="Arial" w:cs="Arial"/>
          <w:sz w:val="24"/>
          <w:szCs w:val="24"/>
        </w:rPr>
        <w:t xml:space="preserve">a część nieruchomości położonej przy </w:t>
      </w:r>
      <w:r>
        <w:rPr>
          <w:rFonts w:ascii="Arial" w:hAnsi="Arial" w:cs="Arial"/>
          <w:sz w:val="24"/>
          <w:szCs w:val="24"/>
        </w:rPr>
        <w:br/>
        <w:t xml:space="preserve">ul. Dmowskiego </w:t>
      </w:r>
      <w:r w:rsidRPr="002B5612">
        <w:rPr>
          <w:rFonts w:ascii="Arial" w:hAnsi="Arial" w:cs="Arial"/>
          <w:sz w:val="24"/>
          <w:szCs w:val="24"/>
        </w:rPr>
        <w:t>38e.</w:t>
      </w:r>
    </w:p>
    <w:p w:rsidR="004E3B95" w:rsidRPr="002B5612" w:rsidRDefault="004E3B95" w:rsidP="004E3B95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Data głosowania: 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2B5612" w:rsidRPr="002B5612" w:rsidRDefault="002B5612" w:rsidP="004E3B95">
      <w:pPr>
        <w:spacing w:line="360" w:lineRule="auto"/>
        <w:rPr>
          <w:rFonts w:ascii="Arial" w:hAnsi="Arial" w:cs="Arial"/>
          <w:sz w:val="24"/>
          <w:szCs w:val="24"/>
        </w:rPr>
      </w:pPr>
    </w:p>
    <w:p w:rsidR="002B5612" w:rsidRPr="002B5612" w:rsidRDefault="002B5612" w:rsidP="004E3B95">
      <w:pPr>
        <w:spacing w:line="360" w:lineRule="auto"/>
        <w:rPr>
          <w:rFonts w:ascii="Arial" w:hAnsi="Arial" w:cs="Arial"/>
          <w:sz w:val="24"/>
          <w:szCs w:val="24"/>
        </w:rPr>
      </w:pPr>
      <w:r w:rsidRPr="002B5612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Wstrzymało się: 5</w:t>
            </w:r>
          </w:p>
        </w:tc>
      </w:tr>
    </w:tbl>
    <w:p w:rsidR="002B5612" w:rsidRPr="002B5612" w:rsidRDefault="002B5612" w:rsidP="004E3B95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5612" w:rsidRPr="002B5612" w:rsidRDefault="002B5612" w:rsidP="004E3B95">
      <w:pPr>
        <w:spacing w:line="360" w:lineRule="auto"/>
        <w:rPr>
          <w:rFonts w:ascii="Arial" w:hAnsi="Arial" w:cs="Arial"/>
          <w:sz w:val="24"/>
          <w:szCs w:val="24"/>
        </w:rPr>
      </w:pPr>
      <w:r w:rsidRPr="002B5612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421"/>
        <w:gridCol w:w="1844"/>
        <w:gridCol w:w="3373"/>
      </w:tblGrid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2B5612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2B5612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2B5612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2B5612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2B5612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2B5612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  <w:tr w:rsidR="002B5612" w:rsidRPr="002B5612" w:rsidTr="00F714B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612" w:rsidRPr="002B5612" w:rsidRDefault="002B5612" w:rsidP="004E3B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612">
              <w:rPr>
                <w:rFonts w:ascii="Arial" w:hAnsi="Arial" w:cs="Arial"/>
                <w:sz w:val="24"/>
                <w:szCs w:val="24"/>
              </w:rPr>
              <w:t>28.06.2023 11:23</w:t>
            </w:r>
          </w:p>
        </w:tc>
      </w:tr>
    </w:tbl>
    <w:p w:rsidR="002B5612" w:rsidRPr="002B5612" w:rsidRDefault="002B5612" w:rsidP="004E3B9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B5612" w:rsidRPr="002B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2B5612"/>
    <w:rsid w:val="003008FE"/>
    <w:rsid w:val="004E3B95"/>
    <w:rsid w:val="00583774"/>
    <w:rsid w:val="005A578E"/>
    <w:rsid w:val="005D08D4"/>
    <w:rsid w:val="00651A85"/>
    <w:rsid w:val="00846D21"/>
    <w:rsid w:val="00AB3369"/>
    <w:rsid w:val="00B06A25"/>
    <w:rsid w:val="00C265CF"/>
    <w:rsid w:val="00DC69F7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7</cp:revision>
  <cp:lastPrinted>2023-06-28T10:46:00Z</cp:lastPrinted>
  <dcterms:created xsi:type="dcterms:W3CDTF">2023-05-29T07:58:00Z</dcterms:created>
  <dcterms:modified xsi:type="dcterms:W3CDTF">2023-06-28T11:38:00Z</dcterms:modified>
</cp:coreProperties>
</file>