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BF86C" w14:textId="5C71AC20" w:rsidR="00354D4D" w:rsidRPr="003534BA" w:rsidRDefault="003534BA" w:rsidP="003534BA">
      <w:pPr>
        <w:spacing w:line="360" w:lineRule="auto"/>
        <w:rPr>
          <w:rFonts w:ascii="Arial" w:hAnsi="Arial" w:cs="Arial"/>
          <w:color w:val="000000" w:themeColor="text1"/>
        </w:rPr>
      </w:pPr>
      <w:bookmarkStart w:id="0" w:name="_GoBack"/>
      <w:bookmarkEnd w:id="0"/>
      <w:r w:rsidRPr="003534BA">
        <w:rPr>
          <w:rFonts w:ascii="Arial" w:hAnsi="Arial" w:cs="Arial"/>
          <w:color w:val="000000" w:themeColor="text1"/>
        </w:rPr>
        <w:t xml:space="preserve">Znak sprawy: </w:t>
      </w:r>
      <w:r w:rsidR="00373142" w:rsidRPr="003534BA">
        <w:rPr>
          <w:rFonts w:ascii="Arial" w:hAnsi="Arial" w:cs="Arial"/>
          <w:color w:val="000000" w:themeColor="text1"/>
        </w:rPr>
        <w:t>DRM.0002.</w:t>
      </w:r>
      <w:r w:rsidR="000A3A97" w:rsidRPr="003534BA">
        <w:rPr>
          <w:rFonts w:ascii="Arial" w:hAnsi="Arial" w:cs="Arial"/>
          <w:color w:val="000000" w:themeColor="text1"/>
        </w:rPr>
        <w:t>11</w:t>
      </w:r>
      <w:r w:rsidR="00373142" w:rsidRPr="003534BA">
        <w:rPr>
          <w:rFonts w:ascii="Arial" w:hAnsi="Arial" w:cs="Arial"/>
          <w:color w:val="000000" w:themeColor="text1"/>
        </w:rPr>
        <w:t>.2022</w:t>
      </w:r>
    </w:p>
    <w:p w14:paraId="74B45DFB" w14:textId="77777777" w:rsidR="003534BA" w:rsidRPr="003534BA" w:rsidRDefault="003534BA" w:rsidP="003534BA">
      <w:pPr>
        <w:spacing w:line="360" w:lineRule="auto"/>
        <w:rPr>
          <w:rFonts w:ascii="Arial" w:hAnsi="Arial" w:cs="Arial"/>
          <w:bCs/>
          <w:color w:val="168253"/>
        </w:rPr>
      </w:pPr>
    </w:p>
    <w:p w14:paraId="71CC35CD" w14:textId="2BB18CB6" w:rsidR="00354D4D" w:rsidRPr="003534BA" w:rsidRDefault="003534BA" w:rsidP="003534BA">
      <w:pPr>
        <w:spacing w:line="360" w:lineRule="auto"/>
        <w:rPr>
          <w:rFonts w:ascii="Arial" w:hAnsi="Arial" w:cs="Arial"/>
          <w:color w:val="auto"/>
        </w:rPr>
      </w:pPr>
      <w:r w:rsidRPr="003534BA">
        <w:rPr>
          <w:rFonts w:ascii="Arial" w:hAnsi="Arial" w:cs="Arial"/>
          <w:bCs/>
          <w:color w:val="auto"/>
        </w:rPr>
        <w:t>P</w:t>
      </w:r>
      <w:r w:rsidRPr="003534BA">
        <w:rPr>
          <w:rFonts w:ascii="Arial" w:hAnsi="Arial" w:cs="Arial"/>
          <w:color w:val="auto"/>
        </w:rPr>
        <w:t>rotokół</w:t>
      </w:r>
      <w:r w:rsidR="00897202" w:rsidRPr="003534BA">
        <w:rPr>
          <w:rFonts w:ascii="Arial" w:hAnsi="Arial" w:cs="Arial"/>
          <w:color w:val="auto"/>
        </w:rPr>
        <w:t xml:space="preserve"> </w:t>
      </w:r>
      <w:r w:rsidRPr="003534BA">
        <w:rPr>
          <w:rFonts w:ascii="Arial" w:hAnsi="Arial" w:cs="Arial"/>
          <w:bCs/>
          <w:color w:val="auto"/>
        </w:rPr>
        <w:t>Nr</w:t>
      </w:r>
      <w:r w:rsidR="00897202" w:rsidRPr="003534BA">
        <w:rPr>
          <w:rFonts w:ascii="Arial" w:hAnsi="Arial" w:cs="Arial"/>
          <w:bCs/>
          <w:color w:val="auto"/>
        </w:rPr>
        <w:t xml:space="preserve"> </w:t>
      </w:r>
      <w:r w:rsidR="003B4B93" w:rsidRPr="003534BA">
        <w:rPr>
          <w:rFonts w:ascii="Arial" w:hAnsi="Arial" w:cs="Arial"/>
          <w:bCs/>
          <w:color w:val="auto"/>
        </w:rPr>
        <w:t>L</w:t>
      </w:r>
      <w:r w:rsidR="007F11BF" w:rsidRPr="003534BA">
        <w:rPr>
          <w:rFonts w:ascii="Arial" w:hAnsi="Arial" w:cs="Arial"/>
          <w:bCs/>
          <w:color w:val="auto"/>
        </w:rPr>
        <w:t>V</w:t>
      </w:r>
      <w:r w:rsidR="000A3A97" w:rsidRPr="003534BA">
        <w:rPr>
          <w:rFonts w:ascii="Arial" w:hAnsi="Arial" w:cs="Arial"/>
          <w:bCs/>
          <w:color w:val="auto"/>
        </w:rPr>
        <w:t>I</w:t>
      </w:r>
      <w:r w:rsidR="00897202" w:rsidRPr="003534BA">
        <w:rPr>
          <w:rFonts w:ascii="Arial" w:hAnsi="Arial" w:cs="Arial"/>
          <w:bCs/>
          <w:color w:val="auto"/>
        </w:rPr>
        <w:t>/2</w:t>
      </w:r>
      <w:r w:rsidR="002D5A6E" w:rsidRPr="003534BA">
        <w:rPr>
          <w:rFonts w:ascii="Arial" w:hAnsi="Arial" w:cs="Arial"/>
          <w:bCs/>
          <w:color w:val="auto"/>
        </w:rPr>
        <w:t>2</w:t>
      </w:r>
      <w:r w:rsidRPr="003534BA">
        <w:rPr>
          <w:rFonts w:ascii="Arial" w:hAnsi="Arial" w:cs="Arial"/>
          <w:color w:val="auto"/>
        </w:rPr>
        <w:t xml:space="preserve"> </w:t>
      </w:r>
      <w:r w:rsidR="00373142" w:rsidRPr="003534BA">
        <w:rPr>
          <w:rFonts w:ascii="Arial" w:hAnsi="Arial" w:cs="Arial"/>
          <w:bCs/>
          <w:color w:val="auto"/>
        </w:rPr>
        <w:t xml:space="preserve">z </w:t>
      </w:r>
      <w:r w:rsidR="003B4B93" w:rsidRPr="003534BA">
        <w:rPr>
          <w:rFonts w:ascii="Arial" w:hAnsi="Arial" w:cs="Arial"/>
          <w:bCs/>
          <w:color w:val="auto"/>
        </w:rPr>
        <w:t>L</w:t>
      </w:r>
      <w:r w:rsidR="007F11BF" w:rsidRPr="003534BA">
        <w:rPr>
          <w:rFonts w:ascii="Arial" w:hAnsi="Arial" w:cs="Arial"/>
          <w:bCs/>
          <w:color w:val="auto"/>
        </w:rPr>
        <w:t>V</w:t>
      </w:r>
      <w:r w:rsidR="000A3A97" w:rsidRPr="003534BA">
        <w:rPr>
          <w:rFonts w:ascii="Arial" w:hAnsi="Arial" w:cs="Arial"/>
          <w:bCs/>
          <w:color w:val="auto"/>
        </w:rPr>
        <w:t>I</w:t>
      </w:r>
      <w:r w:rsidR="003B4B93" w:rsidRPr="003534BA">
        <w:rPr>
          <w:rFonts w:ascii="Arial" w:hAnsi="Arial" w:cs="Arial"/>
          <w:bCs/>
          <w:color w:val="auto"/>
        </w:rPr>
        <w:t xml:space="preserve"> </w:t>
      </w:r>
      <w:r w:rsidR="00897202" w:rsidRPr="003534BA">
        <w:rPr>
          <w:rFonts w:ascii="Arial" w:hAnsi="Arial" w:cs="Arial"/>
          <w:bCs/>
          <w:color w:val="auto"/>
        </w:rPr>
        <w:t>Sesji Rady Miasta Piotrkowa Trybunalskiego,</w:t>
      </w:r>
    </w:p>
    <w:p w14:paraId="0E1D2B8F" w14:textId="21370747" w:rsidR="00354D4D" w:rsidRPr="003534BA" w:rsidRDefault="00897202" w:rsidP="003534BA">
      <w:pPr>
        <w:spacing w:line="360" w:lineRule="auto"/>
        <w:rPr>
          <w:rFonts w:ascii="Arial" w:hAnsi="Arial" w:cs="Arial"/>
          <w:color w:val="auto"/>
        </w:rPr>
      </w:pPr>
      <w:r w:rsidRPr="003534BA">
        <w:rPr>
          <w:rFonts w:ascii="Arial" w:hAnsi="Arial" w:cs="Arial"/>
          <w:bCs/>
          <w:color w:val="auto"/>
        </w:rPr>
        <w:t>która odby</w:t>
      </w:r>
      <w:r w:rsidRPr="003534BA">
        <w:rPr>
          <w:rFonts w:ascii="Arial" w:hAnsi="Arial" w:cs="Arial"/>
          <w:color w:val="auto"/>
        </w:rPr>
        <w:t>ł</w:t>
      </w:r>
      <w:r w:rsidRPr="003534BA">
        <w:rPr>
          <w:rFonts w:ascii="Arial" w:hAnsi="Arial" w:cs="Arial"/>
          <w:bCs/>
          <w:color w:val="auto"/>
        </w:rPr>
        <w:t>a si</w:t>
      </w:r>
      <w:r w:rsidRPr="003534BA">
        <w:rPr>
          <w:rFonts w:ascii="Arial" w:hAnsi="Arial" w:cs="Arial"/>
          <w:color w:val="auto"/>
        </w:rPr>
        <w:t xml:space="preserve">ę </w:t>
      </w:r>
      <w:r w:rsidRPr="003534BA">
        <w:rPr>
          <w:rFonts w:ascii="Arial" w:hAnsi="Arial" w:cs="Arial"/>
          <w:bCs/>
          <w:color w:val="auto"/>
        </w:rPr>
        <w:t>w siedzibie Urz</w:t>
      </w:r>
      <w:r w:rsidRPr="003534BA">
        <w:rPr>
          <w:rFonts w:ascii="Arial" w:hAnsi="Arial" w:cs="Arial"/>
          <w:color w:val="auto"/>
        </w:rPr>
        <w:t>ę</w:t>
      </w:r>
      <w:r w:rsidRPr="003534BA">
        <w:rPr>
          <w:rFonts w:ascii="Arial" w:hAnsi="Arial" w:cs="Arial"/>
          <w:bCs/>
          <w:color w:val="auto"/>
        </w:rPr>
        <w:t>du Miasta w Piotrkowie Trybunalskim,</w:t>
      </w:r>
      <w:r w:rsidR="003534BA" w:rsidRPr="003534BA">
        <w:rPr>
          <w:rFonts w:ascii="Arial" w:hAnsi="Arial" w:cs="Arial"/>
          <w:color w:val="auto"/>
        </w:rPr>
        <w:t xml:space="preserve"> </w:t>
      </w:r>
      <w:r w:rsidRPr="003534BA">
        <w:rPr>
          <w:rFonts w:ascii="Arial" w:hAnsi="Arial" w:cs="Arial"/>
          <w:bCs/>
          <w:color w:val="auto"/>
        </w:rPr>
        <w:t>ul. Pasa</w:t>
      </w:r>
      <w:r w:rsidRPr="003534BA">
        <w:rPr>
          <w:rFonts w:ascii="Arial" w:hAnsi="Arial" w:cs="Arial"/>
          <w:color w:val="auto"/>
        </w:rPr>
        <w:t xml:space="preserve">ż </w:t>
      </w:r>
      <w:r w:rsidRPr="003534BA">
        <w:rPr>
          <w:rFonts w:ascii="Arial" w:hAnsi="Arial" w:cs="Arial"/>
          <w:bCs/>
          <w:color w:val="auto"/>
        </w:rPr>
        <w:t>Karola Rudowskiego 10</w:t>
      </w:r>
      <w:r w:rsidR="003534BA" w:rsidRPr="003534BA">
        <w:rPr>
          <w:rFonts w:ascii="Arial" w:hAnsi="Arial" w:cs="Arial"/>
          <w:bCs/>
          <w:color w:val="auto"/>
        </w:rPr>
        <w:t xml:space="preserve"> </w:t>
      </w:r>
      <w:r w:rsidR="00373142" w:rsidRPr="003534BA">
        <w:rPr>
          <w:rFonts w:ascii="Arial" w:hAnsi="Arial" w:cs="Arial"/>
          <w:bCs/>
          <w:color w:val="auto"/>
        </w:rPr>
        <w:t>w dniu</w:t>
      </w:r>
      <w:r w:rsidR="007F11BF" w:rsidRPr="003534BA">
        <w:rPr>
          <w:rFonts w:ascii="Arial" w:hAnsi="Arial" w:cs="Arial"/>
          <w:bCs/>
          <w:color w:val="auto"/>
        </w:rPr>
        <w:t xml:space="preserve"> </w:t>
      </w:r>
      <w:r w:rsidR="000A3A97" w:rsidRPr="003534BA">
        <w:rPr>
          <w:rFonts w:ascii="Arial" w:hAnsi="Arial" w:cs="Arial"/>
          <w:bCs/>
          <w:color w:val="auto"/>
        </w:rPr>
        <w:t xml:space="preserve">26 października 2022 roku </w:t>
      </w:r>
      <w:r w:rsidR="000A3A97" w:rsidRPr="003534BA">
        <w:rPr>
          <w:rFonts w:ascii="Arial" w:hAnsi="Arial" w:cs="Arial"/>
          <w:bCs/>
          <w:color w:val="000000" w:themeColor="text1"/>
        </w:rPr>
        <w:t>w godz. 8</w:t>
      </w:r>
      <w:r w:rsidRPr="003534BA">
        <w:rPr>
          <w:rFonts w:ascii="Arial" w:hAnsi="Arial" w:cs="Arial"/>
          <w:bCs/>
          <w:color w:val="000000" w:themeColor="text1"/>
        </w:rPr>
        <w:t xml:space="preserve">.00 – </w:t>
      </w:r>
      <w:r w:rsidR="00F36FE3" w:rsidRPr="003534BA">
        <w:rPr>
          <w:rFonts w:ascii="Arial" w:hAnsi="Arial" w:cs="Arial"/>
          <w:bCs/>
          <w:color w:val="000000" w:themeColor="text1"/>
        </w:rPr>
        <w:t>13.00</w:t>
      </w:r>
    </w:p>
    <w:p w14:paraId="392EB15C" w14:textId="77777777" w:rsidR="00354D4D" w:rsidRPr="003534BA" w:rsidRDefault="00354D4D" w:rsidP="003534BA">
      <w:pPr>
        <w:spacing w:line="360" w:lineRule="auto"/>
        <w:rPr>
          <w:rFonts w:ascii="Arial" w:hAnsi="Arial" w:cs="Arial"/>
          <w:color w:val="000000" w:themeColor="text1"/>
        </w:rPr>
      </w:pPr>
    </w:p>
    <w:p w14:paraId="51A8B5EA" w14:textId="571EEDF5" w:rsidR="00354D4D" w:rsidRPr="003534BA" w:rsidRDefault="00897202" w:rsidP="003534BA">
      <w:pPr>
        <w:tabs>
          <w:tab w:val="center" w:pos="4536"/>
          <w:tab w:val="left" w:pos="7965"/>
        </w:tabs>
        <w:spacing w:line="360" w:lineRule="auto"/>
        <w:rPr>
          <w:rFonts w:ascii="Arial" w:hAnsi="Arial" w:cs="Arial"/>
          <w:bCs/>
          <w:color w:val="000000" w:themeColor="text1"/>
        </w:rPr>
      </w:pPr>
      <w:r w:rsidRPr="003534BA">
        <w:rPr>
          <w:rFonts w:ascii="Arial" w:hAnsi="Arial" w:cs="Arial"/>
          <w:bCs/>
          <w:color w:val="000000" w:themeColor="text1"/>
        </w:rPr>
        <w:t>Punkt 1</w:t>
      </w:r>
      <w:r w:rsidR="00090B61" w:rsidRPr="003534BA">
        <w:rPr>
          <w:rFonts w:ascii="Arial" w:hAnsi="Arial" w:cs="Arial"/>
          <w:bCs/>
          <w:color w:val="000000" w:themeColor="text1"/>
        </w:rPr>
        <w:tab/>
      </w:r>
    </w:p>
    <w:p w14:paraId="5057A3E7" w14:textId="77777777" w:rsidR="00354D4D" w:rsidRPr="003534BA" w:rsidRDefault="00897202" w:rsidP="003534BA">
      <w:pPr>
        <w:spacing w:line="360" w:lineRule="auto"/>
        <w:rPr>
          <w:rFonts w:ascii="Arial" w:hAnsi="Arial" w:cs="Arial"/>
          <w:bCs/>
          <w:color w:val="000000" w:themeColor="text1"/>
        </w:rPr>
      </w:pPr>
      <w:r w:rsidRPr="003534BA">
        <w:rPr>
          <w:rFonts w:ascii="Arial" w:hAnsi="Arial" w:cs="Arial"/>
          <w:bCs/>
          <w:color w:val="000000" w:themeColor="text1"/>
        </w:rPr>
        <w:t>Otwarcie sesji i stwierdzenie prawomocno</w:t>
      </w:r>
      <w:r w:rsidRPr="003534BA">
        <w:rPr>
          <w:rFonts w:ascii="Arial" w:hAnsi="Arial" w:cs="Arial"/>
          <w:color w:val="000000" w:themeColor="text1"/>
        </w:rPr>
        <w:t>ś</w:t>
      </w:r>
      <w:r w:rsidRPr="003534BA">
        <w:rPr>
          <w:rFonts w:ascii="Arial" w:hAnsi="Arial" w:cs="Arial"/>
          <w:bCs/>
          <w:color w:val="000000" w:themeColor="text1"/>
        </w:rPr>
        <w:t xml:space="preserve">ci obrad. </w:t>
      </w:r>
    </w:p>
    <w:p w14:paraId="4D37C336" w14:textId="77777777" w:rsidR="00354D4D" w:rsidRPr="003534BA" w:rsidRDefault="00354D4D" w:rsidP="003534BA">
      <w:pPr>
        <w:spacing w:line="360" w:lineRule="auto"/>
        <w:rPr>
          <w:rFonts w:ascii="Arial" w:hAnsi="Arial" w:cs="Arial"/>
          <w:color w:val="000000" w:themeColor="text1"/>
        </w:rPr>
      </w:pPr>
    </w:p>
    <w:p w14:paraId="6F48D6D7" w14:textId="25788A44" w:rsidR="00354D4D" w:rsidRPr="003534BA" w:rsidRDefault="00A82440" w:rsidP="003534BA">
      <w:pPr>
        <w:spacing w:line="360" w:lineRule="auto"/>
        <w:rPr>
          <w:rFonts w:ascii="Arial" w:hAnsi="Arial" w:cs="Arial"/>
          <w:color w:val="000000" w:themeColor="text1"/>
        </w:rPr>
      </w:pPr>
      <w:r w:rsidRPr="003534BA">
        <w:rPr>
          <w:rFonts w:ascii="Arial" w:hAnsi="Arial" w:cs="Arial"/>
          <w:bCs/>
          <w:color w:val="000000" w:themeColor="text1"/>
        </w:rPr>
        <w:t>Pan</w:t>
      </w:r>
      <w:r w:rsidR="00897202" w:rsidRPr="003534BA">
        <w:rPr>
          <w:rFonts w:ascii="Arial" w:hAnsi="Arial" w:cs="Arial"/>
          <w:bCs/>
          <w:color w:val="000000" w:themeColor="text1"/>
        </w:rPr>
        <w:t xml:space="preserve"> Marian Błaszczy</w:t>
      </w:r>
      <w:r w:rsidR="00897202" w:rsidRPr="003534BA">
        <w:rPr>
          <w:rFonts w:ascii="Arial" w:hAnsi="Arial" w:cs="Arial"/>
          <w:color w:val="000000" w:themeColor="text1"/>
        </w:rPr>
        <w:t>ń</w:t>
      </w:r>
      <w:r w:rsidR="00897202" w:rsidRPr="003534BA">
        <w:rPr>
          <w:rFonts w:ascii="Arial" w:hAnsi="Arial" w:cs="Arial"/>
          <w:bCs/>
          <w:color w:val="000000" w:themeColor="text1"/>
        </w:rPr>
        <w:t>ski Przewodnicz</w:t>
      </w:r>
      <w:r w:rsidR="00897202" w:rsidRPr="003534BA">
        <w:rPr>
          <w:rFonts w:ascii="Arial" w:hAnsi="Arial" w:cs="Arial"/>
          <w:color w:val="000000" w:themeColor="text1"/>
        </w:rPr>
        <w:t>ą</w:t>
      </w:r>
      <w:r w:rsidR="00897202" w:rsidRPr="003534BA">
        <w:rPr>
          <w:rFonts w:ascii="Arial" w:hAnsi="Arial" w:cs="Arial"/>
          <w:bCs/>
          <w:color w:val="000000" w:themeColor="text1"/>
        </w:rPr>
        <w:t xml:space="preserve">cy Rady Miasta </w:t>
      </w:r>
      <w:r w:rsidR="00373142" w:rsidRPr="003534BA">
        <w:rPr>
          <w:rFonts w:ascii="Arial" w:hAnsi="Arial" w:cs="Arial"/>
          <w:color w:val="000000" w:themeColor="text1"/>
        </w:rPr>
        <w:t xml:space="preserve">otworzył </w:t>
      </w:r>
      <w:r w:rsidR="003B4B93" w:rsidRPr="003534BA">
        <w:rPr>
          <w:rFonts w:ascii="Arial" w:hAnsi="Arial" w:cs="Arial"/>
          <w:color w:val="000000" w:themeColor="text1"/>
        </w:rPr>
        <w:t>L</w:t>
      </w:r>
      <w:r w:rsidR="007F11BF" w:rsidRPr="003534BA">
        <w:rPr>
          <w:rFonts w:ascii="Arial" w:hAnsi="Arial" w:cs="Arial"/>
          <w:color w:val="000000" w:themeColor="text1"/>
        </w:rPr>
        <w:t>V</w:t>
      </w:r>
      <w:r w:rsidR="000A3A97" w:rsidRPr="003534BA">
        <w:rPr>
          <w:rFonts w:ascii="Arial" w:hAnsi="Arial" w:cs="Arial"/>
          <w:color w:val="000000" w:themeColor="text1"/>
        </w:rPr>
        <w:t>I</w:t>
      </w:r>
      <w:r w:rsidR="00897202" w:rsidRPr="003534BA">
        <w:rPr>
          <w:rFonts w:ascii="Arial" w:hAnsi="Arial" w:cs="Arial"/>
          <w:color w:val="000000" w:themeColor="text1"/>
        </w:rPr>
        <w:t xml:space="preserve"> Sesję Rady Miasta Piotrkowa Trybunalskiego. Przewodniczący stwierdził w chwili rozpoczęcia,</w:t>
      </w:r>
      <w:r w:rsidR="00F443F0" w:rsidRPr="003534BA">
        <w:rPr>
          <w:rFonts w:ascii="Arial" w:hAnsi="Arial" w:cs="Arial"/>
          <w:color w:val="000000" w:themeColor="text1"/>
        </w:rPr>
        <w:t xml:space="preserve"> </w:t>
      </w:r>
      <w:r w:rsidR="00897202" w:rsidRPr="003534BA">
        <w:rPr>
          <w:rFonts w:ascii="Arial" w:hAnsi="Arial" w:cs="Arial"/>
          <w:color w:val="000000" w:themeColor="text1"/>
        </w:rPr>
        <w:t>że w Sesji uczestniczy 2</w:t>
      </w:r>
      <w:r w:rsidR="00325708" w:rsidRPr="003534BA">
        <w:rPr>
          <w:rFonts w:ascii="Arial" w:hAnsi="Arial" w:cs="Arial"/>
          <w:color w:val="000000" w:themeColor="text1"/>
        </w:rPr>
        <w:t>2</w:t>
      </w:r>
      <w:r w:rsidR="0033233B" w:rsidRPr="003534BA">
        <w:rPr>
          <w:rFonts w:ascii="Arial" w:hAnsi="Arial" w:cs="Arial"/>
          <w:color w:val="000000" w:themeColor="text1"/>
        </w:rPr>
        <w:t xml:space="preserve"> </w:t>
      </w:r>
      <w:r w:rsidR="00897202" w:rsidRPr="003534BA">
        <w:rPr>
          <w:rFonts w:ascii="Arial" w:hAnsi="Arial" w:cs="Arial"/>
          <w:color w:val="000000" w:themeColor="text1"/>
        </w:rPr>
        <w:t xml:space="preserve">radnych, co wobec ustawowej liczby 23 radnych stanowi quorum, przy którym Rada Miasta może obradować i podejmować prawomocne uchwały. </w:t>
      </w:r>
    </w:p>
    <w:p w14:paraId="5866E958" w14:textId="1C5D2221" w:rsidR="00354D4D" w:rsidRPr="003534BA" w:rsidRDefault="00897202" w:rsidP="003534BA">
      <w:pPr>
        <w:spacing w:line="360" w:lineRule="auto"/>
        <w:rPr>
          <w:rFonts w:ascii="Arial" w:hAnsi="Arial" w:cs="Arial"/>
          <w:color w:val="000000" w:themeColor="text1"/>
        </w:rPr>
      </w:pPr>
      <w:r w:rsidRPr="003534BA">
        <w:rPr>
          <w:rFonts w:ascii="Arial" w:hAnsi="Arial" w:cs="Arial"/>
          <w:color w:val="000000" w:themeColor="text1"/>
        </w:rPr>
        <w:t xml:space="preserve">Radni obecni na </w:t>
      </w:r>
      <w:r w:rsidR="003B4B93" w:rsidRPr="003534BA">
        <w:rPr>
          <w:rFonts w:ascii="Arial" w:hAnsi="Arial" w:cs="Arial"/>
          <w:color w:val="000000" w:themeColor="text1"/>
        </w:rPr>
        <w:t>L</w:t>
      </w:r>
      <w:r w:rsidR="007F11BF" w:rsidRPr="003534BA">
        <w:rPr>
          <w:rFonts w:ascii="Arial" w:hAnsi="Arial" w:cs="Arial"/>
          <w:color w:val="000000" w:themeColor="text1"/>
        </w:rPr>
        <w:t>V</w:t>
      </w:r>
      <w:r w:rsidR="000A3A97" w:rsidRPr="003534BA">
        <w:rPr>
          <w:rFonts w:ascii="Arial" w:hAnsi="Arial" w:cs="Arial"/>
          <w:color w:val="000000" w:themeColor="text1"/>
        </w:rPr>
        <w:t>I</w:t>
      </w:r>
      <w:r w:rsidR="007F11BF" w:rsidRPr="003534BA">
        <w:rPr>
          <w:rFonts w:ascii="Arial" w:hAnsi="Arial" w:cs="Arial"/>
          <w:color w:val="000000" w:themeColor="text1"/>
        </w:rPr>
        <w:t xml:space="preserve"> </w:t>
      </w:r>
      <w:r w:rsidRPr="003534BA">
        <w:rPr>
          <w:rFonts w:ascii="Arial" w:hAnsi="Arial" w:cs="Arial"/>
          <w:color w:val="000000" w:themeColor="text1"/>
        </w:rPr>
        <w:t xml:space="preserve">Sesji Rady Miasta: </w:t>
      </w:r>
    </w:p>
    <w:p w14:paraId="6C1FF336" w14:textId="77777777" w:rsidR="00CF7A3B" w:rsidRPr="003534BA" w:rsidRDefault="00CF7A3B" w:rsidP="003534BA">
      <w:pPr>
        <w:spacing w:line="360" w:lineRule="auto"/>
        <w:rPr>
          <w:rFonts w:ascii="Arial" w:hAnsi="Arial" w:cs="Arial"/>
          <w:color w:val="000000" w:themeColor="text1"/>
        </w:rPr>
      </w:pPr>
    </w:p>
    <w:p w14:paraId="7F12BCE4"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Błaszczyński Marian </w:t>
      </w:r>
    </w:p>
    <w:p w14:paraId="0CE57490"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Cecotka Dariusz </w:t>
      </w:r>
    </w:p>
    <w:p w14:paraId="7E26BEB9" w14:textId="2F6FACAE" w:rsidR="0033233B" w:rsidRPr="003534BA" w:rsidRDefault="0033233B"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Czyżyński Konrad</w:t>
      </w:r>
    </w:p>
    <w:p w14:paraId="59B563FF"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Czajka Rafał </w:t>
      </w:r>
    </w:p>
    <w:p w14:paraId="46F54BD9"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Czubała Urszula</w:t>
      </w:r>
    </w:p>
    <w:p w14:paraId="0ADCA8F7" w14:textId="7919941F" w:rsidR="000A3A97" w:rsidRPr="003534BA" w:rsidRDefault="000A3A97"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Czechowska Krystyna</w:t>
      </w:r>
    </w:p>
    <w:p w14:paraId="78B8163C"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Dajcz Sławomir </w:t>
      </w:r>
    </w:p>
    <w:p w14:paraId="4939E8BE"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Dziemdziora Jan </w:t>
      </w:r>
    </w:p>
    <w:p w14:paraId="7BD6C9DC" w14:textId="4A2A55E3" w:rsidR="002249C7" w:rsidRPr="003534BA" w:rsidRDefault="002249C7"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Gajda Piotr</w:t>
      </w:r>
      <w:r w:rsidR="000D28D1" w:rsidRPr="003534BA">
        <w:rPr>
          <w:rFonts w:ascii="Arial" w:hAnsi="Arial" w:cs="Arial"/>
          <w:color w:val="000000" w:themeColor="text1"/>
        </w:rPr>
        <w:t xml:space="preserve">  </w:t>
      </w:r>
    </w:p>
    <w:p w14:paraId="72BCDAB6"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Janik Łukasz </w:t>
      </w:r>
    </w:p>
    <w:p w14:paraId="521F7745"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Kaźmierczak Lech </w:t>
      </w:r>
    </w:p>
    <w:p w14:paraId="1C2F7559"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Madej Halina </w:t>
      </w:r>
    </w:p>
    <w:p w14:paraId="63B5A4A8"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Masiarek Piotr</w:t>
      </w:r>
    </w:p>
    <w:p w14:paraId="4A7AAC41"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Olejnik Wiesława</w:t>
      </w:r>
    </w:p>
    <w:p w14:paraId="2B9FBF99"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Pęcina Bogumił </w:t>
      </w:r>
    </w:p>
    <w:p w14:paraId="2A862900"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Piekarski Andrzej </w:t>
      </w:r>
    </w:p>
    <w:p w14:paraId="59D7BBBF"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Staszek Mariusz </w:t>
      </w:r>
    </w:p>
    <w:p w14:paraId="4CF76588" w14:textId="581DDC69" w:rsidR="0033233B" w:rsidRPr="003534BA" w:rsidRDefault="0033233B"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Stachaczyk Sergiusz.</w:t>
      </w:r>
    </w:p>
    <w:p w14:paraId="444A7C02"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lastRenderedPageBreak/>
        <w:t>Tera Monika</w:t>
      </w:r>
    </w:p>
    <w:p w14:paraId="78842899"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 Wężyk-Głowacka Marlena</w:t>
      </w:r>
    </w:p>
    <w:p w14:paraId="0116678D" w14:textId="77777777" w:rsidR="00373142"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Więcławska Sylwia </w:t>
      </w:r>
    </w:p>
    <w:p w14:paraId="3B23B556" w14:textId="7DFE4275" w:rsidR="00354D4D" w:rsidRPr="003534BA" w:rsidRDefault="00373142" w:rsidP="003534BA">
      <w:pPr>
        <w:numPr>
          <w:ilvl w:val="0"/>
          <w:numId w:val="1"/>
        </w:numPr>
        <w:spacing w:line="360" w:lineRule="auto"/>
        <w:ind w:left="0" w:firstLine="284"/>
        <w:rPr>
          <w:rFonts w:ascii="Arial" w:hAnsi="Arial" w:cs="Arial"/>
          <w:color w:val="000000" w:themeColor="text1"/>
        </w:rPr>
      </w:pPr>
      <w:r w:rsidRPr="003534BA">
        <w:rPr>
          <w:rFonts w:ascii="Arial" w:hAnsi="Arial" w:cs="Arial"/>
          <w:color w:val="000000" w:themeColor="text1"/>
        </w:rPr>
        <w:t xml:space="preserve">Wójcik Jadwiga </w:t>
      </w:r>
    </w:p>
    <w:p w14:paraId="54E4F1FF" w14:textId="77777777" w:rsidR="002B476F" w:rsidRPr="003534BA" w:rsidRDefault="002B476F" w:rsidP="003534BA">
      <w:pPr>
        <w:spacing w:line="360" w:lineRule="auto"/>
        <w:rPr>
          <w:rFonts w:ascii="Arial" w:hAnsi="Arial" w:cs="Arial"/>
          <w:color w:val="000000" w:themeColor="text1"/>
        </w:rPr>
      </w:pPr>
    </w:p>
    <w:p w14:paraId="21B69C5A" w14:textId="5DB02A13" w:rsidR="00325708" w:rsidRPr="003534BA" w:rsidRDefault="000A3A97" w:rsidP="003534BA">
      <w:pPr>
        <w:spacing w:line="360" w:lineRule="auto"/>
        <w:rPr>
          <w:rFonts w:ascii="Arial" w:hAnsi="Arial" w:cs="Arial"/>
          <w:color w:val="000000" w:themeColor="text1"/>
        </w:rPr>
      </w:pPr>
      <w:r w:rsidRPr="003534BA">
        <w:rPr>
          <w:rFonts w:ascii="Arial" w:hAnsi="Arial" w:cs="Arial"/>
          <w:color w:val="000000" w:themeColor="text1"/>
        </w:rPr>
        <w:t>Nieobecny</w:t>
      </w:r>
      <w:r w:rsidR="00325708" w:rsidRPr="003534BA">
        <w:rPr>
          <w:rFonts w:ascii="Arial" w:hAnsi="Arial" w:cs="Arial"/>
          <w:color w:val="000000" w:themeColor="text1"/>
        </w:rPr>
        <w:t>:</w:t>
      </w:r>
    </w:p>
    <w:p w14:paraId="4A4B0CF1" w14:textId="302AFCC8" w:rsidR="000A3A97" w:rsidRPr="003534BA" w:rsidRDefault="000A3A97" w:rsidP="003534BA">
      <w:pPr>
        <w:numPr>
          <w:ilvl w:val="0"/>
          <w:numId w:val="12"/>
        </w:numPr>
        <w:spacing w:line="360" w:lineRule="auto"/>
        <w:rPr>
          <w:rFonts w:ascii="Arial" w:hAnsi="Arial" w:cs="Arial"/>
          <w:color w:val="000000" w:themeColor="text1"/>
        </w:rPr>
      </w:pPr>
      <w:r w:rsidRPr="003534BA">
        <w:rPr>
          <w:rFonts w:ascii="Arial" w:hAnsi="Arial" w:cs="Arial"/>
          <w:color w:val="000000" w:themeColor="text1"/>
        </w:rPr>
        <w:t>Pencina Ludomir</w:t>
      </w:r>
    </w:p>
    <w:p w14:paraId="6E24954E" w14:textId="77777777" w:rsidR="002B476F" w:rsidRPr="003534BA" w:rsidRDefault="002B476F" w:rsidP="003534BA">
      <w:pPr>
        <w:pStyle w:val="Akapitzlist"/>
        <w:spacing w:line="360" w:lineRule="auto"/>
        <w:ind w:left="709"/>
        <w:rPr>
          <w:rFonts w:ascii="Arial" w:hAnsi="Arial" w:cs="Arial"/>
          <w:color w:val="000000" w:themeColor="text1"/>
        </w:rPr>
      </w:pPr>
    </w:p>
    <w:p w14:paraId="7E5CDAC2" w14:textId="3A4F0BEE" w:rsidR="00534BEE" w:rsidRPr="003534BA" w:rsidRDefault="00897202" w:rsidP="003534BA">
      <w:pPr>
        <w:spacing w:line="360" w:lineRule="auto"/>
        <w:rPr>
          <w:rFonts w:ascii="Arial" w:hAnsi="Arial" w:cs="Arial"/>
          <w:color w:val="000000" w:themeColor="text1"/>
        </w:rPr>
      </w:pPr>
      <w:r w:rsidRPr="003534BA">
        <w:rPr>
          <w:rFonts w:ascii="Arial" w:hAnsi="Arial" w:cs="Arial"/>
          <w:color w:val="000000" w:themeColor="text1"/>
        </w:rPr>
        <w:t>Lista obecności stanowi załącznik do protokołu.</w:t>
      </w:r>
    </w:p>
    <w:p w14:paraId="4F96DA17" w14:textId="77777777" w:rsidR="00027CB5" w:rsidRPr="003534BA" w:rsidRDefault="00027CB5" w:rsidP="003534BA">
      <w:pPr>
        <w:spacing w:line="360" w:lineRule="auto"/>
        <w:rPr>
          <w:rFonts w:ascii="Arial" w:hAnsi="Arial" w:cs="Arial"/>
          <w:color w:val="000000" w:themeColor="text1"/>
        </w:rPr>
      </w:pPr>
    </w:p>
    <w:p w14:paraId="19EB51B7" w14:textId="4EA5F438" w:rsidR="00ED44AA" w:rsidRPr="003534BA" w:rsidRDefault="00ED44AA" w:rsidP="003534BA">
      <w:pPr>
        <w:spacing w:line="360" w:lineRule="auto"/>
        <w:ind w:left="-284" w:hanging="283"/>
        <w:rPr>
          <w:rFonts w:ascii="Arial" w:hAnsi="Arial" w:cs="Arial"/>
          <w:bCs/>
          <w:color w:val="auto"/>
        </w:rPr>
      </w:pPr>
      <w:r w:rsidRPr="003534BA">
        <w:rPr>
          <w:rFonts w:ascii="Arial" w:hAnsi="Arial" w:cs="Arial"/>
          <w:bCs/>
          <w:iCs/>
          <w:color w:val="auto"/>
        </w:rPr>
        <w:t>W posiedzeniu uczestniczyli także:</w:t>
      </w:r>
    </w:p>
    <w:p w14:paraId="48BC2FD8" w14:textId="08B9F943" w:rsidR="00D81385" w:rsidRPr="003534BA" w:rsidRDefault="00D81385" w:rsidP="003534BA">
      <w:pPr>
        <w:numPr>
          <w:ilvl w:val="0"/>
          <w:numId w:val="3"/>
        </w:numPr>
        <w:spacing w:line="360" w:lineRule="auto"/>
        <w:ind w:left="0"/>
        <w:rPr>
          <w:rFonts w:ascii="Arial" w:hAnsi="Arial" w:cs="Arial"/>
          <w:bCs/>
          <w:color w:val="000000" w:themeColor="text1"/>
        </w:rPr>
      </w:pPr>
      <w:r w:rsidRPr="003534BA">
        <w:rPr>
          <w:rFonts w:ascii="Arial" w:hAnsi="Arial" w:cs="Arial"/>
          <w:bCs/>
          <w:color w:val="000000" w:themeColor="text1"/>
        </w:rPr>
        <w:t>Krzysztof Chojniak - Prezydent Miasta</w:t>
      </w:r>
    </w:p>
    <w:p w14:paraId="73AA97E5" w14:textId="77777777" w:rsidR="00ED44AA" w:rsidRPr="003534BA" w:rsidRDefault="00ED44AA" w:rsidP="003534BA">
      <w:pPr>
        <w:numPr>
          <w:ilvl w:val="0"/>
          <w:numId w:val="3"/>
        </w:numPr>
        <w:spacing w:line="360" w:lineRule="auto"/>
        <w:ind w:left="0"/>
        <w:rPr>
          <w:rFonts w:ascii="Arial" w:hAnsi="Arial" w:cs="Arial"/>
          <w:bCs/>
          <w:color w:val="000000" w:themeColor="text1"/>
        </w:rPr>
      </w:pPr>
      <w:r w:rsidRPr="003534BA">
        <w:rPr>
          <w:rFonts w:ascii="Arial" w:hAnsi="Arial" w:cs="Arial"/>
          <w:bCs/>
          <w:iCs/>
          <w:color w:val="000000" w:themeColor="text1"/>
        </w:rPr>
        <w:t xml:space="preserve">Andrzej Kacperek-Wiceprezydent Miasta  </w:t>
      </w:r>
    </w:p>
    <w:p w14:paraId="729211CB" w14:textId="77777777" w:rsidR="00ED44AA" w:rsidRPr="003534BA" w:rsidRDefault="00ED44AA" w:rsidP="003534BA">
      <w:pPr>
        <w:numPr>
          <w:ilvl w:val="0"/>
          <w:numId w:val="3"/>
        </w:numPr>
        <w:spacing w:line="360" w:lineRule="auto"/>
        <w:ind w:left="0"/>
        <w:rPr>
          <w:rFonts w:ascii="Arial" w:hAnsi="Arial" w:cs="Arial"/>
          <w:bCs/>
          <w:color w:val="000000" w:themeColor="text1"/>
        </w:rPr>
      </w:pPr>
      <w:r w:rsidRPr="003534BA">
        <w:rPr>
          <w:rFonts w:ascii="Arial" w:hAnsi="Arial" w:cs="Arial"/>
          <w:bCs/>
          <w:iCs/>
          <w:color w:val="000000" w:themeColor="text1"/>
        </w:rPr>
        <w:t>Adam Karzewnik - Wiceprezydent Miasta</w:t>
      </w:r>
    </w:p>
    <w:p w14:paraId="68C17E46" w14:textId="77777777" w:rsidR="00ED44AA" w:rsidRPr="003534BA" w:rsidRDefault="00ED44AA" w:rsidP="003534BA">
      <w:pPr>
        <w:numPr>
          <w:ilvl w:val="0"/>
          <w:numId w:val="3"/>
        </w:numPr>
        <w:spacing w:line="360" w:lineRule="auto"/>
        <w:ind w:left="0"/>
        <w:rPr>
          <w:rFonts w:ascii="Arial" w:hAnsi="Arial" w:cs="Arial"/>
          <w:bCs/>
          <w:iCs/>
          <w:color w:val="000000" w:themeColor="text1"/>
        </w:rPr>
      </w:pPr>
      <w:bookmarkStart w:id="1" w:name="_Hlk103758365"/>
      <w:r w:rsidRPr="003534BA">
        <w:rPr>
          <w:rFonts w:ascii="Arial" w:hAnsi="Arial" w:cs="Arial"/>
          <w:bCs/>
          <w:iCs/>
          <w:color w:val="000000" w:themeColor="text1"/>
        </w:rPr>
        <w:t>Izabela Wroniszewska - Skarbnik Miasta</w:t>
      </w:r>
    </w:p>
    <w:bookmarkEnd w:id="1"/>
    <w:p w14:paraId="62162210" w14:textId="77777777" w:rsidR="00ED44AA" w:rsidRPr="003534BA" w:rsidRDefault="00ED44AA" w:rsidP="003534BA">
      <w:pPr>
        <w:numPr>
          <w:ilvl w:val="0"/>
          <w:numId w:val="3"/>
        </w:numPr>
        <w:spacing w:line="360" w:lineRule="auto"/>
        <w:ind w:left="0"/>
        <w:rPr>
          <w:rFonts w:ascii="Arial" w:hAnsi="Arial" w:cs="Arial"/>
          <w:bCs/>
          <w:iCs/>
          <w:color w:val="000000" w:themeColor="text1"/>
        </w:rPr>
      </w:pPr>
      <w:r w:rsidRPr="003534BA">
        <w:rPr>
          <w:rFonts w:ascii="Arial" w:hAnsi="Arial" w:cs="Arial"/>
          <w:bCs/>
          <w:color w:val="000000" w:themeColor="text1"/>
        </w:rPr>
        <w:t>Bogdan Munik - Sekretarz Miasta</w:t>
      </w:r>
    </w:p>
    <w:p w14:paraId="0F3410FE" w14:textId="45D26B67" w:rsidR="00B67E6F" w:rsidRPr="003534BA" w:rsidRDefault="00EC37B5" w:rsidP="003534BA">
      <w:pPr>
        <w:numPr>
          <w:ilvl w:val="0"/>
          <w:numId w:val="3"/>
        </w:numPr>
        <w:spacing w:line="360" w:lineRule="auto"/>
        <w:ind w:left="0"/>
        <w:rPr>
          <w:rFonts w:ascii="Arial" w:hAnsi="Arial" w:cs="Arial"/>
          <w:bCs/>
          <w:iCs/>
          <w:color w:val="000000" w:themeColor="text1"/>
        </w:rPr>
      </w:pPr>
      <w:r w:rsidRPr="003534BA">
        <w:rPr>
          <w:rFonts w:ascii="Arial" w:hAnsi="Arial" w:cs="Arial"/>
          <w:bCs/>
          <w:iCs/>
          <w:color w:val="000000" w:themeColor="text1"/>
        </w:rPr>
        <w:t xml:space="preserve">Krzysztof Mandziuk </w:t>
      </w:r>
      <w:r w:rsidR="00B67E6F" w:rsidRPr="003534BA">
        <w:rPr>
          <w:rFonts w:ascii="Arial" w:hAnsi="Arial" w:cs="Arial"/>
          <w:bCs/>
          <w:iCs/>
          <w:color w:val="000000" w:themeColor="text1"/>
        </w:rPr>
        <w:t>– Radca prawny</w:t>
      </w:r>
    </w:p>
    <w:p w14:paraId="461B4AB2" w14:textId="6C4ED967" w:rsidR="00B67E6F" w:rsidRPr="003534BA" w:rsidRDefault="00B67E6F" w:rsidP="003534BA">
      <w:pPr>
        <w:numPr>
          <w:ilvl w:val="0"/>
          <w:numId w:val="3"/>
        </w:numPr>
        <w:spacing w:line="360" w:lineRule="auto"/>
        <w:ind w:left="0"/>
        <w:rPr>
          <w:rFonts w:ascii="Arial" w:hAnsi="Arial" w:cs="Arial"/>
          <w:bCs/>
          <w:iCs/>
          <w:color w:val="000000" w:themeColor="text1"/>
        </w:rPr>
      </w:pPr>
      <w:r w:rsidRPr="003534BA">
        <w:rPr>
          <w:rFonts w:ascii="Arial" w:hAnsi="Arial" w:cs="Arial"/>
          <w:bCs/>
          <w:color w:val="000000" w:themeColor="text1"/>
        </w:rPr>
        <w:t>Dorota Kosterska – Kierownik Gospodarowania Odpadami Komunalnymi</w:t>
      </w:r>
    </w:p>
    <w:p w14:paraId="4875C9BD" w14:textId="77777777" w:rsidR="00EC37B5" w:rsidRPr="003534BA" w:rsidRDefault="00EC37B5" w:rsidP="003534BA">
      <w:pPr>
        <w:numPr>
          <w:ilvl w:val="0"/>
          <w:numId w:val="3"/>
        </w:numPr>
        <w:spacing w:line="360" w:lineRule="auto"/>
        <w:ind w:left="0"/>
        <w:rPr>
          <w:rFonts w:ascii="Arial" w:hAnsi="Arial" w:cs="Arial"/>
          <w:bCs/>
          <w:iCs/>
          <w:color w:val="000000" w:themeColor="text1"/>
        </w:rPr>
      </w:pPr>
      <w:r w:rsidRPr="003534BA">
        <w:rPr>
          <w:rFonts w:ascii="Arial" w:hAnsi="Arial" w:cs="Arial"/>
          <w:bCs/>
          <w:color w:val="000000" w:themeColor="text1"/>
        </w:rPr>
        <w:t>Agnieszka Kosela – Kierownik Referatu Gospodarki Nieruchomościami</w:t>
      </w:r>
    </w:p>
    <w:p w14:paraId="1C001982" w14:textId="7E8CEB1A" w:rsidR="00EC37B5" w:rsidRPr="003534BA" w:rsidRDefault="00EC37B5" w:rsidP="003534BA">
      <w:pPr>
        <w:numPr>
          <w:ilvl w:val="0"/>
          <w:numId w:val="3"/>
        </w:numPr>
        <w:spacing w:line="360" w:lineRule="auto"/>
        <w:ind w:left="0"/>
        <w:rPr>
          <w:rFonts w:ascii="Arial" w:hAnsi="Arial" w:cs="Arial"/>
          <w:bCs/>
          <w:iCs/>
          <w:color w:val="000000" w:themeColor="text1"/>
        </w:rPr>
      </w:pPr>
      <w:r w:rsidRPr="003534BA">
        <w:rPr>
          <w:rFonts w:ascii="Arial" w:hAnsi="Arial" w:cs="Arial"/>
          <w:bCs/>
          <w:color w:val="000000" w:themeColor="text1"/>
        </w:rPr>
        <w:t xml:space="preserve">Barbara Król – Kierownik Referatu Gospodarki Komunalnej i Ochrony Środowiska </w:t>
      </w:r>
    </w:p>
    <w:p w14:paraId="27F7394F" w14:textId="0108AE4D" w:rsidR="00B67E6F" w:rsidRPr="003534BA" w:rsidRDefault="00B67E6F" w:rsidP="003534BA">
      <w:pPr>
        <w:numPr>
          <w:ilvl w:val="0"/>
          <w:numId w:val="3"/>
        </w:numPr>
        <w:spacing w:line="360" w:lineRule="auto"/>
        <w:ind w:left="0"/>
        <w:rPr>
          <w:rFonts w:ascii="Arial" w:hAnsi="Arial" w:cs="Arial"/>
          <w:bCs/>
          <w:iCs/>
          <w:color w:val="000000" w:themeColor="text1"/>
        </w:rPr>
      </w:pPr>
      <w:r w:rsidRPr="003534BA">
        <w:rPr>
          <w:rFonts w:ascii="Arial" w:hAnsi="Arial" w:cs="Arial"/>
          <w:bCs/>
          <w:color w:val="000000" w:themeColor="text1"/>
        </w:rPr>
        <w:t>Anita Wojtala-Rudnicka – Kierownik Referatu Kultury, Sportu i Promocji Miasta</w:t>
      </w:r>
    </w:p>
    <w:p w14:paraId="2C3457F0" w14:textId="65B74022" w:rsidR="00B67E6F" w:rsidRPr="003534BA" w:rsidRDefault="00B67E6F" w:rsidP="003534BA">
      <w:pPr>
        <w:numPr>
          <w:ilvl w:val="0"/>
          <w:numId w:val="3"/>
        </w:numPr>
        <w:spacing w:line="360" w:lineRule="auto"/>
        <w:ind w:left="0"/>
        <w:rPr>
          <w:rFonts w:ascii="Arial" w:hAnsi="Arial" w:cs="Arial"/>
          <w:bCs/>
          <w:iCs/>
          <w:color w:val="000000" w:themeColor="text1"/>
        </w:rPr>
      </w:pPr>
      <w:r w:rsidRPr="003534BA">
        <w:rPr>
          <w:rFonts w:ascii="Arial" w:hAnsi="Arial" w:cs="Arial"/>
          <w:bCs/>
          <w:color w:val="000000" w:themeColor="text1"/>
        </w:rPr>
        <w:t xml:space="preserve">Grzegorz Janowski – Kierownik Referatu Spraw Społecznych </w:t>
      </w:r>
    </w:p>
    <w:p w14:paraId="422452B6" w14:textId="24B45D5C" w:rsidR="00B67E6F" w:rsidRPr="003534BA" w:rsidRDefault="00B67E6F" w:rsidP="003534BA">
      <w:pPr>
        <w:numPr>
          <w:ilvl w:val="0"/>
          <w:numId w:val="3"/>
        </w:numPr>
        <w:spacing w:line="360" w:lineRule="auto"/>
        <w:ind w:left="0"/>
        <w:rPr>
          <w:rFonts w:ascii="Arial" w:hAnsi="Arial" w:cs="Arial"/>
          <w:bCs/>
          <w:iCs/>
          <w:color w:val="000000" w:themeColor="text1"/>
        </w:rPr>
      </w:pPr>
      <w:r w:rsidRPr="003534BA">
        <w:rPr>
          <w:rFonts w:ascii="Arial" w:hAnsi="Arial" w:cs="Arial"/>
          <w:bCs/>
          <w:color w:val="000000" w:themeColor="text1"/>
        </w:rPr>
        <w:t>Radosław Kaczmarek – Kierownik Referatu Edukacji</w:t>
      </w:r>
    </w:p>
    <w:p w14:paraId="3EFBE198" w14:textId="2BCA3857" w:rsidR="00496BDC" w:rsidRPr="003534BA" w:rsidRDefault="00B67E6F" w:rsidP="003534BA">
      <w:pPr>
        <w:numPr>
          <w:ilvl w:val="0"/>
          <w:numId w:val="3"/>
        </w:numPr>
        <w:spacing w:line="360" w:lineRule="auto"/>
        <w:ind w:left="0"/>
        <w:rPr>
          <w:rFonts w:ascii="Arial" w:hAnsi="Arial" w:cs="Arial"/>
          <w:bCs/>
          <w:iCs/>
          <w:color w:val="000000" w:themeColor="text1"/>
        </w:rPr>
      </w:pPr>
      <w:r w:rsidRPr="003534BA">
        <w:rPr>
          <w:rFonts w:ascii="Arial" w:hAnsi="Arial" w:cs="Arial"/>
          <w:bCs/>
          <w:iCs/>
          <w:color w:val="000000" w:themeColor="text1"/>
        </w:rPr>
        <w:t xml:space="preserve">Józef Dziubecki </w:t>
      </w:r>
      <w:r w:rsidR="00496BDC" w:rsidRPr="003534BA">
        <w:rPr>
          <w:rFonts w:ascii="Arial" w:hAnsi="Arial" w:cs="Arial"/>
          <w:bCs/>
          <w:iCs/>
          <w:color w:val="000000" w:themeColor="text1"/>
        </w:rPr>
        <w:t>–Dyrektor</w:t>
      </w:r>
      <w:r w:rsidRPr="003534BA">
        <w:rPr>
          <w:rFonts w:ascii="Arial" w:hAnsi="Arial" w:cs="Arial"/>
          <w:bCs/>
          <w:iCs/>
          <w:color w:val="000000" w:themeColor="text1"/>
        </w:rPr>
        <w:t xml:space="preserve"> </w:t>
      </w:r>
      <w:r w:rsidR="00496BDC" w:rsidRPr="003534BA">
        <w:rPr>
          <w:rFonts w:ascii="Arial" w:hAnsi="Arial" w:cs="Arial"/>
          <w:bCs/>
          <w:iCs/>
          <w:color w:val="000000" w:themeColor="text1"/>
        </w:rPr>
        <w:t>Biura Inwestycji i Remontów</w:t>
      </w:r>
    </w:p>
    <w:p w14:paraId="2E2D6792" w14:textId="4BA45535" w:rsidR="00496BDC" w:rsidRPr="003534BA" w:rsidRDefault="00496BDC" w:rsidP="003534BA">
      <w:pPr>
        <w:numPr>
          <w:ilvl w:val="0"/>
          <w:numId w:val="3"/>
        </w:numPr>
        <w:spacing w:line="360" w:lineRule="auto"/>
        <w:ind w:left="0"/>
        <w:rPr>
          <w:rFonts w:ascii="Arial" w:hAnsi="Arial" w:cs="Arial"/>
          <w:bCs/>
          <w:iCs/>
          <w:color w:val="000000" w:themeColor="text1"/>
        </w:rPr>
      </w:pPr>
      <w:r w:rsidRPr="003534BA">
        <w:rPr>
          <w:rFonts w:ascii="Arial" w:hAnsi="Arial" w:cs="Arial"/>
          <w:bCs/>
          <w:iCs/>
          <w:color w:val="000000" w:themeColor="text1"/>
        </w:rPr>
        <w:t>Karol Szokalski –</w:t>
      </w:r>
      <w:r w:rsidR="00555F5F" w:rsidRPr="003534BA">
        <w:rPr>
          <w:rFonts w:ascii="Arial" w:hAnsi="Arial" w:cs="Arial"/>
          <w:bCs/>
          <w:iCs/>
          <w:color w:val="000000" w:themeColor="text1"/>
        </w:rPr>
        <w:t xml:space="preserve"> Dyrektor ZDiUM</w:t>
      </w:r>
      <w:r w:rsidR="00FA4DD6" w:rsidRPr="003534BA">
        <w:rPr>
          <w:rFonts w:ascii="Arial" w:hAnsi="Arial" w:cs="Arial"/>
          <w:bCs/>
          <w:iCs/>
          <w:color w:val="000000" w:themeColor="text1"/>
        </w:rPr>
        <w:t xml:space="preserve"> w Piotrkowie Trybunalskim</w:t>
      </w:r>
    </w:p>
    <w:p w14:paraId="692ABF0E" w14:textId="38550BD2" w:rsidR="00EF41B7" w:rsidRPr="003534BA" w:rsidRDefault="00EF41B7" w:rsidP="003534BA">
      <w:pPr>
        <w:numPr>
          <w:ilvl w:val="0"/>
          <w:numId w:val="3"/>
        </w:numPr>
        <w:spacing w:line="360" w:lineRule="auto"/>
        <w:ind w:left="0"/>
        <w:rPr>
          <w:rFonts w:ascii="Arial" w:hAnsi="Arial" w:cs="Arial"/>
          <w:bCs/>
          <w:iCs/>
          <w:color w:val="000000" w:themeColor="text1"/>
        </w:rPr>
      </w:pPr>
      <w:r w:rsidRPr="003534BA">
        <w:rPr>
          <w:rFonts w:ascii="Arial" w:hAnsi="Arial" w:cs="Arial"/>
          <w:bCs/>
          <w:color w:val="000000" w:themeColor="text1"/>
        </w:rPr>
        <w:t xml:space="preserve">Marek Krawczyński </w:t>
      </w:r>
      <w:r w:rsidRPr="003534BA">
        <w:rPr>
          <w:rFonts w:ascii="Arial" w:hAnsi="Arial" w:cs="Arial"/>
          <w:bCs/>
          <w:iCs/>
          <w:color w:val="000000" w:themeColor="text1"/>
        </w:rPr>
        <w:t>–</w:t>
      </w:r>
      <w:r w:rsidR="009234DB" w:rsidRPr="003534BA">
        <w:rPr>
          <w:rFonts w:ascii="Arial" w:hAnsi="Arial" w:cs="Arial"/>
          <w:bCs/>
          <w:iCs/>
          <w:color w:val="000000" w:themeColor="text1"/>
        </w:rPr>
        <w:t xml:space="preserve"> </w:t>
      </w:r>
      <w:r w:rsidR="009234DB" w:rsidRPr="003534BA">
        <w:rPr>
          <w:rFonts w:ascii="Arial" w:hAnsi="Arial" w:cs="Arial"/>
          <w:bCs/>
          <w:color w:val="000000" w:themeColor="text1"/>
        </w:rPr>
        <w:t xml:space="preserve">Prezes Zarządu Elektrociepłowni w Piotrkowie Trybunalskim </w:t>
      </w:r>
    </w:p>
    <w:p w14:paraId="31189C27" w14:textId="25FAA33A" w:rsidR="00B67E6F" w:rsidRPr="003534BA" w:rsidRDefault="00B67E6F" w:rsidP="003534BA">
      <w:pPr>
        <w:numPr>
          <w:ilvl w:val="0"/>
          <w:numId w:val="3"/>
        </w:numPr>
        <w:spacing w:line="360" w:lineRule="auto"/>
        <w:ind w:left="0"/>
        <w:rPr>
          <w:rFonts w:ascii="Arial" w:hAnsi="Arial" w:cs="Arial"/>
          <w:bCs/>
          <w:iCs/>
          <w:color w:val="000000" w:themeColor="text1"/>
        </w:rPr>
      </w:pPr>
      <w:r w:rsidRPr="003534BA">
        <w:rPr>
          <w:rFonts w:ascii="Arial" w:hAnsi="Arial" w:cs="Arial"/>
          <w:bCs/>
          <w:iCs/>
          <w:color w:val="000000" w:themeColor="text1"/>
        </w:rPr>
        <w:t xml:space="preserve">Zbigniew Stankowski – Prezes MZK </w:t>
      </w:r>
      <w:r w:rsidR="00FA4DD6" w:rsidRPr="003534BA">
        <w:rPr>
          <w:rFonts w:ascii="Arial" w:hAnsi="Arial" w:cs="Arial"/>
          <w:bCs/>
          <w:iCs/>
          <w:color w:val="000000" w:themeColor="text1"/>
        </w:rPr>
        <w:t>w Piotrkowie Trybunalskim</w:t>
      </w:r>
    </w:p>
    <w:p w14:paraId="230EC3B8" w14:textId="042D25BB" w:rsidR="00B14762" w:rsidRPr="003534BA" w:rsidRDefault="00B14762" w:rsidP="003534BA">
      <w:pPr>
        <w:numPr>
          <w:ilvl w:val="0"/>
          <w:numId w:val="3"/>
        </w:numPr>
        <w:spacing w:line="360" w:lineRule="auto"/>
        <w:ind w:left="0"/>
        <w:rPr>
          <w:rFonts w:ascii="Arial" w:hAnsi="Arial" w:cs="Arial"/>
          <w:bCs/>
          <w:iCs/>
          <w:color w:val="000000" w:themeColor="text1"/>
        </w:rPr>
      </w:pPr>
      <w:r w:rsidRPr="003534BA">
        <w:rPr>
          <w:rFonts w:ascii="Arial" w:hAnsi="Arial" w:cs="Arial"/>
          <w:bCs/>
          <w:iCs/>
          <w:color w:val="000000" w:themeColor="text1"/>
        </w:rPr>
        <w:t>Elżbieta Jarszak – Dyrektor Miejskiego Ośrodka Kultury w Piotrkowie Trybunalskim</w:t>
      </w:r>
    </w:p>
    <w:p w14:paraId="27777642" w14:textId="28E60950" w:rsidR="00EC37B5" w:rsidRPr="003534BA" w:rsidRDefault="00EC37B5" w:rsidP="003534BA">
      <w:pPr>
        <w:numPr>
          <w:ilvl w:val="0"/>
          <w:numId w:val="3"/>
        </w:numPr>
        <w:spacing w:line="360" w:lineRule="auto"/>
        <w:ind w:left="0"/>
        <w:rPr>
          <w:rFonts w:ascii="Arial" w:hAnsi="Arial" w:cs="Arial"/>
          <w:bCs/>
          <w:iCs/>
          <w:color w:val="000000" w:themeColor="text1"/>
        </w:rPr>
      </w:pPr>
      <w:r w:rsidRPr="003534BA">
        <w:rPr>
          <w:rFonts w:ascii="Arial" w:hAnsi="Arial" w:cs="Arial"/>
          <w:bCs/>
          <w:iCs/>
          <w:color w:val="000000" w:themeColor="text1"/>
        </w:rPr>
        <w:t xml:space="preserve">Zofia Antoszczyk – Dyrektor Miejskiego Ośrodka Pomocy Rodzinie </w:t>
      </w:r>
      <w:r w:rsidRPr="003534BA">
        <w:rPr>
          <w:rFonts w:ascii="Arial" w:hAnsi="Arial" w:cs="Arial"/>
          <w:bCs/>
          <w:iCs/>
          <w:color w:val="000000" w:themeColor="text1"/>
        </w:rPr>
        <w:br/>
        <w:t xml:space="preserve">w Piotrkowie Trybunalskim </w:t>
      </w:r>
    </w:p>
    <w:p w14:paraId="59B0A711" w14:textId="502D4914" w:rsidR="00327542" w:rsidRPr="003534BA" w:rsidRDefault="00EC37B5" w:rsidP="003534BA">
      <w:pPr>
        <w:numPr>
          <w:ilvl w:val="0"/>
          <w:numId w:val="3"/>
        </w:numPr>
        <w:spacing w:line="360" w:lineRule="auto"/>
        <w:ind w:left="0"/>
        <w:rPr>
          <w:rFonts w:ascii="Arial" w:hAnsi="Arial" w:cs="Arial"/>
          <w:bCs/>
          <w:iCs/>
          <w:color w:val="000000" w:themeColor="text1"/>
        </w:rPr>
      </w:pPr>
      <w:r w:rsidRPr="003534BA">
        <w:rPr>
          <w:rFonts w:ascii="Arial" w:hAnsi="Arial" w:cs="Arial"/>
          <w:bCs/>
          <w:iCs/>
          <w:color w:val="000000" w:themeColor="text1"/>
        </w:rPr>
        <w:t>Paweł Czajka – Dyrektor Pracowni Planowania Przestrzennego</w:t>
      </w:r>
    </w:p>
    <w:p w14:paraId="7839AEEE" w14:textId="77777777" w:rsidR="007F11BF" w:rsidRPr="003534BA" w:rsidRDefault="007F11BF" w:rsidP="003534BA">
      <w:pPr>
        <w:spacing w:line="360" w:lineRule="auto"/>
        <w:rPr>
          <w:rFonts w:ascii="Arial" w:hAnsi="Arial" w:cs="Arial"/>
          <w:color w:val="000000" w:themeColor="text1"/>
        </w:rPr>
      </w:pPr>
    </w:p>
    <w:p w14:paraId="3033FE1E" w14:textId="017DFF1D" w:rsidR="00354D4D" w:rsidRPr="003534BA" w:rsidRDefault="009C4022" w:rsidP="003534BA">
      <w:pPr>
        <w:spacing w:line="360" w:lineRule="auto"/>
        <w:rPr>
          <w:rFonts w:ascii="Arial" w:hAnsi="Arial" w:cs="Arial"/>
          <w:color w:val="000000" w:themeColor="text1"/>
        </w:rPr>
      </w:pPr>
      <w:r w:rsidRPr="003534BA">
        <w:rPr>
          <w:rFonts w:ascii="Arial" w:hAnsi="Arial" w:cs="Arial"/>
          <w:color w:val="000000" w:themeColor="text1"/>
        </w:rPr>
        <w:t>Punkt 2</w:t>
      </w:r>
    </w:p>
    <w:p w14:paraId="3E0A2AEC" w14:textId="69062578" w:rsidR="00354D4D" w:rsidRPr="003534BA" w:rsidRDefault="00897202" w:rsidP="003534BA">
      <w:pPr>
        <w:spacing w:line="360" w:lineRule="auto"/>
        <w:rPr>
          <w:rFonts w:ascii="Arial" w:hAnsi="Arial" w:cs="Arial"/>
          <w:color w:val="000000" w:themeColor="text1"/>
        </w:rPr>
      </w:pPr>
      <w:r w:rsidRPr="003534BA">
        <w:rPr>
          <w:rFonts w:ascii="Arial" w:hAnsi="Arial" w:cs="Arial"/>
          <w:color w:val="000000" w:themeColor="text1"/>
        </w:rPr>
        <w:t>Przyjęcie zmian do porządku obrad.</w:t>
      </w:r>
    </w:p>
    <w:p w14:paraId="24872105" w14:textId="2AF31F6B" w:rsidR="002B476F" w:rsidRPr="003534BA" w:rsidRDefault="009C4022" w:rsidP="003534BA">
      <w:pPr>
        <w:tabs>
          <w:tab w:val="left" w:pos="851"/>
        </w:tabs>
        <w:spacing w:line="360" w:lineRule="auto"/>
        <w:contextualSpacing/>
        <w:rPr>
          <w:rFonts w:ascii="Arial" w:hAnsi="Arial" w:cs="Arial"/>
          <w:color w:val="000000" w:themeColor="text1"/>
        </w:rPr>
      </w:pPr>
      <w:r w:rsidRPr="003534BA">
        <w:rPr>
          <w:rFonts w:ascii="Arial" w:hAnsi="Arial" w:cs="Arial"/>
          <w:color w:val="000000" w:themeColor="text1"/>
        </w:rPr>
        <w:lastRenderedPageBreak/>
        <w:t>Proponowany porządek obrad:</w:t>
      </w:r>
    </w:p>
    <w:p w14:paraId="118E227F" w14:textId="77777777" w:rsidR="000A3A97" w:rsidRPr="003534BA" w:rsidRDefault="000A3A97" w:rsidP="003534BA">
      <w:pPr>
        <w:numPr>
          <w:ilvl w:val="0"/>
          <w:numId w:val="2"/>
        </w:numPr>
        <w:spacing w:line="360" w:lineRule="auto"/>
        <w:rPr>
          <w:rFonts w:ascii="Arial" w:hAnsi="Arial" w:cs="Arial"/>
          <w:color w:val="auto"/>
        </w:rPr>
      </w:pPr>
      <w:r w:rsidRPr="003534BA">
        <w:rPr>
          <w:rFonts w:ascii="Arial" w:hAnsi="Arial" w:cs="Arial"/>
          <w:color w:val="auto"/>
        </w:rPr>
        <w:t>Otwarcie sesji i stwierdzenie prawomocności obrad.</w:t>
      </w:r>
    </w:p>
    <w:p w14:paraId="14CE0E33" w14:textId="77777777" w:rsidR="000A3A97" w:rsidRPr="003534BA" w:rsidRDefault="000A3A97" w:rsidP="003534BA">
      <w:pPr>
        <w:numPr>
          <w:ilvl w:val="0"/>
          <w:numId w:val="2"/>
        </w:numPr>
        <w:spacing w:line="360" w:lineRule="auto"/>
        <w:rPr>
          <w:rFonts w:ascii="Arial" w:hAnsi="Arial" w:cs="Arial"/>
          <w:color w:val="auto"/>
        </w:rPr>
      </w:pPr>
      <w:r w:rsidRPr="003534BA">
        <w:rPr>
          <w:rFonts w:ascii="Arial" w:hAnsi="Arial" w:cs="Arial"/>
          <w:color w:val="auto"/>
        </w:rPr>
        <w:t>Przyjęcie zmian do porządku obrad.</w:t>
      </w:r>
    </w:p>
    <w:p w14:paraId="40036683" w14:textId="77777777" w:rsidR="000A3A97" w:rsidRPr="003534BA" w:rsidRDefault="000A3A97" w:rsidP="003534BA">
      <w:pPr>
        <w:numPr>
          <w:ilvl w:val="0"/>
          <w:numId w:val="2"/>
        </w:numPr>
        <w:spacing w:line="360" w:lineRule="auto"/>
        <w:rPr>
          <w:rFonts w:ascii="Arial" w:hAnsi="Arial" w:cs="Arial"/>
          <w:color w:val="auto"/>
        </w:rPr>
      </w:pPr>
      <w:r w:rsidRPr="003534BA">
        <w:rPr>
          <w:rFonts w:ascii="Arial" w:hAnsi="Arial" w:cs="Arial"/>
          <w:color w:val="auto"/>
        </w:rPr>
        <w:t xml:space="preserve">Przyjęcie protokołu z LV Sesji Rady Miasta Piotrkowa Trybunalskiego. </w:t>
      </w:r>
    </w:p>
    <w:p w14:paraId="5D807AF7" w14:textId="77777777" w:rsidR="000A3A97" w:rsidRPr="003534BA" w:rsidRDefault="000A3A97" w:rsidP="003534BA">
      <w:pPr>
        <w:numPr>
          <w:ilvl w:val="0"/>
          <w:numId w:val="2"/>
        </w:numPr>
        <w:spacing w:line="360" w:lineRule="auto"/>
        <w:rPr>
          <w:rFonts w:ascii="Arial" w:hAnsi="Arial" w:cs="Arial"/>
          <w:color w:val="auto"/>
        </w:rPr>
      </w:pPr>
      <w:r w:rsidRPr="003534BA">
        <w:rPr>
          <w:rFonts w:ascii="Arial" w:hAnsi="Arial" w:cs="Arial"/>
          <w:color w:val="auto"/>
        </w:rPr>
        <w:t>Podjęcie uchwał w sprawie:</w:t>
      </w:r>
    </w:p>
    <w:p w14:paraId="24FA4B98" w14:textId="77777777" w:rsidR="000A3A97" w:rsidRPr="003534BA" w:rsidRDefault="000A3A97" w:rsidP="003534BA">
      <w:pPr>
        <w:pStyle w:val="Akapitzlist"/>
        <w:numPr>
          <w:ilvl w:val="1"/>
          <w:numId w:val="2"/>
        </w:numPr>
        <w:tabs>
          <w:tab w:val="clear" w:pos="716"/>
          <w:tab w:val="num" w:pos="432"/>
        </w:tabs>
        <w:spacing w:line="360" w:lineRule="auto"/>
        <w:ind w:left="432" w:hanging="148"/>
        <w:rPr>
          <w:rFonts w:ascii="Arial" w:hAnsi="Arial" w:cs="Arial"/>
          <w:color w:val="000000" w:themeColor="text1"/>
        </w:rPr>
      </w:pPr>
      <w:r w:rsidRPr="003534BA">
        <w:rPr>
          <w:rFonts w:ascii="Arial" w:hAnsi="Arial" w:cs="Arial"/>
          <w:color w:val="000000" w:themeColor="text1"/>
        </w:rPr>
        <w:t xml:space="preserve">  zmiany Wieloletniej Prognozy Finansowej Miasta Piotrkowa Trybunalskiego;</w:t>
      </w:r>
    </w:p>
    <w:p w14:paraId="3132D558" w14:textId="77777777" w:rsidR="000A3A97" w:rsidRPr="003534BA" w:rsidRDefault="000A3A97" w:rsidP="003534BA">
      <w:pPr>
        <w:pStyle w:val="Akapitzlist"/>
        <w:numPr>
          <w:ilvl w:val="1"/>
          <w:numId w:val="2"/>
        </w:numPr>
        <w:tabs>
          <w:tab w:val="clear" w:pos="716"/>
          <w:tab w:val="num" w:pos="432"/>
        </w:tabs>
        <w:spacing w:line="360" w:lineRule="auto"/>
        <w:ind w:left="851" w:hanging="567"/>
        <w:rPr>
          <w:rFonts w:ascii="Arial" w:hAnsi="Arial" w:cs="Arial"/>
          <w:color w:val="000000" w:themeColor="text1"/>
        </w:rPr>
      </w:pPr>
      <w:r w:rsidRPr="003534BA">
        <w:rPr>
          <w:rFonts w:ascii="Arial" w:hAnsi="Arial" w:cs="Arial"/>
          <w:color w:val="000000" w:themeColor="text1"/>
        </w:rPr>
        <w:t>zmiany budżetu miasta na 2022 rok;</w:t>
      </w:r>
    </w:p>
    <w:p w14:paraId="062F639E" w14:textId="77777777" w:rsidR="000A3A97" w:rsidRPr="003534BA" w:rsidRDefault="000A3A97" w:rsidP="003534BA">
      <w:pPr>
        <w:pStyle w:val="Akapitzlist"/>
        <w:numPr>
          <w:ilvl w:val="1"/>
          <w:numId w:val="2"/>
        </w:numPr>
        <w:tabs>
          <w:tab w:val="clear" w:pos="716"/>
          <w:tab w:val="num" w:pos="432"/>
        </w:tabs>
        <w:spacing w:line="360" w:lineRule="auto"/>
        <w:ind w:left="851" w:hanging="567"/>
        <w:rPr>
          <w:rFonts w:ascii="Arial" w:hAnsi="Arial" w:cs="Arial"/>
          <w:color w:val="000000" w:themeColor="text1"/>
        </w:rPr>
      </w:pPr>
      <w:r w:rsidRPr="003534BA">
        <w:rPr>
          <w:rFonts w:ascii="Arial" w:hAnsi="Arial" w:cs="Arial"/>
          <w:color w:val="000000" w:themeColor="text1"/>
        </w:rPr>
        <w:t xml:space="preserve">wyrażenia zgody na sprzedaż  niezabudowanej nieruchomości położonej </w:t>
      </w:r>
      <w:r w:rsidRPr="003534BA">
        <w:rPr>
          <w:rFonts w:ascii="Arial" w:hAnsi="Arial" w:cs="Arial"/>
          <w:color w:val="000000" w:themeColor="text1"/>
        </w:rPr>
        <w:br/>
        <w:t>w Piotrkowie Trybunalskim oznaczonej w ewidencji gruntów w obrębie 13 jako działka numer 453/28;</w:t>
      </w:r>
    </w:p>
    <w:p w14:paraId="630D6549" w14:textId="77777777" w:rsidR="000A3A97" w:rsidRPr="003534BA" w:rsidRDefault="000A3A97" w:rsidP="003534BA">
      <w:pPr>
        <w:pStyle w:val="Akapitzlist"/>
        <w:numPr>
          <w:ilvl w:val="1"/>
          <w:numId w:val="2"/>
        </w:numPr>
        <w:tabs>
          <w:tab w:val="clear" w:pos="716"/>
          <w:tab w:val="num" w:pos="432"/>
        </w:tabs>
        <w:spacing w:line="360" w:lineRule="auto"/>
        <w:ind w:left="851" w:hanging="567"/>
        <w:rPr>
          <w:rFonts w:ascii="Arial" w:hAnsi="Arial" w:cs="Arial"/>
          <w:color w:val="000000" w:themeColor="text1"/>
        </w:rPr>
      </w:pPr>
      <w:r w:rsidRPr="003534BA">
        <w:rPr>
          <w:rFonts w:ascii="Arial" w:hAnsi="Arial" w:cs="Arial"/>
          <w:color w:val="000000" w:themeColor="text1"/>
        </w:rPr>
        <w:t>wyrażenia zgody na wniesienie wkładu pieniężnego oraz objęcia przez Miasto Piotrków Trybunalski nowoutworzonych udziałów w kapitale zakładowym Towarzystwa Budownictwa Społecznego Sp. z o.o. w Piotrkowie Trybunalskim;</w:t>
      </w:r>
    </w:p>
    <w:p w14:paraId="13F386E7" w14:textId="77777777" w:rsidR="000A3A97" w:rsidRPr="003534BA" w:rsidRDefault="000A3A97" w:rsidP="003534BA">
      <w:pPr>
        <w:pStyle w:val="Akapitzlist"/>
        <w:numPr>
          <w:ilvl w:val="1"/>
          <w:numId w:val="2"/>
        </w:numPr>
        <w:tabs>
          <w:tab w:val="clear" w:pos="716"/>
          <w:tab w:val="num" w:pos="432"/>
        </w:tabs>
        <w:spacing w:line="360" w:lineRule="auto"/>
        <w:ind w:left="851" w:hanging="567"/>
        <w:rPr>
          <w:rFonts w:ascii="Arial" w:hAnsi="Arial" w:cs="Arial"/>
          <w:color w:val="000000" w:themeColor="text1"/>
        </w:rPr>
      </w:pPr>
      <w:r w:rsidRPr="003534BA">
        <w:rPr>
          <w:rFonts w:ascii="Arial" w:hAnsi="Arial" w:cs="Arial"/>
          <w:color w:val="000000" w:themeColor="text1"/>
        </w:rPr>
        <w:t xml:space="preserve">zmieniającej uchwałę Nr XLIX/619/22 Rady Miasta Piotrkowa Trybunalskiego </w:t>
      </w:r>
      <w:r w:rsidRPr="003534BA">
        <w:rPr>
          <w:rFonts w:ascii="Arial" w:hAnsi="Arial" w:cs="Arial"/>
          <w:color w:val="000000" w:themeColor="text1"/>
        </w:rPr>
        <w:br/>
        <w:t xml:space="preserve">z dnia 30 marca 2022 roku w sprawie uchwalenia Miejskiego Programu Profilaktyki i Rozwiązywania Problemów Alkoholowych oraz Przeciwdziałania Narkomanii dla Miasta Piotrkowa Trybunalskiego na 2022 rok, zmienioną uchwałą Nr LI/649/22 z dnia 25 maja 2022 roku; </w:t>
      </w:r>
    </w:p>
    <w:p w14:paraId="008AF62F" w14:textId="77777777" w:rsidR="000A3A97" w:rsidRPr="003534BA" w:rsidRDefault="000A3A97" w:rsidP="003534BA">
      <w:pPr>
        <w:pStyle w:val="Akapitzlist"/>
        <w:numPr>
          <w:ilvl w:val="1"/>
          <w:numId w:val="2"/>
        </w:numPr>
        <w:tabs>
          <w:tab w:val="clear" w:pos="716"/>
          <w:tab w:val="num" w:pos="432"/>
        </w:tabs>
        <w:spacing w:line="360" w:lineRule="auto"/>
        <w:ind w:left="851" w:hanging="567"/>
        <w:rPr>
          <w:rFonts w:ascii="Arial" w:hAnsi="Arial" w:cs="Arial"/>
          <w:color w:val="000000" w:themeColor="text1"/>
        </w:rPr>
      </w:pPr>
      <w:r w:rsidRPr="003534BA">
        <w:rPr>
          <w:rFonts w:ascii="Arial" w:hAnsi="Arial" w:cs="Arial"/>
          <w:bCs/>
          <w:color w:val="000000" w:themeColor="text1"/>
        </w:rPr>
        <w:t>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sidRPr="003534BA">
        <w:rPr>
          <w:rFonts w:ascii="Arial" w:hAnsi="Arial" w:cs="Arial"/>
          <w:color w:val="000000" w:themeColor="text1"/>
        </w:rPr>
        <w:t>;</w:t>
      </w:r>
    </w:p>
    <w:p w14:paraId="6E130745" w14:textId="77777777" w:rsidR="000A3A97" w:rsidRPr="003534BA" w:rsidRDefault="000A3A97" w:rsidP="003534BA">
      <w:pPr>
        <w:pStyle w:val="Akapitzlist"/>
        <w:numPr>
          <w:ilvl w:val="1"/>
          <w:numId w:val="2"/>
        </w:numPr>
        <w:tabs>
          <w:tab w:val="clear" w:pos="716"/>
          <w:tab w:val="num" w:pos="432"/>
        </w:tabs>
        <w:spacing w:line="360" w:lineRule="auto"/>
        <w:ind w:left="851" w:hanging="567"/>
        <w:rPr>
          <w:rFonts w:ascii="Arial" w:hAnsi="Arial" w:cs="Arial"/>
          <w:color w:val="000000" w:themeColor="text1"/>
        </w:rPr>
      </w:pPr>
      <w:r w:rsidRPr="003534BA">
        <w:rPr>
          <w:rFonts w:ascii="Arial" w:hAnsi="Arial" w:cs="Arial"/>
          <w:color w:val="000000" w:themeColor="text1"/>
        </w:rPr>
        <w:t xml:space="preserve">stawki opłaty za korzystanie z przystanków komunikacyjnych, których właścicielem lub zarządzającym jest Miasto Piotrków Trybunalski; </w:t>
      </w:r>
    </w:p>
    <w:p w14:paraId="6B0AC39F" w14:textId="77777777" w:rsidR="000A3A97" w:rsidRPr="003534BA" w:rsidRDefault="000A3A97" w:rsidP="003534BA">
      <w:pPr>
        <w:pStyle w:val="Akapitzlist"/>
        <w:numPr>
          <w:ilvl w:val="1"/>
          <w:numId w:val="2"/>
        </w:numPr>
        <w:tabs>
          <w:tab w:val="clear" w:pos="716"/>
          <w:tab w:val="num" w:pos="432"/>
        </w:tabs>
        <w:spacing w:line="360" w:lineRule="auto"/>
        <w:ind w:left="851" w:hanging="567"/>
        <w:rPr>
          <w:rFonts w:ascii="Arial" w:hAnsi="Arial" w:cs="Arial"/>
          <w:color w:val="000000" w:themeColor="text1"/>
        </w:rPr>
      </w:pPr>
      <w:r w:rsidRPr="003534BA">
        <w:rPr>
          <w:rFonts w:ascii="Arial" w:hAnsi="Arial" w:cs="Arial"/>
          <w:color w:val="000000" w:themeColor="text1"/>
        </w:rPr>
        <w:t>uchwalenia Regulaminu dostarczania wody i odprowadzania ścieków obowiązującego na terenie gminy Miasto Piotrków Trybunalski, miejscowości Bujny i Rokszyce z Gminy Wola Krzysztoporska oraz miejscowości Longinówka z Gminy Rozprza;</w:t>
      </w:r>
    </w:p>
    <w:p w14:paraId="16FFA32D" w14:textId="77777777" w:rsidR="000A3A97" w:rsidRPr="003534BA" w:rsidRDefault="000A3A97" w:rsidP="003534BA">
      <w:pPr>
        <w:pStyle w:val="Akapitzlist"/>
        <w:tabs>
          <w:tab w:val="left" w:pos="851"/>
        </w:tabs>
        <w:spacing w:line="360" w:lineRule="auto"/>
        <w:ind w:left="357"/>
        <w:rPr>
          <w:rFonts w:ascii="Arial" w:hAnsi="Arial" w:cs="Arial"/>
          <w:color w:val="000000" w:themeColor="text1"/>
        </w:rPr>
      </w:pPr>
    </w:p>
    <w:p w14:paraId="6823A4ED" w14:textId="77777777" w:rsidR="000A3A97" w:rsidRPr="003534BA" w:rsidRDefault="000A3A97" w:rsidP="003534BA">
      <w:pPr>
        <w:pStyle w:val="Akapitzlist"/>
        <w:numPr>
          <w:ilvl w:val="0"/>
          <w:numId w:val="2"/>
        </w:numPr>
        <w:tabs>
          <w:tab w:val="left" w:pos="851"/>
        </w:tabs>
        <w:spacing w:line="360" w:lineRule="auto"/>
        <w:rPr>
          <w:rFonts w:ascii="Arial" w:hAnsi="Arial" w:cs="Arial"/>
          <w:color w:val="000000" w:themeColor="text1"/>
        </w:rPr>
      </w:pPr>
      <w:r w:rsidRPr="003534BA">
        <w:rPr>
          <w:rFonts w:ascii="Arial" w:hAnsi="Arial" w:cs="Arial"/>
          <w:color w:val="000000" w:themeColor="text1"/>
        </w:rPr>
        <w:t xml:space="preserve">Informacja dotycząca oświadczeń majątkowych Prezydenta Miasta </w:t>
      </w:r>
      <w:r w:rsidRPr="003534BA">
        <w:rPr>
          <w:rFonts w:ascii="Arial" w:hAnsi="Arial" w:cs="Arial"/>
          <w:color w:val="000000" w:themeColor="text1"/>
        </w:rPr>
        <w:br/>
        <w:t>i Przewodniczącego Rady Miasta złożonych Wojewodzie Łódzkiemu.</w:t>
      </w:r>
    </w:p>
    <w:p w14:paraId="3A7AFF0D" w14:textId="77777777" w:rsidR="000A3A97" w:rsidRPr="003534BA" w:rsidRDefault="000A3A97" w:rsidP="003534BA">
      <w:pPr>
        <w:pStyle w:val="Akapitzlist"/>
        <w:numPr>
          <w:ilvl w:val="0"/>
          <w:numId w:val="2"/>
        </w:numPr>
        <w:tabs>
          <w:tab w:val="left" w:pos="851"/>
        </w:tabs>
        <w:spacing w:line="360" w:lineRule="auto"/>
        <w:rPr>
          <w:rFonts w:ascii="Arial" w:hAnsi="Arial" w:cs="Arial"/>
          <w:color w:val="000000" w:themeColor="text1"/>
        </w:rPr>
      </w:pPr>
      <w:r w:rsidRPr="003534BA">
        <w:rPr>
          <w:rFonts w:ascii="Arial" w:hAnsi="Arial" w:cs="Arial"/>
          <w:color w:val="000000" w:themeColor="text1"/>
        </w:rPr>
        <w:t>Informacja dotycząca oświadczeń majątkowych złożonych Przewodniczącemu Rady Miasta.</w:t>
      </w:r>
    </w:p>
    <w:p w14:paraId="1B975F3B" w14:textId="77777777" w:rsidR="000A3A97" w:rsidRPr="003534BA" w:rsidRDefault="000A3A97" w:rsidP="003534BA">
      <w:pPr>
        <w:pStyle w:val="Akapitzlist"/>
        <w:numPr>
          <w:ilvl w:val="0"/>
          <w:numId w:val="2"/>
        </w:numPr>
        <w:tabs>
          <w:tab w:val="left" w:pos="851"/>
        </w:tabs>
        <w:spacing w:line="360" w:lineRule="auto"/>
        <w:rPr>
          <w:rFonts w:ascii="Arial" w:hAnsi="Arial" w:cs="Arial"/>
          <w:color w:val="000000" w:themeColor="text1"/>
        </w:rPr>
      </w:pPr>
      <w:r w:rsidRPr="003534BA">
        <w:rPr>
          <w:rFonts w:ascii="Arial" w:hAnsi="Arial" w:cs="Arial"/>
          <w:color w:val="000000" w:themeColor="text1"/>
        </w:rPr>
        <w:lastRenderedPageBreak/>
        <w:t>Informacja dotycząca oświadczeń majątkowych złożonych Prezydentowi Miasta.</w:t>
      </w:r>
    </w:p>
    <w:p w14:paraId="192D152E" w14:textId="77777777" w:rsidR="000A3A97" w:rsidRPr="003534BA" w:rsidRDefault="000A3A97" w:rsidP="003534BA">
      <w:pPr>
        <w:pStyle w:val="Akapitzlist"/>
        <w:numPr>
          <w:ilvl w:val="0"/>
          <w:numId w:val="2"/>
        </w:numPr>
        <w:tabs>
          <w:tab w:val="left" w:pos="851"/>
        </w:tabs>
        <w:spacing w:line="360" w:lineRule="auto"/>
        <w:ind w:left="357" w:hanging="357"/>
        <w:rPr>
          <w:rFonts w:ascii="Arial" w:hAnsi="Arial" w:cs="Arial"/>
          <w:color w:val="000000" w:themeColor="text1"/>
        </w:rPr>
      </w:pPr>
      <w:r w:rsidRPr="003534BA">
        <w:rPr>
          <w:rFonts w:ascii="Arial" w:hAnsi="Arial" w:cs="Arial"/>
          <w:color w:val="000000" w:themeColor="text1"/>
        </w:rPr>
        <w:t>Informacja z działalności Prezydenta Miasta między sesjami.</w:t>
      </w:r>
    </w:p>
    <w:p w14:paraId="719248C5" w14:textId="77777777" w:rsidR="000A3A97" w:rsidRPr="003534BA" w:rsidRDefault="000A3A97" w:rsidP="003534BA">
      <w:pPr>
        <w:pStyle w:val="Akapitzlist"/>
        <w:numPr>
          <w:ilvl w:val="0"/>
          <w:numId w:val="2"/>
        </w:numPr>
        <w:tabs>
          <w:tab w:val="left" w:pos="851"/>
        </w:tabs>
        <w:spacing w:line="360" w:lineRule="auto"/>
        <w:ind w:left="357" w:hanging="357"/>
        <w:rPr>
          <w:rFonts w:ascii="Arial" w:hAnsi="Arial" w:cs="Arial"/>
          <w:color w:val="000000" w:themeColor="text1"/>
        </w:rPr>
      </w:pPr>
      <w:r w:rsidRPr="003534BA">
        <w:rPr>
          <w:rFonts w:ascii="Arial" w:hAnsi="Arial" w:cs="Arial"/>
          <w:color w:val="000000" w:themeColor="text1"/>
        </w:rPr>
        <w:t>Informacja Przewodniczącego Rady Miasta dotycząca interpelacji i zapytań, które wpłynęły od dnia 20 września 2022 r. do dnia 18 października 2022 r.</w:t>
      </w:r>
    </w:p>
    <w:p w14:paraId="13FE9D36" w14:textId="77777777" w:rsidR="000A3A97" w:rsidRPr="003534BA" w:rsidRDefault="000A3A97" w:rsidP="003534BA">
      <w:pPr>
        <w:pStyle w:val="Akapitzlist"/>
        <w:numPr>
          <w:ilvl w:val="0"/>
          <w:numId w:val="2"/>
        </w:numPr>
        <w:tabs>
          <w:tab w:val="left" w:pos="851"/>
        </w:tabs>
        <w:spacing w:line="360" w:lineRule="auto"/>
        <w:ind w:left="357" w:hanging="357"/>
        <w:rPr>
          <w:rFonts w:ascii="Arial" w:hAnsi="Arial" w:cs="Arial"/>
          <w:color w:val="000000" w:themeColor="text1"/>
        </w:rPr>
      </w:pPr>
      <w:r w:rsidRPr="003534BA">
        <w:rPr>
          <w:rFonts w:ascii="Arial" w:hAnsi="Arial" w:cs="Arial"/>
          <w:color w:val="000000" w:themeColor="text1"/>
        </w:rPr>
        <w:t>Sprawy różne.</w:t>
      </w:r>
    </w:p>
    <w:p w14:paraId="255B52A3" w14:textId="0CD76C67" w:rsidR="000A3A97" w:rsidRPr="003534BA" w:rsidRDefault="000A3A97" w:rsidP="003534BA">
      <w:pPr>
        <w:pStyle w:val="Akapitzlist"/>
        <w:numPr>
          <w:ilvl w:val="0"/>
          <w:numId w:val="2"/>
        </w:numPr>
        <w:tabs>
          <w:tab w:val="left" w:pos="851"/>
        </w:tabs>
        <w:spacing w:line="360" w:lineRule="auto"/>
        <w:ind w:left="357" w:hanging="357"/>
        <w:rPr>
          <w:rFonts w:ascii="Arial" w:hAnsi="Arial" w:cs="Arial"/>
          <w:color w:val="000000" w:themeColor="text1"/>
        </w:rPr>
      </w:pPr>
      <w:r w:rsidRPr="003534BA">
        <w:rPr>
          <w:rFonts w:ascii="Arial" w:hAnsi="Arial" w:cs="Arial"/>
          <w:color w:val="000000" w:themeColor="text1"/>
        </w:rPr>
        <w:t xml:space="preserve">Zamknięcie obrad LVI Sesji Rady Miasta Piotrkowa Trybunalskiego. </w:t>
      </w:r>
    </w:p>
    <w:p w14:paraId="3B7DFF4C" w14:textId="77777777" w:rsidR="000A3A97" w:rsidRPr="003534BA" w:rsidRDefault="000A3A97" w:rsidP="003534BA">
      <w:pPr>
        <w:tabs>
          <w:tab w:val="left" w:pos="851"/>
        </w:tabs>
        <w:spacing w:line="360" w:lineRule="auto"/>
        <w:contextualSpacing/>
        <w:rPr>
          <w:rFonts w:ascii="Arial" w:hAnsi="Arial" w:cs="Arial"/>
          <w:bCs/>
        </w:rPr>
      </w:pPr>
    </w:p>
    <w:p w14:paraId="554E3501" w14:textId="77777777" w:rsidR="006B7F85" w:rsidRPr="003534BA" w:rsidRDefault="00790E3E" w:rsidP="003534BA">
      <w:pPr>
        <w:tabs>
          <w:tab w:val="left" w:pos="851"/>
        </w:tabs>
        <w:spacing w:line="360" w:lineRule="auto"/>
        <w:contextualSpacing/>
        <w:rPr>
          <w:rFonts w:ascii="Arial" w:hAnsi="Arial" w:cs="Arial"/>
        </w:rPr>
      </w:pPr>
      <w:r w:rsidRPr="003534BA">
        <w:rPr>
          <w:rFonts w:ascii="Arial" w:hAnsi="Arial" w:cs="Arial"/>
          <w:bCs/>
        </w:rPr>
        <w:t>Przewodniczący Rady Miasta Marian Błaszczyński</w:t>
      </w:r>
      <w:r w:rsidRPr="003534BA">
        <w:rPr>
          <w:rFonts w:ascii="Arial" w:hAnsi="Arial" w:cs="Arial"/>
        </w:rPr>
        <w:t xml:space="preserve"> wprowadził następujące autopoprawki:</w:t>
      </w:r>
    </w:p>
    <w:p w14:paraId="7AE36376" w14:textId="63841338" w:rsidR="007F11BF" w:rsidRPr="003534BA" w:rsidRDefault="000A3A97" w:rsidP="003534BA">
      <w:pPr>
        <w:spacing w:line="360" w:lineRule="auto"/>
        <w:rPr>
          <w:rFonts w:ascii="Arial" w:hAnsi="Arial" w:cs="Arial"/>
        </w:rPr>
      </w:pPr>
      <w:r w:rsidRPr="003534BA">
        <w:rPr>
          <w:rFonts w:ascii="Arial" w:hAnsi="Arial" w:cs="Arial"/>
        </w:rPr>
        <w:t>w punkcie 4</w:t>
      </w:r>
      <w:r w:rsidR="00FC47C6" w:rsidRPr="003534BA">
        <w:rPr>
          <w:rFonts w:ascii="Arial" w:hAnsi="Arial" w:cs="Arial"/>
        </w:rPr>
        <w:t xml:space="preserve">.1 Podjęcie uchwały w sprawie </w:t>
      </w:r>
      <w:r w:rsidR="00FC47C6" w:rsidRPr="003534BA">
        <w:rPr>
          <w:rFonts w:ascii="Arial" w:hAnsi="Arial" w:cs="Arial"/>
          <w:color w:val="000000" w:themeColor="text1"/>
        </w:rPr>
        <w:t>zmiany Wieloletniej Prognozy Finansowej Miasta Piotrkowa Trybunalskiego wraz z autopoprawką Prezydenta Miasta</w:t>
      </w:r>
      <w:r w:rsidR="0099257F" w:rsidRPr="003534BA">
        <w:rPr>
          <w:rFonts w:ascii="Arial" w:hAnsi="Arial" w:cs="Arial"/>
          <w:color w:val="000000" w:themeColor="text1"/>
        </w:rPr>
        <w:t xml:space="preserve">, </w:t>
      </w:r>
      <w:r w:rsidR="00241AA1" w:rsidRPr="003534BA">
        <w:rPr>
          <w:rFonts w:ascii="Arial" w:hAnsi="Arial" w:cs="Arial"/>
          <w:color w:val="000000" w:themeColor="text1"/>
        </w:rPr>
        <w:br/>
      </w:r>
      <w:r w:rsidR="00C66368" w:rsidRPr="003534BA">
        <w:rPr>
          <w:rFonts w:ascii="Arial" w:hAnsi="Arial" w:cs="Arial"/>
        </w:rPr>
        <w:t xml:space="preserve">w wyniku </w:t>
      </w:r>
      <w:r w:rsidR="00C66368" w:rsidRPr="003534BA">
        <w:rPr>
          <w:rFonts w:ascii="Arial" w:hAnsi="Arial" w:cs="Arial"/>
          <w:color w:val="000000" w:themeColor="text1"/>
        </w:rPr>
        <w:t xml:space="preserve">przeprowadzonego głosowania  </w:t>
      </w:r>
      <w:r w:rsidR="005876B0" w:rsidRPr="003534BA">
        <w:rPr>
          <w:rFonts w:ascii="Arial" w:hAnsi="Arial" w:cs="Arial"/>
          <w:bCs/>
          <w:color w:val="000000" w:themeColor="text1"/>
        </w:rPr>
        <w:t>(</w:t>
      </w:r>
      <w:r w:rsidR="00EC37B5" w:rsidRPr="003534BA">
        <w:rPr>
          <w:rFonts w:ascii="Arial" w:hAnsi="Arial" w:cs="Arial"/>
          <w:bCs/>
          <w:color w:val="000000" w:themeColor="text1"/>
        </w:rPr>
        <w:t>18-0-3</w:t>
      </w:r>
      <w:r w:rsidR="00C66368" w:rsidRPr="003534BA">
        <w:rPr>
          <w:rFonts w:ascii="Arial" w:hAnsi="Arial" w:cs="Arial"/>
          <w:bCs/>
          <w:color w:val="000000" w:themeColor="text1"/>
        </w:rPr>
        <w:t xml:space="preserve">) </w:t>
      </w:r>
      <w:r w:rsidR="00C66368" w:rsidRPr="003534BA">
        <w:rPr>
          <w:rFonts w:ascii="Arial" w:hAnsi="Arial" w:cs="Arial"/>
          <w:color w:val="000000" w:themeColor="text1"/>
        </w:rPr>
        <w:t xml:space="preserve">Rada Miasta </w:t>
      </w:r>
      <w:r w:rsidR="00C66368" w:rsidRPr="003534BA">
        <w:rPr>
          <w:rFonts w:ascii="Arial" w:hAnsi="Arial" w:cs="Arial"/>
        </w:rPr>
        <w:t>przyjęła autopoprawkę</w:t>
      </w:r>
      <w:r w:rsidRPr="003534BA">
        <w:rPr>
          <w:rFonts w:ascii="Arial" w:hAnsi="Arial" w:cs="Arial"/>
          <w:color w:val="000000" w:themeColor="text1"/>
        </w:rPr>
        <w:t>; w punkcie 4</w:t>
      </w:r>
      <w:r w:rsidR="00C66368" w:rsidRPr="003534BA">
        <w:rPr>
          <w:rFonts w:ascii="Arial" w:hAnsi="Arial" w:cs="Arial"/>
          <w:color w:val="000000" w:themeColor="text1"/>
        </w:rPr>
        <w:t xml:space="preserve">.2 zmiany budżetu miasta na 2022 rok wraz z autopoprawką Prezydenta Miasta, w wyniku przeprowadzonego głosowania  </w:t>
      </w:r>
      <w:r w:rsidR="00EC37B5" w:rsidRPr="003534BA">
        <w:rPr>
          <w:rFonts w:ascii="Arial" w:hAnsi="Arial" w:cs="Arial"/>
          <w:bCs/>
          <w:color w:val="000000" w:themeColor="text1"/>
        </w:rPr>
        <w:t>(18-0-4</w:t>
      </w:r>
      <w:r w:rsidR="00C66368" w:rsidRPr="003534BA">
        <w:rPr>
          <w:rFonts w:ascii="Arial" w:hAnsi="Arial" w:cs="Arial"/>
          <w:bCs/>
          <w:color w:val="000000" w:themeColor="text1"/>
        </w:rPr>
        <w:t xml:space="preserve">) </w:t>
      </w:r>
      <w:r w:rsidR="00C66368" w:rsidRPr="003534BA">
        <w:rPr>
          <w:rFonts w:ascii="Arial" w:hAnsi="Arial" w:cs="Arial"/>
          <w:color w:val="000000" w:themeColor="text1"/>
        </w:rPr>
        <w:t xml:space="preserve">Rada Miasta </w:t>
      </w:r>
      <w:r w:rsidR="00C66368" w:rsidRPr="003534BA">
        <w:rPr>
          <w:rFonts w:ascii="Arial" w:hAnsi="Arial" w:cs="Arial"/>
        </w:rPr>
        <w:t>przyjęła autopoprawkę</w:t>
      </w:r>
      <w:r w:rsidR="0021281B" w:rsidRPr="003534BA">
        <w:rPr>
          <w:rFonts w:ascii="Arial" w:hAnsi="Arial" w:cs="Arial"/>
        </w:rPr>
        <w:t>.</w:t>
      </w:r>
    </w:p>
    <w:p w14:paraId="70F5EC34" w14:textId="778D8FAE" w:rsidR="000A3A97" w:rsidRPr="003534BA" w:rsidRDefault="000A3A97" w:rsidP="003534BA">
      <w:pPr>
        <w:spacing w:line="360" w:lineRule="auto"/>
        <w:rPr>
          <w:rFonts w:ascii="Arial" w:hAnsi="Arial" w:cs="Arial"/>
          <w:color w:val="000000" w:themeColor="text1"/>
        </w:rPr>
      </w:pPr>
      <w:r w:rsidRPr="003534BA">
        <w:rPr>
          <w:rFonts w:ascii="Arial" w:hAnsi="Arial" w:cs="Arial"/>
        </w:rPr>
        <w:t xml:space="preserve">Punkt 4.3 </w:t>
      </w:r>
      <w:r w:rsidRPr="003534BA">
        <w:rPr>
          <w:rFonts w:ascii="Arial" w:hAnsi="Arial" w:cs="Arial"/>
          <w:color w:val="000000" w:themeColor="text1"/>
        </w:rPr>
        <w:t>zaciągnięcia pożyczek do kwoty 212.850,00 zł w Wojewódzkim Funduszu Ochrony Środowis</w:t>
      </w:r>
      <w:r w:rsidR="00F54217" w:rsidRPr="003534BA">
        <w:rPr>
          <w:rFonts w:ascii="Arial" w:hAnsi="Arial" w:cs="Arial"/>
          <w:color w:val="000000" w:themeColor="text1"/>
        </w:rPr>
        <w:t xml:space="preserve">ka i Gospodarki Wodnej w Łodzi, </w:t>
      </w:r>
      <w:r w:rsidR="00F54217" w:rsidRPr="003534BA">
        <w:rPr>
          <w:rFonts w:ascii="Arial" w:hAnsi="Arial" w:cs="Arial"/>
        </w:rPr>
        <w:t xml:space="preserve">w wyniku </w:t>
      </w:r>
      <w:r w:rsidR="00F54217" w:rsidRPr="003534BA">
        <w:rPr>
          <w:rFonts w:ascii="Arial" w:hAnsi="Arial" w:cs="Arial"/>
          <w:color w:val="000000" w:themeColor="text1"/>
        </w:rPr>
        <w:t xml:space="preserve">przeprowadzonego głosowania  </w:t>
      </w:r>
      <w:r w:rsidR="00EC37B5" w:rsidRPr="003534BA">
        <w:rPr>
          <w:rFonts w:ascii="Arial" w:hAnsi="Arial" w:cs="Arial"/>
          <w:bCs/>
          <w:color w:val="000000" w:themeColor="text1"/>
        </w:rPr>
        <w:t>(18-0-4</w:t>
      </w:r>
      <w:r w:rsidR="00F54217" w:rsidRPr="003534BA">
        <w:rPr>
          <w:rFonts w:ascii="Arial" w:hAnsi="Arial" w:cs="Arial"/>
          <w:bCs/>
          <w:color w:val="000000" w:themeColor="text1"/>
        </w:rPr>
        <w:t xml:space="preserve">) </w:t>
      </w:r>
      <w:r w:rsidR="00F54217" w:rsidRPr="003534BA">
        <w:rPr>
          <w:rFonts w:ascii="Arial" w:hAnsi="Arial" w:cs="Arial"/>
          <w:color w:val="000000" w:themeColor="text1"/>
        </w:rPr>
        <w:t xml:space="preserve">Rada </w:t>
      </w:r>
      <w:r w:rsidR="00F54217" w:rsidRPr="003534BA">
        <w:rPr>
          <w:rFonts w:ascii="Arial" w:hAnsi="Arial" w:cs="Arial"/>
        </w:rPr>
        <w:t>Miasta przyjęła autopoprawkę.</w:t>
      </w:r>
    </w:p>
    <w:p w14:paraId="25737689" w14:textId="5977CCA9" w:rsidR="000A3A97" w:rsidRPr="003534BA" w:rsidRDefault="000A3A97" w:rsidP="003534BA">
      <w:pPr>
        <w:spacing w:line="360" w:lineRule="auto"/>
        <w:rPr>
          <w:rFonts w:ascii="Arial" w:hAnsi="Arial" w:cs="Arial"/>
          <w:color w:val="000000" w:themeColor="text1"/>
        </w:rPr>
      </w:pPr>
      <w:r w:rsidRPr="003534BA">
        <w:rPr>
          <w:rFonts w:ascii="Arial" w:hAnsi="Arial" w:cs="Arial"/>
          <w:color w:val="000000" w:themeColor="text1"/>
        </w:rPr>
        <w:t xml:space="preserve">Punkt 4.4 Podjęcie uchwały w sprawie wyrażenia zgody na zawarcie z dotychczasowym dzierżawcą kolejnej umowy dzierżawy nieruchomości położonej w Piotrkowie Trybunalskim przy </w:t>
      </w:r>
      <w:r w:rsidR="00F54217" w:rsidRPr="003534BA">
        <w:rPr>
          <w:rFonts w:ascii="Arial" w:hAnsi="Arial" w:cs="Arial"/>
          <w:color w:val="000000" w:themeColor="text1"/>
        </w:rPr>
        <w:t xml:space="preserve">ul. Piastowskiej, </w:t>
      </w:r>
      <w:r w:rsidR="00F54217" w:rsidRPr="003534BA">
        <w:rPr>
          <w:rFonts w:ascii="Arial" w:hAnsi="Arial" w:cs="Arial"/>
        </w:rPr>
        <w:t xml:space="preserve">w wyniku </w:t>
      </w:r>
      <w:r w:rsidR="00F54217" w:rsidRPr="003534BA">
        <w:rPr>
          <w:rFonts w:ascii="Arial" w:hAnsi="Arial" w:cs="Arial"/>
          <w:color w:val="000000" w:themeColor="text1"/>
        </w:rPr>
        <w:t xml:space="preserve">przeprowadzonego głosowania  </w:t>
      </w:r>
      <w:r w:rsidR="00EC37B5" w:rsidRPr="003534BA">
        <w:rPr>
          <w:rFonts w:ascii="Arial" w:hAnsi="Arial" w:cs="Arial"/>
          <w:bCs/>
          <w:color w:val="000000" w:themeColor="text1"/>
        </w:rPr>
        <w:t>(18-0-4</w:t>
      </w:r>
      <w:r w:rsidR="00F54217" w:rsidRPr="003534BA">
        <w:rPr>
          <w:rFonts w:ascii="Arial" w:hAnsi="Arial" w:cs="Arial"/>
          <w:bCs/>
          <w:color w:val="000000" w:themeColor="text1"/>
        </w:rPr>
        <w:t xml:space="preserve">) </w:t>
      </w:r>
      <w:r w:rsidR="00F54217" w:rsidRPr="003534BA">
        <w:rPr>
          <w:rFonts w:ascii="Arial" w:hAnsi="Arial" w:cs="Arial"/>
          <w:color w:val="000000" w:themeColor="text1"/>
        </w:rPr>
        <w:t xml:space="preserve">Rada </w:t>
      </w:r>
      <w:r w:rsidR="00F54217" w:rsidRPr="003534BA">
        <w:rPr>
          <w:rFonts w:ascii="Arial" w:hAnsi="Arial" w:cs="Arial"/>
        </w:rPr>
        <w:t>Miasta przyjęła autopoprawkę.</w:t>
      </w:r>
    </w:p>
    <w:p w14:paraId="342B77C9" w14:textId="06621975" w:rsidR="00F54217" w:rsidRPr="003534BA" w:rsidRDefault="00F54217" w:rsidP="003534BA">
      <w:pPr>
        <w:tabs>
          <w:tab w:val="left" w:pos="851"/>
        </w:tabs>
        <w:spacing w:line="360" w:lineRule="auto"/>
        <w:rPr>
          <w:rFonts w:ascii="Arial" w:hAnsi="Arial" w:cs="Arial"/>
          <w:color w:val="000000" w:themeColor="text1"/>
        </w:rPr>
      </w:pPr>
      <w:r w:rsidRPr="003534BA">
        <w:rPr>
          <w:rFonts w:ascii="Arial" w:hAnsi="Arial" w:cs="Arial"/>
        </w:rPr>
        <w:t xml:space="preserve">Punkt 5. </w:t>
      </w:r>
      <w:r w:rsidRPr="003534BA">
        <w:rPr>
          <w:rFonts w:ascii="Arial" w:hAnsi="Arial" w:cs="Arial"/>
          <w:color w:val="000000" w:themeColor="text1"/>
        </w:rPr>
        <w:t xml:space="preserve">Protokół Komisji Rewizyjnej z kontroli wydatków ponoszonych przez Miasto na działalność klubów sportowych w 2020 r, </w:t>
      </w:r>
      <w:r w:rsidRPr="003534BA">
        <w:rPr>
          <w:rFonts w:ascii="Arial" w:hAnsi="Arial" w:cs="Arial"/>
        </w:rPr>
        <w:t xml:space="preserve">w wyniku </w:t>
      </w:r>
      <w:r w:rsidRPr="003534BA">
        <w:rPr>
          <w:rFonts w:ascii="Arial" w:hAnsi="Arial" w:cs="Arial"/>
          <w:color w:val="000000" w:themeColor="text1"/>
        </w:rPr>
        <w:t xml:space="preserve">przeprowadzonego głosowania  </w:t>
      </w:r>
      <w:r w:rsidR="00EC37B5" w:rsidRPr="003534BA">
        <w:rPr>
          <w:rFonts w:ascii="Arial" w:hAnsi="Arial" w:cs="Arial"/>
          <w:bCs/>
          <w:color w:val="000000" w:themeColor="text1"/>
        </w:rPr>
        <w:t>(18-0-4</w:t>
      </w:r>
      <w:r w:rsidRPr="003534BA">
        <w:rPr>
          <w:rFonts w:ascii="Arial" w:hAnsi="Arial" w:cs="Arial"/>
          <w:bCs/>
          <w:color w:val="000000" w:themeColor="text1"/>
        </w:rPr>
        <w:t xml:space="preserve">) </w:t>
      </w:r>
      <w:r w:rsidRPr="003534BA">
        <w:rPr>
          <w:rFonts w:ascii="Arial" w:hAnsi="Arial" w:cs="Arial"/>
          <w:color w:val="000000" w:themeColor="text1"/>
        </w:rPr>
        <w:t xml:space="preserve">Rada </w:t>
      </w:r>
      <w:r w:rsidRPr="003534BA">
        <w:rPr>
          <w:rFonts w:ascii="Arial" w:hAnsi="Arial" w:cs="Arial"/>
        </w:rPr>
        <w:t>Miasta przyjęła autopoprawkę.</w:t>
      </w:r>
    </w:p>
    <w:p w14:paraId="401F4CA4" w14:textId="77777777" w:rsidR="00773DCE" w:rsidRPr="003534BA" w:rsidRDefault="00773DCE" w:rsidP="003534BA">
      <w:pPr>
        <w:spacing w:line="360" w:lineRule="auto"/>
        <w:rPr>
          <w:rFonts w:ascii="Arial" w:hAnsi="Arial" w:cs="Arial"/>
        </w:rPr>
      </w:pPr>
    </w:p>
    <w:p w14:paraId="465115BE" w14:textId="6E00FEB2" w:rsidR="007F11BF" w:rsidRPr="003534BA" w:rsidRDefault="00694A7B" w:rsidP="003534BA">
      <w:pPr>
        <w:spacing w:line="360" w:lineRule="auto"/>
        <w:rPr>
          <w:rFonts w:ascii="Arial" w:hAnsi="Arial" w:cs="Arial"/>
          <w:color w:val="000000" w:themeColor="text1"/>
        </w:rPr>
      </w:pPr>
      <w:r w:rsidRPr="003534BA">
        <w:rPr>
          <w:rFonts w:ascii="Arial" w:hAnsi="Arial" w:cs="Arial"/>
          <w:color w:val="000000" w:themeColor="text1"/>
        </w:rPr>
        <w:t>Przystąpiono do przegłosowania całego porzą</w:t>
      </w:r>
      <w:r w:rsidR="00F4743E" w:rsidRPr="003534BA">
        <w:rPr>
          <w:rFonts w:ascii="Arial" w:hAnsi="Arial" w:cs="Arial"/>
          <w:color w:val="000000" w:themeColor="text1"/>
        </w:rPr>
        <w:t xml:space="preserve">dku obrad.  </w:t>
      </w:r>
      <w:r w:rsidR="00B01751" w:rsidRPr="003534BA">
        <w:rPr>
          <w:rFonts w:ascii="Arial" w:hAnsi="Arial" w:cs="Arial"/>
          <w:color w:val="000000" w:themeColor="text1"/>
        </w:rPr>
        <w:t>W wyniku przeprowadzonego głosowania (</w:t>
      </w:r>
      <w:r w:rsidR="00B14762" w:rsidRPr="003534BA">
        <w:rPr>
          <w:rFonts w:ascii="Arial" w:hAnsi="Arial" w:cs="Arial"/>
          <w:bCs/>
          <w:color w:val="000000" w:themeColor="text1"/>
        </w:rPr>
        <w:t>18</w:t>
      </w:r>
      <w:r w:rsidR="00EC37B5" w:rsidRPr="003534BA">
        <w:rPr>
          <w:rFonts w:ascii="Arial" w:hAnsi="Arial" w:cs="Arial"/>
          <w:bCs/>
          <w:color w:val="000000" w:themeColor="text1"/>
        </w:rPr>
        <w:t>-0-4</w:t>
      </w:r>
      <w:r w:rsidR="00B01751" w:rsidRPr="003534BA">
        <w:rPr>
          <w:rFonts w:ascii="Arial" w:hAnsi="Arial" w:cs="Arial"/>
          <w:bCs/>
          <w:color w:val="000000" w:themeColor="text1"/>
        </w:rPr>
        <w:t xml:space="preserve">) </w:t>
      </w:r>
      <w:r w:rsidR="00B01751" w:rsidRPr="003534BA">
        <w:rPr>
          <w:rFonts w:ascii="Arial" w:hAnsi="Arial" w:cs="Arial"/>
          <w:color w:val="000000" w:themeColor="text1"/>
        </w:rPr>
        <w:t xml:space="preserve">Rada </w:t>
      </w:r>
      <w:r w:rsidR="00F4743E" w:rsidRPr="003534BA">
        <w:rPr>
          <w:rFonts w:ascii="Arial" w:hAnsi="Arial" w:cs="Arial"/>
          <w:color w:val="000000" w:themeColor="text1"/>
        </w:rPr>
        <w:t xml:space="preserve">Miasta przyjęła porządek obrad </w:t>
      </w:r>
      <w:r w:rsidR="005876B0" w:rsidRPr="003534BA">
        <w:rPr>
          <w:rFonts w:ascii="Arial" w:hAnsi="Arial" w:cs="Arial"/>
          <w:color w:val="000000" w:themeColor="text1"/>
        </w:rPr>
        <w:br/>
      </w:r>
      <w:r w:rsidR="00B01751" w:rsidRPr="003534BA">
        <w:rPr>
          <w:rFonts w:ascii="Arial" w:hAnsi="Arial" w:cs="Arial"/>
          <w:color w:val="000000" w:themeColor="text1"/>
        </w:rPr>
        <w:t>w następującej wersji:</w:t>
      </w:r>
    </w:p>
    <w:p w14:paraId="40F57AAD" w14:textId="77777777" w:rsidR="000A3A97" w:rsidRPr="003534BA" w:rsidRDefault="000A3A97" w:rsidP="003534BA">
      <w:pPr>
        <w:spacing w:line="360" w:lineRule="auto"/>
        <w:rPr>
          <w:rFonts w:ascii="Arial" w:eastAsia="Calibri" w:hAnsi="Arial" w:cs="Arial"/>
          <w:color w:val="auto"/>
          <w:lang w:eastAsia="en-US"/>
        </w:rPr>
      </w:pPr>
    </w:p>
    <w:p w14:paraId="33DA5A37" w14:textId="48C79B0B" w:rsidR="000A3A97" w:rsidRPr="003534BA" w:rsidRDefault="000A3A97" w:rsidP="003534BA">
      <w:pPr>
        <w:pStyle w:val="Akapitzlist"/>
        <w:numPr>
          <w:ilvl w:val="3"/>
          <w:numId w:val="3"/>
        </w:numPr>
        <w:spacing w:line="360" w:lineRule="auto"/>
        <w:ind w:left="284" w:hanging="284"/>
        <w:rPr>
          <w:rFonts w:ascii="Arial" w:hAnsi="Arial" w:cs="Arial"/>
          <w:color w:val="auto"/>
        </w:rPr>
      </w:pPr>
      <w:r w:rsidRPr="003534BA">
        <w:rPr>
          <w:rFonts w:ascii="Arial" w:hAnsi="Arial" w:cs="Arial"/>
          <w:color w:val="auto"/>
        </w:rPr>
        <w:t>Otwarcie sesji i stwierdzenie prawomocności obrad.</w:t>
      </w:r>
    </w:p>
    <w:p w14:paraId="5AC3CA58" w14:textId="77777777" w:rsidR="000A3A97" w:rsidRPr="003534BA" w:rsidRDefault="000A3A97" w:rsidP="003534BA">
      <w:pPr>
        <w:pStyle w:val="Akapitzlist"/>
        <w:numPr>
          <w:ilvl w:val="3"/>
          <w:numId w:val="3"/>
        </w:numPr>
        <w:spacing w:line="360" w:lineRule="auto"/>
        <w:ind w:left="284" w:hanging="284"/>
        <w:rPr>
          <w:rFonts w:ascii="Arial" w:hAnsi="Arial" w:cs="Arial"/>
          <w:color w:val="auto"/>
        </w:rPr>
      </w:pPr>
      <w:r w:rsidRPr="003534BA">
        <w:rPr>
          <w:rFonts w:ascii="Arial" w:hAnsi="Arial" w:cs="Arial"/>
          <w:color w:val="auto"/>
        </w:rPr>
        <w:t>Przyjęcie zmian do porządku obrad.</w:t>
      </w:r>
    </w:p>
    <w:p w14:paraId="24366E0F" w14:textId="77777777" w:rsidR="000A3A97" w:rsidRPr="003534BA" w:rsidRDefault="000A3A97" w:rsidP="003534BA">
      <w:pPr>
        <w:pStyle w:val="Akapitzlist"/>
        <w:numPr>
          <w:ilvl w:val="3"/>
          <w:numId w:val="3"/>
        </w:numPr>
        <w:spacing w:line="360" w:lineRule="auto"/>
        <w:ind w:left="284" w:hanging="284"/>
        <w:rPr>
          <w:rFonts w:ascii="Arial" w:hAnsi="Arial" w:cs="Arial"/>
          <w:color w:val="auto"/>
        </w:rPr>
      </w:pPr>
      <w:r w:rsidRPr="003534BA">
        <w:rPr>
          <w:rFonts w:ascii="Arial" w:hAnsi="Arial" w:cs="Arial"/>
          <w:color w:val="auto"/>
        </w:rPr>
        <w:t xml:space="preserve">Przyjęcie protokołu z LV Sesji Rady Miasta Piotrkowa Trybunalskiego. </w:t>
      </w:r>
    </w:p>
    <w:p w14:paraId="5728F1FD" w14:textId="77777777" w:rsidR="000A3A97" w:rsidRPr="003534BA" w:rsidRDefault="000A3A97" w:rsidP="003534BA">
      <w:pPr>
        <w:pStyle w:val="Akapitzlist"/>
        <w:numPr>
          <w:ilvl w:val="3"/>
          <w:numId w:val="3"/>
        </w:numPr>
        <w:spacing w:line="360" w:lineRule="auto"/>
        <w:ind w:left="284" w:hanging="284"/>
        <w:rPr>
          <w:rFonts w:ascii="Arial" w:hAnsi="Arial" w:cs="Arial"/>
          <w:color w:val="auto"/>
        </w:rPr>
      </w:pPr>
      <w:r w:rsidRPr="003534BA">
        <w:rPr>
          <w:rFonts w:ascii="Arial" w:hAnsi="Arial" w:cs="Arial"/>
          <w:color w:val="auto"/>
        </w:rPr>
        <w:t>Podjęcie uchwał w sprawie:</w:t>
      </w:r>
    </w:p>
    <w:p w14:paraId="58D86E1F" w14:textId="31756161"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color w:val="000000" w:themeColor="text1"/>
        </w:rPr>
        <w:lastRenderedPageBreak/>
        <w:t xml:space="preserve">  zmiany Wieloletniej Prognozy Finansowej Miasta Piotrkowa Trybunalskiego </w:t>
      </w:r>
      <w:r w:rsidR="00EC37B5" w:rsidRPr="003534BA">
        <w:rPr>
          <w:rFonts w:ascii="Arial" w:hAnsi="Arial" w:cs="Arial"/>
          <w:color w:val="000000" w:themeColor="text1"/>
        </w:rPr>
        <w:t xml:space="preserve">wraz </w:t>
      </w:r>
      <w:r w:rsidRPr="003534BA">
        <w:rPr>
          <w:rFonts w:ascii="Arial" w:hAnsi="Arial" w:cs="Arial"/>
          <w:color w:val="000000" w:themeColor="text1"/>
        </w:rPr>
        <w:t xml:space="preserve"> z autopoprawką Prezydenta Miasta;</w:t>
      </w:r>
    </w:p>
    <w:p w14:paraId="020574BB" w14:textId="77777777"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color w:val="000000" w:themeColor="text1"/>
        </w:rPr>
        <w:t>zmiany budżetu miasta na 2022 rok wraz z autopoprawką Prezydenta Miasta;</w:t>
      </w:r>
    </w:p>
    <w:p w14:paraId="265BD8C4" w14:textId="77777777"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color w:val="000000" w:themeColor="text1"/>
        </w:rPr>
        <w:t xml:space="preserve">zaciągnięcia pożyczek do kwoty 212.850,00 zł w Wojewódzkim Funduszu Ochrony Środowiska i Gospodarki Wodnej w Łodzi; </w:t>
      </w:r>
    </w:p>
    <w:p w14:paraId="2C979ED7" w14:textId="33769E43"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color w:val="000000" w:themeColor="text1"/>
        </w:rPr>
        <w:t xml:space="preserve">wyrażenia zgody na zawarcie z dotychczasowym dzierżawcą kolejnej umowy dzierżawy nieruchomości położonej </w:t>
      </w:r>
      <w:r w:rsidR="00EC37B5" w:rsidRPr="003534BA">
        <w:rPr>
          <w:rFonts w:ascii="Arial" w:hAnsi="Arial" w:cs="Arial"/>
          <w:color w:val="000000" w:themeColor="text1"/>
        </w:rPr>
        <w:t xml:space="preserve">w Piotrkowie Trybunalskim przy </w:t>
      </w:r>
      <w:r w:rsidRPr="003534BA">
        <w:rPr>
          <w:rFonts w:ascii="Arial" w:hAnsi="Arial" w:cs="Arial"/>
          <w:color w:val="000000" w:themeColor="text1"/>
        </w:rPr>
        <w:t xml:space="preserve">ul. Piastowskiej.  </w:t>
      </w:r>
    </w:p>
    <w:p w14:paraId="4FB55B19" w14:textId="77777777"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color w:val="000000" w:themeColor="text1"/>
        </w:rPr>
        <w:t xml:space="preserve">wyrażenia zgody na sprzedaż  niezabudowanej nieruchomości położonej </w:t>
      </w:r>
      <w:r w:rsidRPr="003534BA">
        <w:rPr>
          <w:rFonts w:ascii="Arial" w:hAnsi="Arial" w:cs="Arial"/>
          <w:color w:val="000000" w:themeColor="text1"/>
        </w:rPr>
        <w:br/>
        <w:t>w Piotrkowie Trybunalskim oznaczonej w ewidencji gruntów w obrębie 13 jako działka numer 453/28;</w:t>
      </w:r>
    </w:p>
    <w:p w14:paraId="7B74A260" w14:textId="77777777"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color w:val="000000" w:themeColor="text1"/>
        </w:rPr>
        <w:t>wyrażenia zgody na wniesienie wkładu pieniężnego oraz objęcia przez Miasto Piotrków Trybunalski nowoutworzonych udziałów w kapitale zakładowym Towarzystwa Budownictwa Społecznego Sp. z o.o. w Piotrkowie Trybunalskim;</w:t>
      </w:r>
    </w:p>
    <w:p w14:paraId="448623FA" w14:textId="73AFF6F8"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color w:val="000000" w:themeColor="text1"/>
        </w:rPr>
        <w:t xml:space="preserve">zmieniającej uchwałę Nr XLIX/619/22 Rady Miasta Piotrkowa Trybunalskiego </w:t>
      </w:r>
      <w:r w:rsidRPr="003534BA">
        <w:rPr>
          <w:rFonts w:ascii="Arial" w:hAnsi="Arial" w:cs="Arial"/>
          <w:color w:val="000000" w:themeColor="text1"/>
        </w:rPr>
        <w:br/>
        <w:t>z dnia 30 marca 2022 roku w sprawie uchwalenia Mi</w:t>
      </w:r>
      <w:r w:rsidR="00EC37B5" w:rsidRPr="003534BA">
        <w:rPr>
          <w:rFonts w:ascii="Arial" w:hAnsi="Arial" w:cs="Arial"/>
          <w:color w:val="000000" w:themeColor="text1"/>
        </w:rPr>
        <w:t xml:space="preserve">ejskiego Programu Profilaktyki </w:t>
      </w:r>
      <w:r w:rsidRPr="003534BA">
        <w:rPr>
          <w:rFonts w:ascii="Arial" w:hAnsi="Arial" w:cs="Arial"/>
          <w:color w:val="000000" w:themeColor="text1"/>
        </w:rPr>
        <w:t xml:space="preserve">i Rozwiązywania Problemów Alkoholowych oraz Przeciwdziałania Narkomanii dla Miasta Piotrkowa Trybunalskiego na 2022 rok, zmienioną uchwałą Nr LI/649/22 z dnia 25 maja 2022 roku; </w:t>
      </w:r>
    </w:p>
    <w:p w14:paraId="691F0542" w14:textId="77777777"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bCs/>
          <w:color w:val="000000" w:themeColor="text1"/>
        </w:rPr>
        <w:t>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sidRPr="003534BA">
        <w:rPr>
          <w:rFonts w:ascii="Arial" w:hAnsi="Arial" w:cs="Arial"/>
          <w:color w:val="000000" w:themeColor="text1"/>
        </w:rPr>
        <w:t>;</w:t>
      </w:r>
    </w:p>
    <w:p w14:paraId="6619B434" w14:textId="77777777"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color w:val="000000" w:themeColor="text1"/>
        </w:rPr>
        <w:t xml:space="preserve">stawki opłaty za korzystanie z przystanków komunikacyjnych, których właścicielem lub zarządzającym jest Miasto Piotrków Trybunalski; </w:t>
      </w:r>
    </w:p>
    <w:p w14:paraId="03231911" w14:textId="77777777" w:rsidR="000A3A97" w:rsidRPr="003534BA" w:rsidRDefault="000A3A97" w:rsidP="003534BA">
      <w:pPr>
        <w:pStyle w:val="Akapitzlist"/>
        <w:numPr>
          <w:ilvl w:val="1"/>
          <w:numId w:val="13"/>
        </w:numPr>
        <w:spacing w:line="360" w:lineRule="auto"/>
        <w:ind w:left="709" w:hanging="425"/>
        <w:rPr>
          <w:rFonts w:ascii="Arial" w:hAnsi="Arial" w:cs="Arial"/>
          <w:color w:val="000000" w:themeColor="text1"/>
        </w:rPr>
      </w:pPr>
      <w:r w:rsidRPr="003534BA">
        <w:rPr>
          <w:rFonts w:ascii="Arial" w:hAnsi="Arial" w:cs="Arial"/>
          <w:color w:val="000000" w:themeColor="text1"/>
        </w:rPr>
        <w:t>uchwalenia Regulaminu dostarczania wody i odprowadzania ścieków obowiązującego na terenie gminy Miasto Piotrków Trybunalski, miejscowości Bujny i Rokszyce z Gminy Wola Krzysztoporska oraz miejscowości Longinówka z Gminy Rozprza.</w:t>
      </w:r>
    </w:p>
    <w:p w14:paraId="74856369" w14:textId="77777777" w:rsidR="000A3A97" w:rsidRPr="003534BA" w:rsidRDefault="000A3A97" w:rsidP="003534BA">
      <w:pPr>
        <w:tabs>
          <w:tab w:val="left" w:pos="851"/>
        </w:tabs>
        <w:spacing w:line="360" w:lineRule="auto"/>
        <w:ind w:left="426" w:hanging="426"/>
        <w:rPr>
          <w:rFonts w:ascii="Arial" w:hAnsi="Arial" w:cs="Arial"/>
          <w:color w:val="000000" w:themeColor="text1"/>
        </w:rPr>
      </w:pPr>
    </w:p>
    <w:p w14:paraId="3C43A2DE" w14:textId="681EA298" w:rsidR="000A3A97" w:rsidRPr="003534BA" w:rsidRDefault="000A3A97" w:rsidP="003534BA">
      <w:pPr>
        <w:pStyle w:val="Akapitzlist"/>
        <w:numPr>
          <w:ilvl w:val="3"/>
          <w:numId w:val="3"/>
        </w:numPr>
        <w:tabs>
          <w:tab w:val="left" w:pos="851"/>
        </w:tabs>
        <w:spacing w:line="360" w:lineRule="auto"/>
        <w:ind w:left="426" w:hanging="426"/>
        <w:rPr>
          <w:rFonts w:ascii="Arial" w:hAnsi="Arial" w:cs="Arial"/>
          <w:color w:val="000000" w:themeColor="text1"/>
        </w:rPr>
      </w:pPr>
      <w:r w:rsidRPr="003534BA">
        <w:rPr>
          <w:rFonts w:ascii="Arial" w:hAnsi="Arial" w:cs="Arial"/>
          <w:color w:val="000000" w:themeColor="text1"/>
        </w:rPr>
        <w:t xml:space="preserve">Protokół Komisji Rewizyjnej z kontroli wydatków ponoszonych przez Miasto na działalność klubów sportowych w 2020 r. </w:t>
      </w:r>
    </w:p>
    <w:p w14:paraId="09CBE276" w14:textId="77777777" w:rsidR="000A3A97" w:rsidRPr="003534BA" w:rsidRDefault="000A3A97" w:rsidP="003534BA">
      <w:pPr>
        <w:pStyle w:val="Akapitzlist"/>
        <w:numPr>
          <w:ilvl w:val="3"/>
          <w:numId w:val="3"/>
        </w:numPr>
        <w:tabs>
          <w:tab w:val="left" w:pos="851"/>
        </w:tabs>
        <w:spacing w:line="360" w:lineRule="auto"/>
        <w:ind w:left="426" w:hanging="426"/>
        <w:rPr>
          <w:rFonts w:ascii="Arial" w:hAnsi="Arial" w:cs="Arial"/>
          <w:color w:val="000000" w:themeColor="text1"/>
        </w:rPr>
      </w:pPr>
      <w:r w:rsidRPr="003534BA">
        <w:rPr>
          <w:rFonts w:ascii="Arial" w:hAnsi="Arial" w:cs="Arial"/>
          <w:color w:val="000000" w:themeColor="text1"/>
        </w:rPr>
        <w:lastRenderedPageBreak/>
        <w:t>Informacja dotycząca oświadczeń majątkowych Prezydenta Miasta i Przewodniczącego Rady Miasta złożonych Wojewodzie Łódzkiemu.</w:t>
      </w:r>
    </w:p>
    <w:p w14:paraId="6DBB8B1A" w14:textId="77777777" w:rsidR="000A3A97" w:rsidRPr="003534BA" w:rsidRDefault="000A3A97" w:rsidP="003534BA">
      <w:pPr>
        <w:pStyle w:val="Akapitzlist"/>
        <w:numPr>
          <w:ilvl w:val="3"/>
          <w:numId w:val="3"/>
        </w:numPr>
        <w:tabs>
          <w:tab w:val="left" w:pos="851"/>
        </w:tabs>
        <w:spacing w:line="360" w:lineRule="auto"/>
        <w:ind w:left="426" w:hanging="426"/>
        <w:rPr>
          <w:rFonts w:ascii="Arial" w:hAnsi="Arial" w:cs="Arial"/>
          <w:color w:val="000000" w:themeColor="text1"/>
        </w:rPr>
      </w:pPr>
      <w:r w:rsidRPr="003534BA">
        <w:rPr>
          <w:rFonts w:ascii="Arial" w:hAnsi="Arial" w:cs="Arial"/>
          <w:color w:val="000000" w:themeColor="text1"/>
        </w:rPr>
        <w:t>Informacja dotycząca oświadczeń majątkowych złożonych Przewodniczącemu Rady Miasta.</w:t>
      </w:r>
    </w:p>
    <w:p w14:paraId="4ED4542A" w14:textId="77777777" w:rsidR="000A3A97" w:rsidRPr="003534BA" w:rsidRDefault="000A3A97" w:rsidP="003534BA">
      <w:pPr>
        <w:pStyle w:val="Akapitzlist"/>
        <w:numPr>
          <w:ilvl w:val="3"/>
          <w:numId w:val="3"/>
        </w:numPr>
        <w:tabs>
          <w:tab w:val="left" w:pos="851"/>
        </w:tabs>
        <w:spacing w:line="360" w:lineRule="auto"/>
        <w:ind w:left="426" w:hanging="426"/>
        <w:rPr>
          <w:rFonts w:ascii="Arial" w:hAnsi="Arial" w:cs="Arial"/>
          <w:color w:val="000000" w:themeColor="text1"/>
        </w:rPr>
      </w:pPr>
      <w:r w:rsidRPr="003534BA">
        <w:rPr>
          <w:rFonts w:ascii="Arial" w:hAnsi="Arial" w:cs="Arial"/>
          <w:color w:val="000000" w:themeColor="text1"/>
        </w:rPr>
        <w:t>Informacja dotycząca oświadczeń majątkowych złożonych Prezydentowi Miasta.</w:t>
      </w:r>
    </w:p>
    <w:p w14:paraId="42ADA281" w14:textId="77777777" w:rsidR="000A3A97" w:rsidRPr="003534BA" w:rsidRDefault="000A3A97" w:rsidP="003534BA">
      <w:pPr>
        <w:pStyle w:val="Akapitzlist"/>
        <w:numPr>
          <w:ilvl w:val="3"/>
          <w:numId w:val="3"/>
        </w:numPr>
        <w:tabs>
          <w:tab w:val="left" w:pos="851"/>
        </w:tabs>
        <w:spacing w:line="360" w:lineRule="auto"/>
        <w:ind w:left="426" w:hanging="426"/>
        <w:rPr>
          <w:rFonts w:ascii="Arial" w:hAnsi="Arial" w:cs="Arial"/>
          <w:color w:val="000000" w:themeColor="text1"/>
        </w:rPr>
      </w:pPr>
      <w:r w:rsidRPr="003534BA">
        <w:rPr>
          <w:rFonts w:ascii="Arial" w:hAnsi="Arial" w:cs="Arial"/>
          <w:color w:val="000000" w:themeColor="text1"/>
        </w:rPr>
        <w:t>Informacja z działalności Prezydenta Miasta między sesjami.</w:t>
      </w:r>
    </w:p>
    <w:p w14:paraId="1A400123" w14:textId="77777777" w:rsidR="000A3A97" w:rsidRPr="003534BA" w:rsidRDefault="000A3A97" w:rsidP="003534BA">
      <w:pPr>
        <w:pStyle w:val="Akapitzlist"/>
        <w:numPr>
          <w:ilvl w:val="3"/>
          <w:numId w:val="3"/>
        </w:numPr>
        <w:tabs>
          <w:tab w:val="left" w:pos="851"/>
        </w:tabs>
        <w:spacing w:line="360" w:lineRule="auto"/>
        <w:ind w:left="426" w:hanging="426"/>
        <w:rPr>
          <w:rFonts w:ascii="Arial" w:hAnsi="Arial" w:cs="Arial"/>
          <w:color w:val="000000" w:themeColor="text1"/>
        </w:rPr>
      </w:pPr>
      <w:r w:rsidRPr="003534BA">
        <w:rPr>
          <w:rFonts w:ascii="Arial" w:hAnsi="Arial" w:cs="Arial"/>
          <w:color w:val="000000" w:themeColor="text1"/>
        </w:rPr>
        <w:t>Informacja Przewodniczącego Rady Miasta dotycząca interpelacji i zapytań, które wpłynęły od dnia 20 września 2022 r. do dnia 18 października 2022 r.</w:t>
      </w:r>
    </w:p>
    <w:p w14:paraId="24786020" w14:textId="77777777" w:rsidR="000A3A97" w:rsidRPr="003534BA" w:rsidRDefault="000A3A97" w:rsidP="003534BA">
      <w:pPr>
        <w:pStyle w:val="Akapitzlist"/>
        <w:numPr>
          <w:ilvl w:val="3"/>
          <w:numId w:val="3"/>
        </w:numPr>
        <w:tabs>
          <w:tab w:val="left" w:pos="851"/>
        </w:tabs>
        <w:spacing w:line="360" w:lineRule="auto"/>
        <w:ind w:left="426" w:hanging="426"/>
        <w:rPr>
          <w:rFonts w:ascii="Arial" w:hAnsi="Arial" w:cs="Arial"/>
          <w:color w:val="000000" w:themeColor="text1"/>
        </w:rPr>
      </w:pPr>
      <w:r w:rsidRPr="003534BA">
        <w:rPr>
          <w:rFonts w:ascii="Arial" w:hAnsi="Arial" w:cs="Arial"/>
          <w:color w:val="000000" w:themeColor="text1"/>
        </w:rPr>
        <w:t>Sprawy różne.</w:t>
      </w:r>
    </w:p>
    <w:p w14:paraId="390C7F3F" w14:textId="77777777" w:rsidR="000A3A97" w:rsidRPr="003534BA" w:rsidRDefault="000A3A97" w:rsidP="003534BA">
      <w:pPr>
        <w:pStyle w:val="Akapitzlist"/>
        <w:numPr>
          <w:ilvl w:val="3"/>
          <w:numId w:val="3"/>
        </w:numPr>
        <w:tabs>
          <w:tab w:val="left" w:pos="851"/>
        </w:tabs>
        <w:spacing w:line="360" w:lineRule="auto"/>
        <w:ind w:left="426" w:hanging="426"/>
        <w:rPr>
          <w:rFonts w:ascii="Arial" w:hAnsi="Arial" w:cs="Arial"/>
          <w:color w:val="000000" w:themeColor="text1"/>
        </w:rPr>
      </w:pPr>
      <w:r w:rsidRPr="003534BA">
        <w:rPr>
          <w:rFonts w:ascii="Arial" w:hAnsi="Arial" w:cs="Arial"/>
          <w:color w:val="auto"/>
        </w:rPr>
        <w:t xml:space="preserve">Zamknięcie obrad LVI Sesji Rady Miasta Piotrkowa Trybunalskiego. </w:t>
      </w:r>
    </w:p>
    <w:p w14:paraId="2F7A62A3" w14:textId="77777777" w:rsidR="000A3A97" w:rsidRPr="003534BA" w:rsidRDefault="000A3A97" w:rsidP="003534BA">
      <w:pPr>
        <w:tabs>
          <w:tab w:val="left" w:pos="851"/>
        </w:tabs>
        <w:spacing w:line="360" w:lineRule="auto"/>
        <w:ind w:left="426" w:hanging="426"/>
        <w:rPr>
          <w:rFonts w:ascii="Arial" w:hAnsi="Arial" w:cs="Arial"/>
          <w:color w:val="auto"/>
        </w:rPr>
      </w:pPr>
    </w:p>
    <w:p w14:paraId="2F1A4F87" w14:textId="77777777" w:rsidR="000A3A97" w:rsidRPr="003534BA" w:rsidRDefault="000A3A97" w:rsidP="003534BA">
      <w:pPr>
        <w:spacing w:line="360" w:lineRule="auto"/>
        <w:rPr>
          <w:rFonts w:ascii="Arial" w:eastAsia="Calibri" w:hAnsi="Arial" w:cs="Arial"/>
          <w:color w:val="auto"/>
          <w:lang w:eastAsia="en-US"/>
        </w:rPr>
      </w:pPr>
    </w:p>
    <w:p w14:paraId="2835A145" w14:textId="1C6D21E1" w:rsidR="00636DFB" w:rsidRPr="003534BA" w:rsidRDefault="00636DFB" w:rsidP="003534BA">
      <w:pPr>
        <w:spacing w:line="360" w:lineRule="auto"/>
        <w:rPr>
          <w:rFonts w:ascii="Arial" w:eastAsia="Calibri" w:hAnsi="Arial" w:cs="Arial"/>
          <w:color w:val="auto"/>
          <w:lang w:eastAsia="en-US"/>
        </w:rPr>
      </w:pPr>
      <w:r w:rsidRPr="003534BA">
        <w:rPr>
          <w:rFonts w:ascii="Arial" w:eastAsia="Calibri" w:hAnsi="Arial" w:cs="Arial"/>
          <w:color w:val="auto"/>
          <w:lang w:eastAsia="en-US"/>
        </w:rPr>
        <w:t>Punkt 3</w:t>
      </w:r>
    </w:p>
    <w:p w14:paraId="61CD30A2" w14:textId="2D48354B" w:rsidR="00F54217" w:rsidRPr="003534BA" w:rsidRDefault="00F54217" w:rsidP="003534BA">
      <w:pPr>
        <w:spacing w:line="360" w:lineRule="auto"/>
        <w:rPr>
          <w:rFonts w:ascii="Arial" w:hAnsi="Arial" w:cs="Arial"/>
          <w:color w:val="auto"/>
        </w:rPr>
      </w:pPr>
      <w:r w:rsidRPr="003534BA">
        <w:rPr>
          <w:rFonts w:ascii="Arial" w:hAnsi="Arial" w:cs="Arial"/>
          <w:color w:val="auto"/>
        </w:rPr>
        <w:t xml:space="preserve">Przyjęcie protokołu z LV Sesji Rady Miasta Piotrkowa Trybunalskiego. </w:t>
      </w:r>
    </w:p>
    <w:p w14:paraId="0D898A8D" w14:textId="2A1451B2" w:rsidR="00773DCE" w:rsidRPr="003534BA" w:rsidRDefault="00CB4A7E" w:rsidP="003534BA">
      <w:pPr>
        <w:spacing w:after="140" w:line="360" w:lineRule="auto"/>
        <w:rPr>
          <w:rFonts w:ascii="Arial" w:hAnsi="Arial" w:cs="Arial"/>
          <w:color w:val="000000" w:themeColor="text1"/>
        </w:rPr>
      </w:pPr>
      <w:r w:rsidRPr="003534BA">
        <w:rPr>
          <w:rFonts w:ascii="Arial" w:hAnsi="Arial" w:cs="Arial"/>
          <w:color w:val="000000" w:themeColor="text1"/>
        </w:rPr>
        <w:t>Ra</w:t>
      </w:r>
      <w:r w:rsidR="00773DCE" w:rsidRPr="003534BA">
        <w:rPr>
          <w:rFonts w:ascii="Arial" w:hAnsi="Arial" w:cs="Arial"/>
          <w:color w:val="000000" w:themeColor="text1"/>
        </w:rPr>
        <w:t>d</w:t>
      </w:r>
      <w:r w:rsidR="00F54217" w:rsidRPr="003534BA">
        <w:rPr>
          <w:rFonts w:ascii="Arial" w:hAnsi="Arial" w:cs="Arial"/>
          <w:color w:val="000000" w:themeColor="text1"/>
        </w:rPr>
        <w:t>a Miasta przyjęła protokół z L</w:t>
      </w:r>
      <w:r w:rsidR="00C47751" w:rsidRPr="003534BA">
        <w:rPr>
          <w:rFonts w:ascii="Arial" w:hAnsi="Arial" w:cs="Arial"/>
          <w:color w:val="000000" w:themeColor="text1"/>
        </w:rPr>
        <w:t>V</w:t>
      </w:r>
      <w:r w:rsidRPr="003534BA">
        <w:rPr>
          <w:rFonts w:ascii="Arial" w:hAnsi="Arial" w:cs="Arial"/>
          <w:color w:val="000000" w:themeColor="text1"/>
        </w:rPr>
        <w:t xml:space="preserve"> Sesji Rady Mia</w:t>
      </w:r>
      <w:r w:rsidR="00773DCE" w:rsidRPr="003534BA">
        <w:rPr>
          <w:rFonts w:ascii="Arial" w:hAnsi="Arial" w:cs="Arial"/>
          <w:color w:val="000000" w:themeColor="text1"/>
        </w:rPr>
        <w:t xml:space="preserve">sta, która dobyła się w dniu </w:t>
      </w:r>
      <w:r w:rsidR="00F54217" w:rsidRPr="003534BA">
        <w:rPr>
          <w:rFonts w:ascii="Arial" w:hAnsi="Arial" w:cs="Arial"/>
          <w:color w:val="000000" w:themeColor="text1"/>
        </w:rPr>
        <w:t>26 października</w:t>
      </w:r>
      <w:r w:rsidR="00C47751" w:rsidRPr="003534BA">
        <w:rPr>
          <w:rFonts w:ascii="Arial" w:hAnsi="Arial" w:cs="Arial"/>
          <w:color w:val="000000" w:themeColor="text1"/>
        </w:rPr>
        <w:t xml:space="preserve"> </w:t>
      </w:r>
      <w:r w:rsidRPr="003534BA">
        <w:rPr>
          <w:rFonts w:ascii="Arial" w:hAnsi="Arial" w:cs="Arial"/>
          <w:color w:val="000000" w:themeColor="text1"/>
        </w:rPr>
        <w:t xml:space="preserve">2022 r. </w:t>
      </w:r>
    </w:p>
    <w:p w14:paraId="606EA385" w14:textId="77777777" w:rsidR="00F54217" w:rsidRPr="003534BA" w:rsidRDefault="00F54217" w:rsidP="003534BA">
      <w:pPr>
        <w:spacing w:line="360" w:lineRule="auto"/>
        <w:rPr>
          <w:rFonts w:ascii="Arial" w:hAnsi="Arial" w:cs="Arial"/>
          <w:color w:val="auto"/>
        </w:rPr>
      </w:pPr>
    </w:p>
    <w:p w14:paraId="2A5D618B" w14:textId="5675EC7A" w:rsidR="000A3C53" w:rsidRPr="003534BA" w:rsidRDefault="00F54217" w:rsidP="003534BA">
      <w:pPr>
        <w:spacing w:line="360" w:lineRule="auto"/>
        <w:rPr>
          <w:rFonts w:ascii="Arial" w:hAnsi="Arial" w:cs="Arial"/>
          <w:color w:val="000000" w:themeColor="text1"/>
        </w:rPr>
      </w:pPr>
      <w:r w:rsidRPr="003534BA">
        <w:rPr>
          <w:rFonts w:ascii="Arial" w:hAnsi="Arial" w:cs="Arial"/>
          <w:color w:val="000000" w:themeColor="text1"/>
        </w:rPr>
        <w:t>Punkt 4</w:t>
      </w:r>
      <w:r w:rsidR="00C47751" w:rsidRPr="003534BA">
        <w:rPr>
          <w:rFonts w:ascii="Arial" w:hAnsi="Arial" w:cs="Arial"/>
          <w:color w:val="000000" w:themeColor="text1"/>
        </w:rPr>
        <w:t>.1</w:t>
      </w:r>
    </w:p>
    <w:p w14:paraId="1B1B3565" w14:textId="3D45FD0F" w:rsidR="00354D4D" w:rsidRPr="003534BA" w:rsidRDefault="00897202" w:rsidP="003534BA">
      <w:pPr>
        <w:tabs>
          <w:tab w:val="left" w:pos="284"/>
          <w:tab w:val="left" w:pos="567"/>
        </w:tabs>
        <w:spacing w:line="360" w:lineRule="auto"/>
        <w:rPr>
          <w:rFonts w:ascii="Arial" w:hAnsi="Arial" w:cs="Arial"/>
          <w:color w:val="000000" w:themeColor="text1"/>
        </w:rPr>
      </w:pPr>
      <w:r w:rsidRPr="003534BA">
        <w:rPr>
          <w:rFonts w:ascii="Arial" w:hAnsi="Arial" w:cs="Arial"/>
          <w:color w:val="000000" w:themeColor="text1"/>
        </w:rPr>
        <w:t>Podjęcie uchwały w sprawie</w:t>
      </w:r>
      <w:r w:rsidR="00773DCE" w:rsidRPr="003534BA">
        <w:rPr>
          <w:rFonts w:ascii="Arial" w:hAnsi="Arial" w:cs="Arial"/>
          <w:color w:val="000000" w:themeColor="text1"/>
        </w:rPr>
        <w:t xml:space="preserve"> zmiany Wieloletniej Prognozy Finansowej Miasta Piotrkowa Trybunalskiego wraz z autopoprawką Prezydenta Miasta.</w:t>
      </w:r>
      <w:r w:rsidRPr="003534BA">
        <w:rPr>
          <w:rFonts w:ascii="Arial" w:hAnsi="Arial" w:cs="Arial"/>
          <w:color w:val="000000" w:themeColor="text1"/>
        </w:rPr>
        <w:t xml:space="preserve"> </w:t>
      </w:r>
    </w:p>
    <w:p w14:paraId="7DDC300A" w14:textId="77777777" w:rsidR="00354D4D" w:rsidRPr="003534BA" w:rsidRDefault="00354D4D" w:rsidP="003534BA">
      <w:pPr>
        <w:spacing w:line="360" w:lineRule="auto"/>
        <w:rPr>
          <w:rFonts w:ascii="Arial" w:hAnsi="Arial" w:cs="Arial"/>
          <w:color w:val="000000" w:themeColor="text1"/>
        </w:rPr>
      </w:pPr>
    </w:p>
    <w:p w14:paraId="032BF35C" w14:textId="77777777" w:rsidR="00354D4D" w:rsidRPr="003534BA" w:rsidRDefault="00897202" w:rsidP="003534BA">
      <w:pPr>
        <w:spacing w:line="360" w:lineRule="auto"/>
        <w:rPr>
          <w:rFonts w:ascii="Arial" w:hAnsi="Arial" w:cs="Arial"/>
          <w:color w:val="000000" w:themeColor="text1"/>
        </w:rPr>
      </w:pPr>
      <w:r w:rsidRPr="003534BA">
        <w:rPr>
          <w:rFonts w:ascii="Arial" w:hAnsi="Arial" w:cs="Arial"/>
          <w:bCs/>
          <w:color w:val="000000" w:themeColor="text1"/>
        </w:rPr>
        <w:t>Opinie komisji:</w:t>
      </w:r>
    </w:p>
    <w:p w14:paraId="4823D07C" w14:textId="77777777" w:rsidR="00354D4D" w:rsidRPr="003534BA" w:rsidRDefault="00897202" w:rsidP="003534BA">
      <w:pPr>
        <w:spacing w:line="360" w:lineRule="auto"/>
        <w:rPr>
          <w:rFonts w:ascii="Arial" w:hAnsi="Arial" w:cs="Arial"/>
          <w:color w:val="000000" w:themeColor="text1"/>
        </w:rPr>
      </w:pPr>
      <w:r w:rsidRPr="003534BA">
        <w:rPr>
          <w:rFonts w:ascii="Arial" w:hAnsi="Arial" w:cs="Arial"/>
          <w:color w:val="000000" w:themeColor="text1"/>
        </w:rPr>
        <w:t xml:space="preserve">Komisja Polityki Gospodarczej i Spraw Mieszkaniowych – opinia pozytywna </w:t>
      </w:r>
    </w:p>
    <w:p w14:paraId="6659BF18" w14:textId="07B2338C" w:rsidR="00D65B17" w:rsidRPr="003534BA" w:rsidRDefault="00897202" w:rsidP="003534BA">
      <w:pPr>
        <w:spacing w:line="360" w:lineRule="auto"/>
        <w:rPr>
          <w:rFonts w:ascii="Arial" w:hAnsi="Arial" w:cs="Arial"/>
          <w:color w:val="000000" w:themeColor="text1"/>
        </w:rPr>
      </w:pPr>
      <w:r w:rsidRPr="003534BA">
        <w:rPr>
          <w:rFonts w:ascii="Arial" w:hAnsi="Arial" w:cs="Arial"/>
          <w:color w:val="000000" w:themeColor="text1"/>
        </w:rPr>
        <w:t xml:space="preserve">Komisja Budżetu, Finansów i Planowania – opinia pozytywna </w:t>
      </w:r>
    </w:p>
    <w:p w14:paraId="5A7025E6" w14:textId="1B6AD08F" w:rsidR="00D10D88" w:rsidRPr="003534BA" w:rsidRDefault="00D10D88" w:rsidP="003534BA">
      <w:pPr>
        <w:spacing w:line="360" w:lineRule="auto"/>
        <w:rPr>
          <w:rFonts w:ascii="Arial" w:hAnsi="Arial" w:cs="Arial"/>
          <w:color w:val="000000" w:themeColor="text1"/>
        </w:rPr>
      </w:pPr>
    </w:p>
    <w:p w14:paraId="04FDED99" w14:textId="77777777" w:rsidR="00F54217" w:rsidRPr="003534BA" w:rsidRDefault="00F54217" w:rsidP="003534BA">
      <w:pPr>
        <w:spacing w:line="360" w:lineRule="auto"/>
        <w:rPr>
          <w:rFonts w:ascii="Arial" w:hAnsi="Arial" w:cs="Arial"/>
          <w:bCs/>
          <w:color w:val="000000" w:themeColor="text1"/>
        </w:rPr>
      </w:pPr>
    </w:p>
    <w:p w14:paraId="24A6499C" w14:textId="74596811" w:rsidR="000257FB" w:rsidRPr="003534BA" w:rsidRDefault="000257FB" w:rsidP="003534BA">
      <w:pPr>
        <w:tabs>
          <w:tab w:val="left" w:pos="284"/>
          <w:tab w:val="left" w:pos="567"/>
        </w:tabs>
        <w:spacing w:line="360" w:lineRule="auto"/>
        <w:rPr>
          <w:rFonts w:ascii="Arial" w:hAnsi="Arial" w:cs="Arial"/>
          <w:color w:val="000000" w:themeColor="text1"/>
        </w:rPr>
      </w:pPr>
      <w:bookmarkStart w:id="2" w:name="_Hlk114644372"/>
      <w:r w:rsidRPr="003534BA">
        <w:rPr>
          <w:rFonts w:ascii="Arial" w:hAnsi="Arial" w:cs="Arial"/>
          <w:bCs/>
          <w:color w:val="000000" w:themeColor="text1"/>
        </w:rPr>
        <w:t>Pani Marlena Wężyk-Głowacka</w:t>
      </w:r>
      <w:bookmarkEnd w:id="2"/>
      <w:r w:rsidRPr="003534BA">
        <w:rPr>
          <w:rFonts w:ascii="Arial" w:hAnsi="Arial" w:cs="Arial"/>
          <w:bCs/>
          <w:color w:val="000000" w:themeColor="text1"/>
        </w:rPr>
        <w:t xml:space="preserve">: </w:t>
      </w:r>
      <w:r w:rsidRPr="003534BA">
        <w:rPr>
          <w:rFonts w:ascii="Arial" w:hAnsi="Arial" w:cs="Arial"/>
          <w:color w:val="000000" w:themeColor="text1"/>
        </w:rPr>
        <w:t xml:space="preserve">poruszyła temat inwestycji, zapytała kiedy zostaną zrealizowane inwestycje z budżetów obywatelskich z 2021 oraz 2022 roku. Inwestycje dotyczą Psiego Placu Zabaw, Parku Ćwiczeń z „Lekkoatletyką za Pan brat”, modernizacji sieci wodociągowej na terenie Rodzinnego  Ogrodu Działkowego „Słoneczna”,  modernizacji sieci wodociągowej na terenie  ROD „Oaza”, PIT stop  dla aktywnych, Tężni Trybunalskich, bieżni cztero-torowej na boisku szkolnym SP 12. Założyła, że wymienione inwestycje będą najprawdopodobniej zrealizowane w 2023 roku.  Zapytała również na jakim poziomie stoi  stan inwestycji PUMP track-a. Czy jest wyłoniony wykonawca na realizację inwestycji? Tak lub nie ? </w:t>
      </w:r>
    </w:p>
    <w:p w14:paraId="1A629C4C" w14:textId="77777777" w:rsidR="000257FB" w:rsidRPr="003534BA" w:rsidRDefault="000257FB" w:rsidP="003534BA">
      <w:pPr>
        <w:tabs>
          <w:tab w:val="left" w:pos="284"/>
          <w:tab w:val="left" w:pos="567"/>
        </w:tabs>
        <w:spacing w:line="360" w:lineRule="auto"/>
        <w:rPr>
          <w:rFonts w:ascii="Arial" w:hAnsi="Arial" w:cs="Arial"/>
          <w:color w:val="000000" w:themeColor="text1"/>
        </w:rPr>
      </w:pPr>
    </w:p>
    <w:p w14:paraId="5412D30B" w14:textId="77777777" w:rsidR="000257FB" w:rsidRPr="003534BA" w:rsidRDefault="000257FB" w:rsidP="003534BA">
      <w:pPr>
        <w:tabs>
          <w:tab w:val="left" w:pos="284"/>
          <w:tab w:val="left" w:pos="567"/>
        </w:tabs>
        <w:spacing w:line="360" w:lineRule="auto"/>
        <w:rPr>
          <w:rFonts w:ascii="Arial" w:hAnsi="Arial" w:cs="Arial"/>
          <w:color w:val="000000" w:themeColor="text1"/>
        </w:rPr>
      </w:pPr>
      <w:r w:rsidRPr="003534BA">
        <w:rPr>
          <w:rFonts w:ascii="Arial" w:hAnsi="Arial" w:cs="Arial"/>
          <w:bCs/>
          <w:color w:val="000000" w:themeColor="text1"/>
        </w:rPr>
        <w:t xml:space="preserve">Pan Adam Karzewnik- Wiceprezydent Miasta :  </w:t>
      </w:r>
      <w:r w:rsidRPr="003534BA">
        <w:rPr>
          <w:rFonts w:ascii="Arial" w:hAnsi="Arial" w:cs="Arial"/>
          <w:color w:val="000000" w:themeColor="text1"/>
        </w:rPr>
        <w:t xml:space="preserve">poprosił pana Dyrektora Biura Inwestycji i Remontów Józefa Dziubeckiego o udzielenie szczegółowej odpowiedzi  dotyczącej wymienionych inwestycji.  </w:t>
      </w:r>
    </w:p>
    <w:p w14:paraId="7137391D" w14:textId="77777777" w:rsidR="000257FB" w:rsidRPr="003534BA" w:rsidRDefault="000257FB" w:rsidP="003534BA">
      <w:pPr>
        <w:tabs>
          <w:tab w:val="left" w:pos="284"/>
          <w:tab w:val="left" w:pos="567"/>
        </w:tabs>
        <w:spacing w:line="360" w:lineRule="auto"/>
        <w:rPr>
          <w:rFonts w:ascii="Arial" w:hAnsi="Arial" w:cs="Arial"/>
          <w:bCs/>
          <w:color w:val="000000" w:themeColor="text1"/>
        </w:rPr>
      </w:pPr>
    </w:p>
    <w:p w14:paraId="6E9711DB" w14:textId="77777777" w:rsidR="000257FB" w:rsidRPr="003534BA" w:rsidRDefault="000257FB" w:rsidP="003534BA">
      <w:pPr>
        <w:tabs>
          <w:tab w:val="left" w:pos="851"/>
        </w:tabs>
        <w:spacing w:line="360" w:lineRule="auto"/>
        <w:rPr>
          <w:rFonts w:ascii="Arial" w:hAnsi="Arial" w:cs="Arial"/>
          <w:color w:val="000000" w:themeColor="text1"/>
        </w:rPr>
      </w:pPr>
      <w:r w:rsidRPr="003534BA">
        <w:rPr>
          <w:rFonts w:ascii="Arial" w:hAnsi="Arial" w:cs="Arial"/>
          <w:bCs/>
          <w:color w:val="000000" w:themeColor="text1"/>
        </w:rPr>
        <w:t xml:space="preserve">Pan Józef Dziubecki - Dyrektor Biura Inwestycji i Remontów : </w:t>
      </w:r>
      <w:r w:rsidRPr="003534BA">
        <w:rPr>
          <w:rFonts w:ascii="Arial" w:hAnsi="Arial" w:cs="Arial"/>
          <w:color w:val="000000" w:themeColor="text1"/>
        </w:rPr>
        <w:t xml:space="preserve">wyjaśnił, że kolejny przetarg nie wyłonił wykonawcy, co oznacza, że nie będzie możliwości realizacji inwestycji dotyczącej PUMP- tracka w tym roku. Przewidywana inwestycja będzie realizowana w 2023 roku. </w:t>
      </w:r>
    </w:p>
    <w:p w14:paraId="3494F65F" w14:textId="77777777" w:rsidR="000257FB" w:rsidRPr="003534BA" w:rsidRDefault="000257FB" w:rsidP="003534BA">
      <w:pPr>
        <w:tabs>
          <w:tab w:val="left" w:pos="851"/>
        </w:tabs>
        <w:spacing w:line="360" w:lineRule="auto"/>
        <w:rPr>
          <w:rFonts w:ascii="Arial" w:hAnsi="Arial" w:cs="Arial"/>
          <w:color w:val="000000" w:themeColor="text1"/>
        </w:rPr>
      </w:pPr>
    </w:p>
    <w:p w14:paraId="51BC5F12" w14:textId="6E094798" w:rsidR="000257FB" w:rsidRPr="003534BA" w:rsidRDefault="000257FB" w:rsidP="003534BA">
      <w:pPr>
        <w:spacing w:line="360" w:lineRule="auto"/>
        <w:rPr>
          <w:rFonts w:ascii="Arial" w:hAnsi="Arial" w:cs="Arial"/>
        </w:rPr>
      </w:pPr>
      <w:r w:rsidRPr="003534BA">
        <w:rPr>
          <w:rFonts w:ascii="Arial" w:hAnsi="Arial" w:cs="Arial"/>
          <w:bCs/>
        </w:rPr>
        <w:t xml:space="preserve">Pani Marlena Wężyk-Głowacka: </w:t>
      </w:r>
      <w:r w:rsidRPr="003534BA">
        <w:rPr>
          <w:rFonts w:ascii="Arial" w:hAnsi="Arial" w:cs="Arial"/>
        </w:rPr>
        <w:t>zasugerowała, że w związku z brakiem wyłonienia  wykonawcy można poradzić się z burmistrzem Urzędu Miejskiego w Kamińsku z uwagi na to, że tamtejszy  PUMP- track już został zrealizowany.</w:t>
      </w:r>
    </w:p>
    <w:p w14:paraId="42981719" w14:textId="77777777" w:rsidR="000257FB" w:rsidRPr="003534BA" w:rsidRDefault="000257FB" w:rsidP="003534BA">
      <w:pPr>
        <w:spacing w:line="360" w:lineRule="auto"/>
        <w:rPr>
          <w:rFonts w:ascii="Arial" w:hAnsi="Arial" w:cs="Arial"/>
        </w:rPr>
      </w:pPr>
    </w:p>
    <w:p w14:paraId="1D655FFA" w14:textId="77777777" w:rsidR="00241AA1" w:rsidRPr="003534BA" w:rsidRDefault="00241AA1" w:rsidP="003534BA">
      <w:pPr>
        <w:spacing w:line="360" w:lineRule="auto"/>
        <w:rPr>
          <w:rFonts w:ascii="Arial" w:hAnsi="Arial" w:cs="Arial"/>
        </w:rPr>
      </w:pPr>
      <w:r w:rsidRPr="003534BA">
        <w:rPr>
          <w:rFonts w:ascii="Arial" w:hAnsi="Arial" w:cs="Arial"/>
          <w:color w:val="000000" w:themeColor="text1"/>
        </w:rPr>
        <w:t xml:space="preserve">Ponadto </w:t>
      </w:r>
      <w:r w:rsidR="000257FB" w:rsidRPr="003534BA">
        <w:rPr>
          <w:rFonts w:ascii="Arial" w:hAnsi="Arial" w:cs="Arial"/>
          <w:color w:val="000000" w:themeColor="text1"/>
        </w:rPr>
        <w:t>zapytała o punkt</w:t>
      </w:r>
      <w:r w:rsidR="000257FB" w:rsidRPr="003534BA">
        <w:rPr>
          <w:rFonts w:ascii="Arial" w:hAnsi="Arial" w:cs="Arial"/>
          <w:bCs/>
          <w:color w:val="000000" w:themeColor="text1"/>
        </w:rPr>
        <w:t xml:space="preserve"> </w:t>
      </w:r>
      <w:r w:rsidR="000257FB" w:rsidRPr="003534BA">
        <w:rPr>
          <w:rFonts w:ascii="Arial" w:hAnsi="Arial" w:cs="Arial"/>
        </w:rPr>
        <w:t>2.4 o inwestycje termo – modernizację budynków użyteczności publicznej,  poprosiła o wyjaśnieni</w:t>
      </w:r>
      <w:r w:rsidRPr="003534BA">
        <w:rPr>
          <w:rFonts w:ascii="Arial" w:hAnsi="Arial" w:cs="Arial"/>
        </w:rPr>
        <w:t>e czy w tym punkcie mowa jest o Szkole Podstawowej Nr 12?</w:t>
      </w:r>
    </w:p>
    <w:p w14:paraId="5FBAE097" w14:textId="551FB9F5"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Pani Izabela Wroniszewska – Skarbnik Miasta Piotrkowa Trybunalskiego:</w:t>
      </w:r>
      <w:r w:rsidRPr="003534BA">
        <w:rPr>
          <w:rFonts w:ascii="Arial" w:hAnsi="Arial" w:cs="Arial"/>
        </w:rPr>
        <w:t xml:space="preserve"> wyjaśniła, że w punkcie 2.4 mamy do czynienia ze zmianą  zarówno inwestycji  dotyczącej ocieplenia LO nr 2 jak i SP12. Aby rozstrzygnąć procedurę przetargową dotyczącą LO nr 2 konieczne jest zwiększenie nakładów o 2 miliony złotych. Natomiast w związku z podpisaną umową z wykonawcą tej termo - modernizacji  dotyczącej Szkoły Podstawowej Nr 12 i przedstawionym harmonogramem, przedsięwzięcie jest złożone, dotyczy dwóch odrębnych szkół z uwagi na to, że jedna szkoła jest w gminie, druga w powiecie więc zapisane są oddzielnie w budżecie.  Pani Skarbnik powiedziała, że jeśli chodzi o Szkołę Podstawową Nr. 12 następuje przesunięcie realizacji wydatków pomiędzy rokiem 2022 a 2023. Jest to dopasowane do harmonogramu wykonawcy, zgodnie z podpisaną umową. Dlatego dochody zostały przesunięte  w związku rozliczeniem tych środków z dofinansowania. </w:t>
      </w:r>
    </w:p>
    <w:p w14:paraId="7BD09560" w14:textId="24FA5248"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Pani Marlena Wężyk – Głowacka</w:t>
      </w:r>
      <w:r w:rsidRPr="003534BA">
        <w:rPr>
          <w:rFonts w:ascii="Arial" w:hAnsi="Arial" w:cs="Arial"/>
        </w:rPr>
        <w:t xml:space="preserve"> zapytała czy została podpisana umowa z wykonawcą ?</w:t>
      </w:r>
    </w:p>
    <w:p w14:paraId="0BFF8AE6" w14:textId="4F715EF9"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Pan Józef Dziubecki – Dyrektor Biura Inwestycji i Remontów</w:t>
      </w:r>
      <w:r w:rsidRPr="003534BA">
        <w:rPr>
          <w:rFonts w:ascii="Arial" w:hAnsi="Arial" w:cs="Arial"/>
        </w:rPr>
        <w:t xml:space="preserve"> potwierdził, że umowa została zwarta. </w:t>
      </w:r>
    </w:p>
    <w:p w14:paraId="2573D0B6" w14:textId="77777777" w:rsidR="00241AA1"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 xml:space="preserve">Pani Marlena Wężyk – Głowacka  </w:t>
      </w:r>
      <w:r w:rsidRPr="003534BA">
        <w:rPr>
          <w:rFonts w:ascii="Arial" w:hAnsi="Arial" w:cs="Arial"/>
        </w:rPr>
        <w:t>zapytała kiedy z</w:t>
      </w:r>
      <w:r w:rsidR="00241AA1" w:rsidRPr="003534BA">
        <w:rPr>
          <w:rFonts w:ascii="Arial" w:hAnsi="Arial" w:cs="Arial"/>
        </w:rPr>
        <w:t>acznie się remont</w:t>
      </w:r>
      <w:r w:rsidRPr="003534BA">
        <w:rPr>
          <w:rFonts w:ascii="Arial" w:hAnsi="Arial" w:cs="Arial"/>
        </w:rPr>
        <w:t>?</w:t>
      </w:r>
      <w:r w:rsidRPr="003534BA">
        <w:rPr>
          <w:rFonts w:ascii="Arial" w:hAnsi="Arial" w:cs="Arial"/>
        </w:rPr>
        <w:br/>
      </w:r>
      <w:r w:rsidRPr="003534BA">
        <w:rPr>
          <w:rFonts w:ascii="Arial" w:hAnsi="Arial" w:cs="Arial"/>
        </w:rPr>
        <w:br/>
      </w:r>
      <w:r w:rsidRPr="003534BA">
        <w:rPr>
          <w:rFonts w:ascii="Arial" w:hAnsi="Arial" w:cs="Arial"/>
          <w:bCs/>
        </w:rPr>
        <w:t xml:space="preserve">Pan Józef Dziubecki – Dyrektor Biura Inwestycji i Remontów: </w:t>
      </w:r>
      <w:r w:rsidR="00241AA1" w:rsidRPr="003534BA">
        <w:rPr>
          <w:rFonts w:ascii="Arial" w:hAnsi="Arial" w:cs="Arial"/>
        </w:rPr>
        <w:t xml:space="preserve">powiedział, że </w:t>
      </w:r>
      <w:r w:rsidRPr="003534BA">
        <w:rPr>
          <w:rFonts w:ascii="Arial" w:hAnsi="Arial" w:cs="Arial"/>
        </w:rPr>
        <w:t xml:space="preserve">wczoraj został przekazany plac budowy. </w:t>
      </w:r>
      <w:r w:rsidRPr="003534BA">
        <w:rPr>
          <w:rFonts w:ascii="Arial" w:hAnsi="Arial" w:cs="Arial"/>
        </w:rPr>
        <w:br/>
      </w:r>
      <w:r w:rsidRPr="003534BA">
        <w:rPr>
          <w:rFonts w:ascii="Arial" w:hAnsi="Arial" w:cs="Arial"/>
          <w:bCs/>
        </w:rPr>
        <w:t xml:space="preserve">Pani Marlena Wężyk – Głowacka : </w:t>
      </w:r>
      <w:r w:rsidRPr="003534BA">
        <w:rPr>
          <w:rFonts w:ascii="Arial" w:hAnsi="Arial" w:cs="Arial"/>
        </w:rPr>
        <w:t>zapytała czy dyrektor Szkoły Nr 12 ma zapisane środki w budżecie na wynajęcie pomieszczeń w  UJK ?</w:t>
      </w:r>
      <w:r w:rsidRPr="003534BA">
        <w:rPr>
          <w:rFonts w:ascii="Arial" w:hAnsi="Arial" w:cs="Arial"/>
        </w:rPr>
        <w:br/>
      </w:r>
      <w:r w:rsidRPr="003534BA">
        <w:rPr>
          <w:rFonts w:ascii="Arial" w:hAnsi="Arial" w:cs="Arial"/>
        </w:rPr>
        <w:br/>
      </w:r>
      <w:r w:rsidRPr="003534BA">
        <w:rPr>
          <w:rFonts w:ascii="Arial" w:hAnsi="Arial" w:cs="Arial"/>
          <w:bCs/>
        </w:rPr>
        <w:t>Pan Andrzej Kacperek – Wiceprezydent Miasta Piotrkowa Trybunalskiego</w:t>
      </w:r>
      <w:r w:rsidRPr="003534BA">
        <w:rPr>
          <w:rFonts w:ascii="Arial" w:hAnsi="Arial" w:cs="Arial"/>
        </w:rPr>
        <w:t xml:space="preserve"> : odpowiedział, że miasto będzie mieć oszczędności  na kosztach związanych </w:t>
      </w:r>
      <w:r w:rsidRPr="003534BA">
        <w:rPr>
          <w:rFonts w:ascii="Arial" w:hAnsi="Arial" w:cs="Arial"/>
        </w:rPr>
        <w:br/>
        <w:t>z funkcjonowaniem i użytkowaniem, a tym samym nie będzie ponosić żadnych kosztów. Środki zostaną przesunięte tak aby dyrektor po podpisaniu umowy z UJK miał zasoby finansowe na pokrycie kosztów wynajmu pomieszczeń w UJK. Będą to te same środki pienię</w:t>
      </w:r>
      <w:r w:rsidR="00241AA1" w:rsidRPr="003534BA">
        <w:rPr>
          <w:rFonts w:ascii="Arial" w:hAnsi="Arial" w:cs="Arial"/>
        </w:rPr>
        <w:t>ż</w:t>
      </w:r>
      <w:r w:rsidRPr="003534BA">
        <w:rPr>
          <w:rFonts w:ascii="Arial" w:hAnsi="Arial" w:cs="Arial"/>
        </w:rPr>
        <w:t>ne jakie miasto ponosiłoby w przy</w:t>
      </w:r>
      <w:r w:rsidR="00241AA1" w:rsidRPr="003534BA">
        <w:rPr>
          <w:rFonts w:ascii="Arial" w:hAnsi="Arial" w:cs="Arial"/>
        </w:rPr>
        <w:t xml:space="preserve">padku funkcjonowania szkoły tj.za ciepło, wodę, ścieki i odpady. </w:t>
      </w:r>
    </w:p>
    <w:p w14:paraId="07EF685F" w14:textId="671A8F49" w:rsidR="000257FB" w:rsidRPr="003534BA" w:rsidRDefault="000257FB" w:rsidP="003534BA">
      <w:pPr>
        <w:spacing w:line="360" w:lineRule="auto"/>
        <w:rPr>
          <w:rFonts w:ascii="Arial" w:hAnsi="Arial" w:cs="Arial"/>
        </w:rPr>
      </w:pPr>
      <w:r w:rsidRPr="003534BA">
        <w:rPr>
          <w:rFonts w:ascii="Arial" w:hAnsi="Arial" w:cs="Arial"/>
          <w:bCs/>
        </w:rPr>
        <w:t xml:space="preserve">Pani Marlena Wężyk – Głowacka : </w:t>
      </w:r>
      <w:r w:rsidRPr="003534BA">
        <w:rPr>
          <w:rFonts w:ascii="Arial" w:hAnsi="Arial" w:cs="Arial"/>
        </w:rPr>
        <w:t>zapytała</w:t>
      </w:r>
      <w:r w:rsidRPr="003534BA">
        <w:rPr>
          <w:rFonts w:ascii="Arial" w:hAnsi="Arial" w:cs="Arial"/>
          <w:bCs/>
        </w:rPr>
        <w:t xml:space="preserve"> </w:t>
      </w:r>
      <w:r w:rsidRPr="003534BA">
        <w:rPr>
          <w:rFonts w:ascii="Arial" w:hAnsi="Arial" w:cs="Arial"/>
        </w:rPr>
        <w:t xml:space="preserve">jakie ulgi przewiduje miasto dla rodziców odwożących swoje dzieci do ZSP 4 chodzi o strefę parkowania. Jak miasto rozwiąże problem logistyczny z parkowaniem przy ulicy Sienkiewicza. Obecnie jest bardzo utrudnione.   </w:t>
      </w:r>
      <w:r w:rsidRPr="003534BA">
        <w:rPr>
          <w:rFonts w:ascii="Arial" w:hAnsi="Arial" w:cs="Arial"/>
        </w:rPr>
        <w:br/>
      </w:r>
    </w:p>
    <w:p w14:paraId="0683C63A" w14:textId="77777777" w:rsidR="000257FB" w:rsidRPr="003534BA" w:rsidRDefault="000257FB" w:rsidP="003534BA">
      <w:pPr>
        <w:spacing w:line="360" w:lineRule="auto"/>
        <w:rPr>
          <w:rFonts w:ascii="Arial" w:hAnsi="Arial" w:cs="Arial"/>
        </w:rPr>
      </w:pPr>
      <w:r w:rsidRPr="003534BA">
        <w:rPr>
          <w:rFonts w:ascii="Arial" w:hAnsi="Arial" w:cs="Arial"/>
          <w:bCs/>
        </w:rPr>
        <w:t>Pan Krzysztof Chojniak – Prezydent Miasta Piotrkowa Trybunalskiego</w:t>
      </w:r>
      <w:r w:rsidRPr="003534BA">
        <w:rPr>
          <w:rFonts w:ascii="Arial" w:hAnsi="Arial" w:cs="Arial"/>
        </w:rPr>
        <w:t xml:space="preserve"> : powiedział, że kwestia przeniesienia niektórych klas do Zespołu Szkół Podstawowych numer 4 została już uzgodniona. Miasto już o to zadbało, pan dyrektor omówi to </w:t>
      </w:r>
    </w:p>
    <w:p w14:paraId="08585E04" w14:textId="77777777" w:rsidR="000257FB" w:rsidRPr="003534BA" w:rsidRDefault="000257FB" w:rsidP="003534BA">
      <w:pPr>
        <w:spacing w:line="360" w:lineRule="auto"/>
        <w:rPr>
          <w:rFonts w:ascii="Arial" w:hAnsi="Arial" w:cs="Arial"/>
        </w:rPr>
      </w:pPr>
      <w:r w:rsidRPr="003534BA">
        <w:rPr>
          <w:rFonts w:ascii="Arial" w:hAnsi="Arial" w:cs="Arial"/>
        </w:rPr>
        <w:t xml:space="preserve">w szczegółach. </w:t>
      </w:r>
    </w:p>
    <w:p w14:paraId="4B41EF58" w14:textId="77777777"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Pan Karol Szokalski – Dyrektor Zarządu Dróg i Utrzymania Miasta</w:t>
      </w:r>
      <w:r w:rsidRPr="003534BA">
        <w:rPr>
          <w:rFonts w:ascii="Arial" w:hAnsi="Arial" w:cs="Arial"/>
        </w:rPr>
        <w:t xml:space="preserve"> : </w:t>
      </w:r>
    </w:p>
    <w:p w14:paraId="64C5D6CD" w14:textId="65D82CEB" w:rsidR="000257FB" w:rsidRPr="003534BA" w:rsidRDefault="000257FB" w:rsidP="003534BA">
      <w:pPr>
        <w:spacing w:line="360" w:lineRule="auto"/>
        <w:rPr>
          <w:rFonts w:ascii="Arial" w:hAnsi="Arial" w:cs="Arial"/>
          <w:bCs/>
        </w:rPr>
      </w:pPr>
      <w:r w:rsidRPr="003534BA">
        <w:rPr>
          <w:rFonts w:ascii="Arial" w:eastAsia="Arial" w:hAnsi="Arial" w:cs="Arial"/>
        </w:rPr>
        <w:t xml:space="preserve">poinformował, że zgodnie z wytycznymi pana Prezydenta rodzice, którzy będą dowozić dzieci do szkoły będą mogli zaparkować bezpłatnie.  </w:t>
      </w:r>
      <w:r w:rsidRPr="003534BA">
        <w:rPr>
          <w:rFonts w:ascii="Arial" w:hAnsi="Arial" w:cs="Arial"/>
        </w:rPr>
        <w:br/>
      </w:r>
      <w:r w:rsidRPr="003534BA">
        <w:rPr>
          <w:rFonts w:ascii="Arial" w:hAnsi="Arial" w:cs="Arial"/>
        </w:rPr>
        <w:br/>
      </w:r>
      <w:r w:rsidRPr="003534BA">
        <w:rPr>
          <w:rFonts w:ascii="Arial" w:hAnsi="Arial" w:cs="Arial"/>
          <w:bCs/>
        </w:rPr>
        <w:t xml:space="preserve">Pani Marlena Wężyk – Głowacka </w:t>
      </w:r>
    </w:p>
    <w:p w14:paraId="2746BE74" w14:textId="6A9EE6AF" w:rsidR="000257FB" w:rsidRPr="003534BA" w:rsidRDefault="000257FB" w:rsidP="003534BA">
      <w:pPr>
        <w:spacing w:line="360" w:lineRule="auto"/>
        <w:rPr>
          <w:rFonts w:ascii="Arial" w:hAnsi="Arial" w:cs="Arial"/>
        </w:rPr>
      </w:pPr>
      <w:r w:rsidRPr="003534BA">
        <w:rPr>
          <w:rFonts w:ascii="Arial" w:hAnsi="Arial" w:cs="Arial"/>
        </w:rPr>
        <w:t>zapytała kiedy dzieci będą mogły rozpocząć naukę w nowych placówkach ?</w:t>
      </w:r>
      <w:r w:rsidRPr="003534BA">
        <w:rPr>
          <w:rFonts w:ascii="Arial" w:hAnsi="Arial" w:cs="Arial"/>
        </w:rPr>
        <w:br/>
      </w:r>
      <w:r w:rsidRPr="003534BA">
        <w:rPr>
          <w:rFonts w:ascii="Arial" w:hAnsi="Arial" w:cs="Arial"/>
        </w:rPr>
        <w:br/>
      </w:r>
      <w:r w:rsidRPr="003534BA">
        <w:rPr>
          <w:rFonts w:ascii="Arial" w:hAnsi="Arial" w:cs="Arial"/>
          <w:bCs/>
        </w:rPr>
        <w:t>Pan Andrzej Kacperek – Wiceprezydent Miasta Piotrkowa Trybunalskiego:</w:t>
      </w:r>
      <w:r w:rsidRPr="003534BA">
        <w:rPr>
          <w:rFonts w:ascii="Arial" w:hAnsi="Arial" w:cs="Arial"/>
        </w:rPr>
        <w:t xml:space="preserve"> odpowiedział, że w piątek tak kwestia będzie ustalona z wykonawcą.  </w:t>
      </w:r>
      <w:r w:rsidRPr="003534BA">
        <w:rPr>
          <w:rFonts w:ascii="Arial" w:hAnsi="Arial" w:cs="Arial"/>
        </w:rPr>
        <w:br/>
      </w:r>
      <w:r w:rsidRPr="003534BA">
        <w:rPr>
          <w:rFonts w:ascii="Arial" w:hAnsi="Arial" w:cs="Arial"/>
        </w:rPr>
        <w:br/>
      </w:r>
      <w:r w:rsidRPr="003534BA">
        <w:rPr>
          <w:rFonts w:ascii="Arial" w:hAnsi="Arial" w:cs="Arial"/>
          <w:bCs/>
        </w:rPr>
        <w:t>Pani Marlena Wężyk – Głowacka :</w:t>
      </w:r>
      <w:r w:rsidRPr="003534BA">
        <w:rPr>
          <w:rFonts w:ascii="Arial" w:hAnsi="Arial" w:cs="Arial"/>
        </w:rPr>
        <w:t xml:space="preserve"> wyraziła swoją sugestię, że najodpowiedniejszą formą komunikacji jest w pierwszej kolejności rozmowa z rodzicami.</w:t>
      </w:r>
      <w:r w:rsidRPr="003534BA">
        <w:rPr>
          <w:rFonts w:ascii="Arial" w:hAnsi="Arial" w:cs="Arial"/>
          <w:bCs/>
        </w:rPr>
        <w:t xml:space="preserve">  Pani Marlena Wężyk – Głowacka </w:t>
      </w:r>
      <w:r w:rsidRPr="003534BA">
        <w:rPr>
          <w:rFonts w:ascii="Arial" w:hAnsi="Arial" w:cs="Arial"/>
        </w:rPr>
        <w:t xml:space="preserve">poprosiła o wyjaśnienie kilku kwestii czy miasto przygotowało się odpowiednio do organizacji nauki dzieci z SP 12, czy miasto mogło ponieść straty finansowe w wyniku przetargów lub w wyniku ich opóźnień?   </w:t>
      </w:r>
    </w:p>
    <w:p w14:paraId="15EE374D" w14:textId="77777777" w:rsidR="000257FB" w:rsidRPr="003534BA" w:rsidRDefault="000257FB" w:rsidP="003534BA">
      <w:pPr>
        <w:tabs>
          <w:tab w:val="left" w:pos="3402"/>
        </w:tabs>
        <w:spacing w:line="360" w:lineRule="auto"/>
        <w:rPr>
          <w:rFonts w:ascii="Arial" w:hAnsi="Arial" w:cs="Arial"/>
          <w:bCs/>
        </w:rPr>
      </w:pPr>
      <w:r w:rsidRPr="003534BA">
        <w:rPr>
          <w:rFonts w:ascii="Arial" w:hAnsi="Arial" w:cs="Arial"/>
        </w:rPr>
        <w:br/>
      </w:r>
      <w:r w:rsidRPr="003534BA">
        <w:rPr>
          <w:rFonts w:ascii="Arial" w:hAnsi="Arial" w:cs="Arial"/>
          <w:bCs/>
        </w:rPr>
        <w:t xml:space="preserve">Pan Józef Dziubecki – Dyrektor Biura Inwestycji i Remontów: </w:t>
      </w:r>
      <w:r w:rsidRPr="003534BA">
        <w:rPr>
          <w:rFonts w:ascii="Arial" w:hAnsi="Arial" w:cs="Arial"/>
        </w:rPr>
        <w:t xml:space="preserve">wyjaśnił iż komplet informacji dotyczących ilości przeprowadzonych przetargów, został zamieszczony przez Biuro  Prasowe  na stronie internetowej  Urzędu Miasta. Również informacje dotyczące tych które nie zostały rozstrzygnięte i z jakiego powodu.  </w:t>
      </w:r>
      <w:r w:rsidRPr="003534BA">
        <w:rPr>
          <w:rFonts w:ascii="Arial" w:hAnsi="Arial" w:cs="Arial"/>
        </w:rPr>
        <w:br/>
      </w:r>
      <w:r w:rsidRPr="003534BA">
        <w:rPr>
          <w:rFonts w:ascii="Arial" w:hAnsi="Arial" w:cs="Arial"/>
        </w:rPr>
        <w:br/>
      </w:r>
      <w:r w:rsidRPr="003534BA">
        <w:rPr>
          <w:rFonts w:ascii="Arial" w:hAnsi="Arial" w:cs="Arial"/>
          <w:bCs/>
        </w:rPr>
        <w:t xml:space="preserve">Pani Marlena Wężyk – Głowacka : </w:t>
      </w:r>
      <w:r w:rsidRPr="003534BA">
        <w:rPr>
          <w:rFonts w:ascii="Arial" w:hAnsi="Arial" w:cs="Arial"/>
        </w:rPr>
        <w:t>zapytała</w:t>
      </w:r>
      <w:r w:rsidRPr="003534BA">
        <w:rPr>
          <w:rFonts w:ascii="Arial" w:hAnsi="Arial" w:cs="Arial"/>
          <w:bCs/>
        </w:rPr>
        <w:t xml:space="preserve"> </w:t>
      </w:r>
      <w:r w:rsidRPr="003534BA">
        <w:rPr>
          <w:rFonts w:ascii="Arial" w:hAnsi="Arial" w:cs="Arial"/>
        </w:rPr>
        <w:t>o przedszkole nr 19 przy ulicy Belzackiej oraz sytuację dzieci czy również będą przenoszone jak dzieci ze SP12 do innej placówki oświatowej?</w:t>
      </w:r>
      <w:r w:rsidRPr="003534BA">
        <w:rPr>
          <w:rFonts w:ascii="Arial" w:hAnsi="Arial" w:cs="Arial"/>
          <w:bCs/>
        </w:rPr>
        <w:t xml:space="preserve"> </w:t>
      </w:r>
    </w:p>
    <w:p w14:paraId="60052D4C" w14:textId="3233629B" w:rsidR="000257FB" w:rsidRPr="003534BA" w:rsidRDefault="000257FB" w:rsidP="003534BA">
      <w:pPr>
        <w:tabs>
          <w:tab w:val="left" w:pos="3402"/>
        </w:tabs>
        <w:spacing w:line="360" w:lineRule="auto"/>
        <w:rPr>
          <w:rFonts w:ascii="Arial" w:hAnsi="Arial" w:cs="Arial"/>
        </w:rPr>
      </w:pPr>
      <w:r w:rsidRPr="003534BA">
        <w:rPr>
          <w:rFonts w:ascii="Arial" w:hAnsi="Arial" w:cs="Arial"/>
        </w:rPr>
        <w:br/>
      </w:r>
      <w:r w:rsidRPr="003534BA">
        <w:rPr>
          <w:rFonts w:ascii="Arial" w:hAnsi="Arial" w:cs="Arial"/>
          <w:bCs/>
        </w:rPr>
        <w:t xml:space="preserve">Pan Adam Karzewnik – Wiceprezydent Miasta Piotrkowa Trybunalskiego: </w:t>
      </w:r>
      <w:r w:rsidRPr="003534BA">
        <w:rPr>
          <w:rFonts w:ascii="Arial" w:hAnsi="Arial" w:cs="Arial"/>
        </w:rPr>
        <w:t xml:space="preserve">powiedział ,że po wykonaniu projektu miasto będzie podejmować decyzje o dalszym remoncie. </w:t>
      </w:r>
    </w:p>
    <w:p w14:paraId="41A7AF8D" w14:textId="77777777" w:rsidR="000257FB" w:rsidRPr="003534BA" w:rsidRDefault="000257FB" w:rsidP="003534BA">
      <w:pPr>
        <w:spacing w:line="360" w:lineRule="auto"/>
        <w:rPr>
          <w:rFonts w:ascii="Arial" w:hAnsi="Arial" w:cs="Arial"/>
        </w:rPr>
      </w:pPr>
    </w:p>
    <w:p w14:paraId="696E2589" w14:textId="61F6A74E" w:rsidR="000257FB" w:rsidRPr="003534BA" w:rsidRDefault="000257FB" w:rsidP="003534BA">
      <w:pPr>
        <w:spacing w:line="360" w:lineRule="auto"/>
        <w:rPr>
          <w:rFonts w:ascii="Arial" w:hAnsi="Arial" w:cs="Arial"/>
        </w:rPr>
      </w:pPr>
      <w:r w:rsidRPr="003534BA">
        <w:rPr>
          <w:rFonts w:ascii="Arial" w:hAnsi="Arial" w:cs="Arial"/>
          <w:bCs/>
        </w:rPr>
        <w:t>Pan Józef Dziubecki – Dyrektor Biura Inwestycji i Remontów</w:t>
      </w:r>
      <w:r w:rsidRPr="003534BA">
        <w:rPr>
          <w:rFonts w:ascii="Arial" w:hAnsi="Arial" w:cs="Arial"/>
        </w:rPr>
        <w:t>: powiedział, że projekt remontu przedszkola nr 19 będzie realizowany z opcją dwuetapową , podobna sytuacja była w przypadku remontu przedszkola nr 7. Z uwagi na dostępność środków finansowych składa się z dwóch etapów. W ramach robót zewnętrznych pierwszym etapem było ocieplenie piwnic wraz drenażem opaskowym, przebudową tarasu, izolacją ścian piwnic czyli wszystkie te prace, które były możliwe bez przenoszenia dzieci do innej placówki. Drugi etap będzie obejmował remont pomieszczeń. Podobna realizacja będzie dla Przedszkola Nr 19 gdzie jest podział na roboty zewnętrzne związane</w:t>
      </w:r>
      <w:r w:rsidR="00036709" w:rsidRPr="003534BA">
        <w:rPr>
          <w:rFonts w:ascii="Arial" w:hAnsi="Arial" w:cs="Arial"/>
        </w:rPr>
        <w:t xml:space="preserve"> </w:t>
      </w:r>
      <w:r w:rsidRPr="003534BA">
        <w:rPr>
          <w:rFonts w:ascii="Arial" w:hAnsi="Arial" w:cs="Arial"/>
        </w:rPr>
        <w:t>z izolacją. Z założenia również przewidziane są dwa etapy. Pierwszy będzie można zrealizować bez przenoszenia dzieci, drugi tzw. kapitalny remont pomieszczeń będzie się wiązał z koniecznością przemieszczenia uczniów.</w:t>
      </w:r>
    </w:p>
    <w:p w14:paraId="24083C33" w14:textId="446C8F60"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 xml:space="preserve">Pani Marlena Wężyk – Głowacka : </w:t>
      </w:r>
      <w:r w:rsidRPr="003534BA">
        <w:rPr>
          <w:rFonts w:ascii="Arial" w:hAnsi="Arial" w:cs="Arial"/>
        </w:rPr>
        <w:t xml:space="preserve">wystosowała prośbę aby informacje </w:t>
      </w:r>
      <w:r w:rsidR="00036709" w:rsidRPr="003534BA">
        <w:rPr>
          <w:rFonts w:ascii="Arial" w:hAnsi="Arial" w:cs="Arial"/>
        </w:rPr>
        <w:br/>
        <w:t xml:space="preserve">o planowanych przenoszeniach </w:t>
      </w:r>
      <w:r w:rsidRPr="003534BA">
        <w:rPr>
          <w:rFonts w:ascii="Arial" w:hAnsi="Arial" w:cs="Arial"/>
        </w:rPr>
        <w:t>dzieci do innych placówek były zaplanowane wcześniej i aby rodzice dzieci byli zawiadomieni z wyprzedzeniem tak</w:t>
      </w:r>
      <w:r w:rsidR="00036709" w:rsidRPr="003534BA">
        <w:rPr>
          <w:rFonts w:ascii="Arial" w:hAnsi="Arial" w:cs="Arial"/>
        </w:rPr>
        <w:t>,</w:t>
      </w:r>
      <w:r w:rsidRPr="003534BA">
        <w:rPr>
          <w:rFonts w:ascii="Arial" w:hAnsi="Arial" w:cs="Arial"/>
        </w:rPr>
        <w:t xml:space="preserve"> aby uniknąć nieporozumień jak było to w przypadku SP 12. Również ponowiła pytanie dotyczące informacji jakie zostały zamieszczone o Szkole Podstawowej Nr 12 poprosiła o ich sprostowanie. </w:t>
      </w:r>
    </w:p>
    <w:p w14:paraId="6AFA3F20" w14:textId="77777777" w:rsidR="000257FB" w:rsidRPr="003534BA" w:rsidRDefault="000257FB" w:rsidP="003534BA">
      <w:pPr>
        <w:spacing w:line="360" w:lineRule="auto"/>
        <w:rPr>
          <w:rFonts w:ascii="Arial" w:hAnsi="Arial" w:cs="Arial"/>
        </w:rPr>
      </w:pPr>
    </w:p>
    <w:p w14:paraId="1D549D39" w14:textId="77777777" w:rsidR="000257FB" w:rsidRPr="003534BA" w:rsidRDefault="000257FB" w:rsidP="003534BA">
      <w:pPr>
        <w:spacing w:line="360" w:lineRule="auto"/>
        <w:rPr>
          <w:rFonts w:ascii="Arial" w:hAnsi="Arial" w:cs="Arial"/>
        </w:rPr>
      </w:pPr>
      <w:r w:rsidRPr="003534BA">
        <w:rPr>
          <w:rFonts w:ascii="Arial" w:hAnsi="Arial" w:cs="Arial"/>
          <w:bCs/>
        </w:rPr>
        <w:t>Pan Józef Dziubecki – Dyrektor Biura Inwestycji i Remontów</w:t>
      </w:r>
      <w:r w:rsidRPr="003534BA">
        <w:rPr>
          <w:rFonts w:ascii="Arial" w:hAnsi="Arial" w:cs="Arial"/>
        </w:rPr>
        <w:t>: wyjaśnił, że jeśli chodzi o sprawę ubiegłorocznego przetargu, nie było możliwości jego rozstrzygnięcia</w:t>
      </w:r>
    </w:p>
    <w:p w14:paraId="52204B14" w14:textId="77777777" w:rsidR="000257FB" w:rsidRPr="003534BA" w:rsidRDefault="000257FB" w:rsidP="003534BA">
      <w:pPr>
        <w:spacing w:line="360" w:lineRule="auto"/>
        <w:rPr>
          <w:rFonts w:ascii="Arial" w:hAnsi="Arial" w:cs="Arial"/>
        </w:rPr>
      </w:pPr>
      <w:r w:rsidRPr="003534BA">
        <w:rPr>
          <w:rFonts w:ascii="Arial" w:hAnsi="Arial" w:cs="Arial"/>
        </w:rPr>
        <w:t xml:space="preserve"> z uwagi na brak odpowiednich środków do podpisania umowy. W czasie gdy środki pieniężne były organizowane wykonawca zrezygnował z podpisania umowy tracą tym samym wadium. Kolejne próby podpisania umowy z następnym wykonawcą, który złożył ofertę nie powiodły się. Wyłoniony wykonawca po sprawdzeniu stanu budynku odmówił podpisania umowy. W związku z brakiem powodzenia należało przeprowadzić kolejne przetargi na wyłonienie wykonawców. </w:t>
      </w:r>
    </w:p>
    <w:p w14:paraId="3BED2106" w14:textId="77777777" w:rsidR="000257FB" w:rsidRPr="003534BA" w:rsidRDefault="000257FB" w:rsidP="003534BA">
      <w:pPr>
        <w:spacing w:line="360" w:lineRule="auto"/>
        <w:rPr>
          <w:rFonts w:ascii="Arial" w:hAnsi="Arial" w:cs="Arial"/>
        </w:rPr>
      </w:pPr>
    </w:p>
    <w:p w14:paraId="33A8A210" w14:textId="1A59AB7C" w:rsidR="000257FB" w:rsidRPr="003534BA" w:rsidRDefault="000257FB" w:rsidP="003534BA">
      <w:pPr>
        <w:spacing w:line="360" w:lineRule="auto"/>
        <w:rPr>
          <w:rFonts w:ascii="Arial" w:hAnsi="Arial" w:cs="Arial"/>
        </w:rPr>
      </w:pPr>
      <w:r w:rsidRPr="003534BA">
        <w:rPr>
          <w:rFonts w:ascii="Arial" w:hAnsi="Arial" w:cs="Arial"/>
          <w:bCs/>
        </w:rPr>
        <w:t xml:space="preserve">Pani Marlena Wężyk – Głowacka : </w:t>
      </w:r>
      <w:r w:rsidRPr="003534BA">
        <w:rPr>
          <w:rFonts w:ascii="Arial" w:hAnsi="Arial" w:cs="Arial"/>
        </w:rPr>
        <w:t>zapytała się o punkt 2.12</w:t>
      </w:r>
      <w:r w:rsidRPr="003534BA">
        <w:rPr>
          <w:rFonts w:ascii="Arial" w:hAnsi="Arial" w:cs="Arial"/>
          <w:bCs/>
        </w:rPr>
        <w:t xml:space="preserve"> </w:t>
      </w:r>
      <w:r w:rsidRPr="003534BA">
        <w:rPr>
          <w:rFonts w:ascii="Arial" w:hAnsi="Arial" w:cs="Arial"/>
        </w:rPr>
        <w:t xml:space="preserve">tj. rozbudowy </w:t>
      </w:r>
      <w:r w:rsidR="002616E4" w:rsidRPr="003534BA">
        <w:rPr>
          <w:rFonts w:ascii="Arial" w:hAnsi="Arial" w:cs="Arial"/>
        </w:rPr>
        <w:br/>
      </w:r>
      <w:r w:rsidRPr="003534BA">
        <w:rPr>
          <w:rFonts w:ascii="Arial" w:hAnsi="Arial" w:cs="Arial"/>
        </w:rPr>
        <w:t xml:space="preserve">i przebudowy Hali Relax na jakim jest etapie? Wyraziła obawy czy rzeczywiście taka inwestycja jest konieczna. Zaproponowała czy w takiej sytuacji nie jest lepiej zainwestować w nowy obiekt? </w:t>
      </w:r>
    </w:p>
    <w:p w14:paraId="1F3BF6A7" w14:textId="77777777"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 xml:space="preserve">Pan Józef Dziubecki – Dyrektor Biura Inwestycji i Remontów: </w:t>
      </w:r>
      <w:r w:rsidRPr="003534BA">
        <w:rPr>
          <w:rFonts w:ascii="Arial" w:hAnsi="Arial" w:cs="Arial"/>
        </w:rPr>
        <w:t>wyjaśnił,</w:t>
      </w:r>
      <w:r w:rsidRPr="003534BA">
        <w:rPr>
          <w:rFonts w:ascii="Arial" w:hAnsi="Arial" w:cs="Arial"/>
          <w:bCs/>
        </w:rPr>
        <w:t xml:space="preserve"> </w:t>
      </w:r>
      <w:r w:rsidRPr="003534BA">
        <w:rPr>
          <w:rFonts w:ascii="Arial" w:hAnsi="Arial" w:cs="Arial"/>
        </w:rPr>
        <w:t>że</w:t>
      </w:r>
      <w:r w:rsidRPr="003534BA">
        <w:rPr>
          <w:rFonts w:ascii="Arial" w:hAnsi="Arial" w:cs="Arial"/>
          <w:bCs/>
        </w:rPr>
        <w:t xml:space="preserve"> </w:t>
      </w:r>
      <w:r w:rsidRPr="003534BA">
        <w:rPr>
          <w:rFonts w:ascii="Arial" w:hAnsi="Arial" w:cs="Arial"/>
        </w:rPr>
        <w:t xml:space="preserve">dla potrzeb uzyskania dofinansowania zewnętrznego został opracowany program funkcjonalno- użytkowy z koncepcją architektoniczną wraz z projektem przebudowy hali oraz adaptacją budynku po dawnej destylarni. Tym samym tworząc kompleks  funkcjonalno – użytkowy. Taki program został opracowany wraz z zakresem kosztowym. Przedsięwzięcie wraz z dokumentacją i kosztami zostało zgłoszone do dofinansowania zewnętrznego w ramach Polskiego Ładu ale nie uzyskało przyznania środków. Obecnie przygotowana dokumentacja pozwala na starania o kolejne dofinansowanie tak aby przedsięwzięcie mogło zostać kompleksowo zrealizowane. </w:t>
      </w:r>
    </w:p>
    <w:p w14:paraId="1C90C1ED" w14:textId="77777777" w:rsidR="00F54217" w:rsidRPr="003534BA" w:rsidRDefault="00F54217" w:rsidP="003534BA">
      <w:pPr>
        <w:spacing w:line="360" w:lineRule="auto"/>
        <w:rPr>
          <w:rFonts w:ascii="Arial" w:hAnsi="Arial" w:cs="Arial"/>
          <w:bCs/>
          <w:color w:val="000000" w:themeColor="text1"/>
        </w:rPr>
      </w:pPr>
    </w:p>
    <w:p w14:paraId="786C758A" w14:textId="77777777" w:rsidR="00F54217" w:rsidRPr="003534BA" w:rsidRDefault="00F54217" w:rsidP="003534BA">
      <w:pPr>
        <w:spacing w:line="360" w:lineRule="auto"/>
        <w:rPr>
          <w:rFonts w:ascii="Arial" w:hAnsi="Arial" w:cs="Arial"/>
          <w:bCs/>
          <w:color w:val="000000" w:themeColor="text1"/>
        </w:rPr>
      </w:pPr>
    </w:p>
    <w:p w14:paraId="1853F22F" w14:textId="3F898F88" w:rsidR="0057670C" w:rsidRPr="003534BA" w:rsidRDefault="00897202" w:rsidP="003534BA">
      <w:pPr>
        <w:tabs>
          <w:tab w:val="left" w:pos="284"/>
          <w:tab w:val="left" w:pos="567"/>
        </w:tabs>
        <w:spacing w:line="360" w:lineRule="auto"/>
        <w:rPr>
          <w:rFonts w:ascii="Arial" w:hAnsi="Arial" w:cs="Arial"/>
          <w:color w:val="000000" w:themeColor="text1"/>
        </w:rPr>
      </w:pPr>
      <w:r w:rsidRPr="003534BA">
        <w:rPr>
          <w:rFonts w:ascii="Arial" w:hAnsi="Arial" w:cs="Arial"/>
          <w:color w:val="000000" w:themeColor="text1"/>
        </w:rPr>
        <w:t xml:space="preserve">W wyniku głosowania </w:t>
      </w:r>
      <w:r w:rsidR="00FA7934" w:rsidRPr="003534BA">
        <w:rPr>
          <w:rFonts w:ascii="Arial" w:hAnsi="Arial" w:cs="Arial"/>
          <w:color w:val="000000" w:themeColor="text1"/>
        </w:rPr>
        <w:t>(15</w:t>
      </w:r>
      <w:r w:rsidR="000E4487" w:rsidRPr="003534BA">
        <w:rPr>
          <w:rFonts w:ascii="Arial" w:hAnsi="Arial" w:cs="Arial"/>
          <w:color w:val="000000" w:themeColor="text1"/>
        </w:rPr>
        <w:t>-</w:t>
      </w:r>
      <w:r w:rsidR="00C9032A" w:rsidRPr="003534BA">
        <w:rPr>
          <w:rFonts w:ascii="Arial" w:hAnsi="Arial" w:cs="Arial"/>
          <w:color w:val="000000" w:themeColor="text1"/>
        </w:rPr>
        <w:t>2-5</w:t>
      </w:r>
      <w:r w:rsidRPr="003534BA">
        <w:rPr>
          <w:rFonts w:ascii="Arial" w:hAnsi="Arial" w:cs="Arial"/>
          <w:color w:val="000000" w:themeColor="text1"/>
        </w:rPr>
        <w:t>)</w:t>
      </w:r>
      <w:r w:rsidR="00C9032A" w:rsidRPr="003534BA">
        <w:rPr>
          <w:rFonts w:ascii="Arial" w:hAnsi="Arial" w:cs="Arial"/>
          <w:color w:val="000000" w:themeColor="text1"/>
        </w:rPr>
        <w:t xml:space="preserve"> Rada Miasta podjęła Uchwałę </w:t>
      </w:r>
      <w:r w:rsidR="00F80D9C" w:rsidRPr="003534BA">
        <w:rPr>
          <w:rFonts w:ascii="Arial" w:hAnsi="Arial" w:cs="Arial"/>
        </w:rPr>
        <w:t xml:space="preserve"> </w:t>
      </w:r>
      <w:r w:rsidR="00C9032A" w:rsidRPr="003534BA">
        <w:rPr>
          <w:rFonts w:ascii="Arial" w:hAnsi="Arial" w:cs="Arial"/>
        </w:rPr>
        <w:t xml:space="preserve">Nr LVI/707/22  </w:t>
      </w:r>
      <w:r w:rsidR="00C9032A" w:rsidRPr="003534BA">
        <w:rPr>
          <w:rFonts w:ascii="Arial" w:hAnsi="Arial" w:cs="Arial"/>
        </w:rPr>
        <w:br/>
      </w:r>
      <w:r w:rsidRPr="003534BA">
        <w:rPr>
          <w:rFonts w:ascii="Arial" w:hAnsi="Arial" w:cs="Arial"/>
          <w:color w:val="000000" w:themeColor="text1"/>
        </w:rPr>
        <w:t>w sprawie zmiany Wieloletniej Prognozy Finansowej Miasta Piotrkowa Trybunalskiego</w:t>
      </w:r>
      <w:r w:rsidR="00C9032A" w:rsidRPr="003534BA">
        <w:rPr>
          <w:rFonts w:ascii="Arial" w:hAnsi="Arial" w:cs="Arial"/>
          <w:color w:val="000000" w:themeColor="text1"/>
        </w:rPr>
        <w:t xml:space="preserve"> wraz </w:t>
      </w:r>
      <w:r w:rsidR="00FA7934" w:rsidRPr="003534BA">
        <w:rPr>
          <w:rFonts w:ascii="Arial" w:hAnsi="Arial" w:cs="Arial"/>
          <w:color w:val="000000" w:themeColor="text1"/>
        </w:rPr>
        <w:t xml:space="preserve">z autopoprawką Prezydenta Miasta. </w:t>
      </w:r>
    </w:p>
    <w:p w14:paraId="06D08E2C" w14:textId="77777777" w:rsidR="000A3C53" w:rsidRPr="003534BA" w:rsidRDefault="000A3C53" w:rsidP="003534BA">
      <w:pPr>
        <w:pStyle w:val="Akapitzlist"/>
        <w:spacing w:line="360" w:lineRule="auto"/>
        <w:ind w:left="0"/>
        <w:rPr>
          <w:rFonts w:ascii="Arial" w:hAnsi="Arial" w:cs="Arial"/>
          <w:color w:val="000000" w:themeColor="text1"/>
        </w:rPr>
      </w:pPr>
    </w:p>
    <w:p w14:paraId="3C71F149" w14:textId="23B5FD94" w:rsidR="00354D4D" w:rsidRPr="003534BA" w:rsidRDefault="00F54217" w:rsidP="003534BA">
      <w:pPr>
        <w:pStyle w:val="Akapitzlist"/>
        <w:spacing w:line="360" w:lineRule="auto"/>
        <w:ind w:left="0"/>
        <w:rPr>
          <w:rFonts w:ascii="Arial" w:hAnsi="Arial" w:cs="Arial"/>
          <w:color w:val="000000" w:themeColor="text1"/>
        </w:rPr>
      </w:pPr>
      <w:r w:rsidRPr="003534BA">
        <w:rPr>
          <w:rFonts w:ascii="Arial" w:hAnsi="Arial" w:cs="Arial"/>
          <w:color w:val="000000" w:themeColor="text1"/>
        </w:rPr>
        <w:t>Punkt 4</w:t>
      </w:r>
      <w:r w:rsidR="00290880" w:rsidRPr="003534BA">
        <w:rPr>
          <w:rFonts w:ascii="Arial" w:hAnsi="Arial" w:cs="Arial"/>
          <w:color w:val="000000" w:themeColor="text1"/>
        </w:rPr>
        <w:t>.</w:t>
      </w:r>
      <w:r w:rsidR="005E74B3" w:rsidRPr="003534BA">
        <w:rPr>
          <w:rFonts w:ascii="Arial" w:hAnsi="Arial" w:cs="Arial"/>
          <w:color w:val="000000" w:themeColor="text1"/>
        </w:rPr>
        <w:t>2</w:t>
      </w:r>
    </w:p>
    <w:p w14:paraId="5F20EA74" w14:textId="38696375" w:rsidR="00354D4D" w:rsidRPr="003534BA" w:rsidRDefault="00897202" w:rsidP="003534BA">
      <w:pPr>
        <w:spacing w:line="360" w:lineRule="auto"/>
        <w:rPr>
          <w:rFonts w:ascii="Arial" w:hAnsi="Arial" w:cs="Arial"/>
          <w:color w:val="000000" w:themeColor="text1"/>
        </w:rPr>
      </w:pPr>
      <w:r w:rsidRPr="003534BA">
        <w:rPr>
          <w:rFonts w:ascii="Arial" w:hAnsi="Arial" w:cs="Arial"/>
          <w:color w:val="000000" w:themeColor="text1"/>
        </w:rPr>
        <w:t>Podjęcie uchwały w spraw</w:t>
      </w:r>
      <w:r w:rsidR="00290880" w:rsidRPr="003534BA">
        <w:rPr>
          <w:rFonts w:ascii="Arial" w:hAnsi="Arial" w:cs="Arial"/>
          <w:color w:val="000000" w:themeColor="text1"/>
        </w:rPr>
        <w:t>ie zmiany budżetu miasta na 2022</w:t>
      </w:r>
      <w:r w:rsidRPr="003534BA">
        <w:rPr>
          <w:rFonts w:ascii="Arial" w:hAnsi="Arial" w:cs="Arial"/>
          <w:color w:val="000000" w:themeColor="text1"/>
        </w:rPr>
        <w:t xml:space="preserve"> rok</w:t>
      </w:r>
      <w:r w:rsidR="00773DCE" w:rsidRPr="003534BA">
        <w:rPr>
          <w:rFonts w:ascii="Arial" w:hAnsi="Arial" w:cs="Arial"/>
          <w:color w:val="000000" w:themeColor="text1"/>
        </w:rPr>
        <w:t xml:space="preserve"> wraz z autopoprawką Prezydenta Miasta. </w:t>
      </w:r>
    </w:p>
    <w:p w14:paraId="68D42EEC" w14:textId="77777777" w:rsidR="0057670C" w:rsidRPr="003534BA" w:rsidRDefault="0057670C" w:rsidP="003534BA">
      <w:pPr>
        <w:spacing w:line="360" w:lineRule="auto"/>
        <w:rPr>
          <w:rFonts w:ascii="Arial" w:hAnsi="Arial" w:cs="Arial"/>
          <w:color w:val="000000" w:themeColor="text1"/>
        </w:rPr>
      </w:pPr>
    </w:p>
    <w:p w14:paraId="0CCF4A45" w14:textId="77777777" w:rsidR="00354D4D" w:rsidRPr="003534BA" w:rsidRDefault="00897202" w:rsidP="003534BA">
      <w:pPr>
        <w:spacing w:line="360" w:lineRule="auto"/>
        <w:rPr>
          <w:rFonts w:ascii="Arial" w:hAnsi="Arial" w:cs="Arial"/>
          <w:color w:val="000000" w:themeColor="text1"/>
        </w:rPr>
      </w:pPr>
      <w:bookmarkStart w:id="3" w:name="_Hlk103698241"/>
      <w:r w:rsidRPr="003534BA">
        <w:rPr>
          <w:rFonts w:ascii="Arial" w:hAnsi="Arial" w:cs="Arial"/>
          <w:bCs/>
          <w:color w:val="000000" w:themeColor="text1"/>
        </w:rPr>
        <w:t>Opinie komisji:</w:t>
      </w:r>
    </w:p>
    <w:p w14:paraId="076102A6" w14:textId="77777777" w:rsidR="00354D4D" w:rsidRPr="003534BA" w:rsidRDefault="00897202" w:rsidP="003534BA">
      <w:pPr>
        <w:spacing w:line="360" w:lineRule="auto"/>
        <w:rPr>
          <w:rFonts w:ascii="Arial" w:hAnsi="Arial" w:cs="Arial"/>
          <w:color w:val="000000" w:themeColor="text1"/>
        </w:rPr>
      </w:pPr>
      <w:r w:rsidRPr="003534BA">
        <w:rPr>
          <w:rFonts w:ascii="Arial" w:hAnsi="Arial" w:cs="Arial"/>
          <w:color w:val="000000" w:themeColor="text1"/>
        </w:rPr>
        <w:t xml:space="preserve">Komisja Polityki Gospodarczej i Spraw Mieszkaniowych – opinia pozytywna </w:t>
      </w:r>
    </w:p>
    <w:p w14:paraId="2FAF5C05" w14:textId="77777777" w:rsidR="00354D4D" w:rsidRPr="003534BA" w:rsidRDefault="00897202" w:rsidP="003534BA">
      <w:pPr>
        <w:spacing w:line="360" w:lineRule="auto"/>
        <w:rPr>
          <w:rFonts w:ascii="Arial" w:hAnsi="Arial" w:cs="Arial"/>
          <w:color w:val="000000" w:themeColor="text1"/>
        </w:rPr>
      </w:pPr>
      <w:r w:rsidRPr="003534BA">
        <w:rPr>
          <w:rFonts w:ascii="Arial" w:hAnsi="Arial" w:cs="Arial"/>
          <w:color w:val="000000" w:themeColor="text1"/>
        </w:rPr>
        <w:t xml:space="preserve">Komisja Budżetu, Finansów i Planowania – opinia pozytywna </w:t>
      </w:r>
    </w:p>
    <w:p w14:paraId="4C841BB7" w14:textId="77777777" w:rsidR="000257FB" w:rsidRPr="003534BA" w:rsidRDefault="000257FB" w:rsidP="003534BA">
      <w:pPr>
        <w:spacing w:line="360" w:lineRule="auto"/>
        <w:rPr>
          <w:rFonts w:ascii="Arial" w:hAnsi="Arial" w:cs="Arial"/>
          <w:color w:val="000000" w:themeColor="text1"/>
        </w:rPr>
      </w:pPr>
    </w:p>
    <w:p w14:paraId="70658B70" w14:textId="77777777" w:rsidR="002616E4" w:rsidRPr="003534BA" w:rsidRDefault="000257FB" w:rsidP="003534BA">
      <w:pPr>
        <w:spacing w:line="360" w:lineRule="auto"/>
        <w:rPr>
          <w:rFonts w:ascii="Arial" w:hAnsi="Arial" w:cs="Arial"/>
        </w:rPr>
      </w:pPr>
      <w:r w:rsidRPr="003534BA">
        <w:rPr>
          <w:rFonts w:ascii="Arial" w:hAnsi="Arial" w:cs="Arial"/>
          <w:bCs/>
        </w:rPr>
        <w:t xml:space="preserve">Pani Marlena Wężyk – Głowacka: </w:t>
      </w:r>
      <w:r w:rsidRPr="003534BA">
        <w:rPr>
          <w:rFonts w:ascii="Arial" w:hAnsi="Arial" w:cs="Arial"/>
        </w:rPr>
        <w:t>zapytała o punk 1.14, a także 2.3 ile miasto stracił</w:t>
      </w:r>
      <w:r w:rsidR="002616E4" w:rsidRPr="003534BA">
        <w:rPr>
          <w:rFonts w:ascii="Arial" w:hAnsi="Arial" w:cs="Arial"/>
        </w:rPr>
        <w:t xml:space="preserve">o </w:t>
      </w:r>
      <w:r w:rsidRPr="003534BA">
        <w:rPr>
          <w:rFonts w:ascii="Arial" w:hAnsi="Arial" w:cs="Arial"/>
        </w:rPr>
        <w:t>z tytułu udziałów z podatków PIT?</w:t>
      </w:r>
    </w:p>
    <w:p w14:paraId="48D3D7FF" w14:textId="77777777" w:rsidR="002616E4" w:rsidRPr="003534BA" w:rsidRDefault="002616E4" w:rsidP="003534BA">
      <w:pPr>
        <w:spacing w:line="360" w:lineRule="auto"/>
        <w:rPr>
          <w:rFonts w:ascii="Arial" w:hAnsi="Arial" w:cs="Arial"/>
        </w:rPr>
      </w:pPr>
    </w:p>
    <w:p w14:paraId="48762AB0" w14:textId="021235E6" w:rsidR="000257FB" w:rsidRPr="003534BA" w:rsidRDefault="000257FB" w:rsidP="003534BA">
      <w:pPr>
        <w:spacing w:line="360" w:lineRule="auto"/>
        <w:rPr>
          <w:rFonts w:ascii="Arial" w:hAnsi="Arial" w:cs="Arial"/>
          <w:bCs/>
        </w:rPr>
      </w:pPr>
      <w:r w:rsidRPr="003534BA">
        <w:rPr>
          <w:rFonts w:ascii="Arial" w:hAnsi="Arial" w:cs="Arial"/>
          <w:bCs/>
        </w:rPr>
        <w:t>Izabela Wroniszewska – Skarbnik Miasta Piotrkowa Trybunalskiego:</w:t>
      </w:r>
      <w:r w:rsidRPr="003534BA">
        <w:rPr>
          <w:rFonts w:ascii="Arial" w:hAnsi="Arial" w:cs="Arial"/>
        </w:rPr>
        <w:t xml:space="preserve"> </w:t>
      </w:r>
      <w:r w:rsidRPr="003534BA">
        <w:rPr>
          <w:rFonts w:ascii="Arial" w:hAnsi="Arial" w:cs="Arial"/>
          <w:bCs/>
        </w:rPr>
        <w:t xml:space="preserve"> </w:t>
      </w:r>
      <w:r w:rsidRPr="003534BA">
        <w:rPr>
          <w:rFonts w:ascii="Arial" w:hAnsi="Arial" w:cs="Arial"/>
        </w:rPr>
        <w:t xml:space="preserve">wyjaśniła, że wymieniona kwota w punkcie 1.14 po zmianie ustawy o dochodach jednostek samorządu terytorialnego, wszystkie samorządy dostały części tej kwoty 13,7 miliarda. Miasto dostało decyzję ministerstwa w sprawie ustalenia kwoty rekompensaty na poziomie 17 mln 292 tyś 467 złotych. To nie jest kwota realnego ubytku  a kwota ,która została wyliczona przez ministra finansów jako kwota subwencji równoważącej jaką miasta miały otrzymać w 2023 roku i to jest przesunięcie terminu wypłaty rok wcześniej. </w:t>
      </w:r>
      <w:r w:rsidRPr="003534BA">
        <w:rPr>
          <w:rFonts w:ascii="Arial" w:hAnsi="Arial" w:cs="Arial"/>
        </w:rPr>
        <w:br/>
        <w:t xml:space="preserve">     </w:t>
      </w:r>
      <w:r w:rsidRPr="003534BA">
        <w:rPr>
          <w:rFonts w:ascii="Arial" w:hAnsi="Arial" w:cs="Arial"/>
        </w:rPr>
        <w:br/>
      </w:r>
      <w:r w:rsidRPr="003534BA">
        <w:rPr>
          <w:rFonts w:ascii="Arial" w:hAnsi="Arial" w:cs="Arial"/>
          <w:bCs/>
        </w:rPr>
        <w:t xml:space="preserve">Pani Marlena Wężyk – Głowacka: </w:t>
      </w:r>
      <w:r w:rsidRPr="003534BA">
        <w:rPr>
          <w:rFonts w:ascii="Arial" w:hAnsi="Arial" w:cs="Arial"/>
        </w:rPr>
        <w:t>ponowiła pytanie</w:t>
      </w:r>
      <w:r w:rsidRPr="003534BA">
        <w:rPr>
          <w:rFonts w:ascii="Arial" w:hAnsi="Arial" w:cs="Arial"/>
          <w:bCs/>
        </w:rPr>
        <w:t xml:space="preserve"> </w:t>
      </w:r>
    </w:p>
    <w:p w14:paraId="7850878A" w14:textId="77777777" w:rsidR="000257FB" w:rsidRPr="003534BA" w:rsidRDefault="000257FB" w:rsidP="003534BA">
      <w:pPr>
        <w:spacing w:line="360" w:lineRule="auto"/>
        <w:rPr>
          <w:rFonts w:ascii="Arial" w:hAnsi="Arial" w:cs="Arial"/>
          <w:bCs/>
        </w:rPr>
      </w:pPr>
    </w:p>
    <w:p w14:paraId="446C9EA9" w14:textId="77777777" w:rsidR="000257FB" w:rsidRPr="003534BA" w:rsidRDefault="000257FB" w:rsidP="003534BA">
      <w:pPr>
        <w:spacing w:line="360" w:lineRule="auto"/>
        <w:rPr>
          <w:rFonts w:ascii="Arial" w:hAnsi="Arial" w:cs="Arial"/>
        </w:rPr>
      </w:pPr>
      <w:r w:rsidRPr="003534BA">
        <w:rPr>
          <w:rFonts w:ascii="Arial" w:hAnsi="Arial" w:cs="Arial"/>
          <w:bCs/>
        </w:rPr>
        <w:t xml:space="preserve">Izabela Wroniszewska – Skarbnik Miasta Piotrkowa Trybunalskiego: </w:t>
      </w:r>
      <w:r w:rsidRPr="003534BA">
        <w:rPr>
          <w:rFonts w:ascii="Arial" w:hAnsi="Arial" w:cs="Arial"/>
        </w:rPr>
        <w:t xml:space="preserve">wyjaśniła iż miasto nie jest w stanie oszacować strat na podstawie posiadanych dany, z uwagi na to że dokładne dane są w posiadaniu ministra finansów i urzędów skarbowych jaka kwota PIT-u będzie po zmianach w wyniku Polskiego Ładu. Podane dane przez Związek Miast Polskich są na podstawie danych  szacunkowych jak przyrastałby PIT gdyby tych zmian nie było. Przyjmujemy tę kwotę rekompensaty czyli uzupełniającej kwoty do tego ubytku. Natomiast czy to jest kwota w wysokości 17 mln raczej nie. Jest to kwota rekompensaty mniejsza niż to co samorządy by uzyskiwały z PIT-u gdyby nie było zmian w stawkach podatkowych  </w:t>
      </w:r>
    </w:p>
    <w:p w14:paraId="160F9808" w14:textId="785AB4F7"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 xml:space="preserve">Pani Marlena Wężyk – Głowacka: </w:t>
      </w:r>
      <w:r w:rsidRPr="003534BA">
        <w:rPr>
          <w:rFonts w:ascii="Arial" w:hAnsi="Arial" w:cs="Arial"/>
        </w:rPr>
        <w:t xml:space="preserve">zapytała o punkt 3.13 na co zostanie przeznaczona lub była przeznaczona  kwota w wysokości 4000 złotych?  </w:t>
      </w:r>
      <w:r w:rsidRPr="003534BA">
        <w:rPr>
          <w:rFonts w:ascii="Arial" w:hAnsi="Arial" w:cs="Arial"/>
        </w:rPr>
        <w:br/>
      </w:r>
      <w:r w:rsidRPr="003534BA">
        <w:rPr>
          <w:rFonts w:ascii="Arial" w:hAnsi="Arial" w:cs="Arial"/>
        </w:rPr>
        <w:br/>
      </w:r>
      <w:r w:rsidRPr="003534BA">
        <w:rPr>
          <w:rFonts w:ascii="Arial" w:hAnsi="Arial" w:cs="Arial"/>
          <w:bCs/>
        </w:rPr>
        <w:t xml:space="preserve">Izabela Wroniszewska – Skarbnik Miasta Piotrkowa Trybunalskiego: </w:t>
      </w:r>
      <w:r w:rsidRPr="003534BA">
        <w:rPr>
          <w:rFonts w:ascii="Arial" w:hAnsi="Arial" w:cs="Arial"/>
        </w:rPr>
        <w:t xml:space="preserve">stwierdziła, żeby udzielić dokładnej odpowiedzi na to pytanie potrzebuje czasu. </w:t>
      </w:r>
    </w:p>
    <w:p w14:paraId="6F482E30" w14:textId="77777777"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 xml:space="preserve">Pani Marlena Wężyk – Głowacka: </w:t>
      </w:r>
      <w:r w:rsidRPr="003534BA">
        <w:rPr>
          <w:rFonts w:ascii="Arial" w:hAnsi="Arial" w:cs="Arial"/>
        </w:rPr>
        <w:t xml:space="preserve">zgodziła się na propozycję Pani Skarbnik. </w:t>
      </w:r>
    </w:p>
    <w:p w14:paraId="3F20EBFC" w14:textId="77777777" w:rsidR="000257FB" w:rsidRPr="003534BA" w:rsidRDefault="000257FB" w:rsidP="003534BA">
      <w:pPr>
        <w:spacing w:line="360" w:lineRule="auto"/>
        <w:rPr>
          <w:rFonts w:ascii="Arial" w:hAnsi="Arial" w:cs="Arial"/>
        </w:rPr>
      </w:pPr>
    </w:p>
    <w:p w14:paraId="35015E2B" w14:textId="0FAA5E06" w:rsidR="000257FB" w:rsidRPr="003534BA" w:rsidRDefault="000257FB" w:rsidP="003534BA">
      <w:pPr>
        <w:spacing w:line="360" w:lineRule="auto"/>
        <w:rPr>
          <w:rFonts w:ascii="Arial" w:hAnsi="Arial" w:cs="Arial"/>
        </w:rPr>
      </w:pPr>
      <w:r w:rsidRPr="003534BA">
        <w:rPr>
          <w:rFonts w:ascii="Arial" w:hAnsi="Arial" w:cs="Arial"/>
          <w:bCs/>
        </w:rPr>
        <w:t xml:space="preserve">Pan Jan Dziemdziora : </w:t>
      </w:r>
      <w:r w:rsidRPr="003534BA">
        <w:rPr>
          <w:rFonts w:ascii="Arial" w:hAnsi="Arial" w:cs="Arial"/>
        </w:rPr>
        <w:t>zapytał o projekt uchwały w sprawie zmiany budżetu</w:t>
      </w:r>
      <w:r w:rsidRPr="003534BA">
        <w:rPr>
          <w:rFonts w:ascii="Arial" w:hAnsi="Arial" w:cs="Arial"/>
          <w:bCs/>
        </w:rPr>
        <w:t xml:space="preserve"> </w:t>
      </w:r>
      <w:r w:rsidRPr="003534BA">
        <w:rPr>
          <w:rFonts w:ascii="Arial" w:hAnsi="Arial" w:cs="Arial"/>
        </w:rPr>
        <w:t xml:space="preserve">miasta na postawie zmian dokonanych przez Pana Prezydenta, a konkretnie o punkt 3.2. Punkt ten mówi o budowie drogi gminnej w osiedlu Łódzka. Jednocześnie wspomniał, że w związku z przesunięciem środków finansowych z 2022 roku na 2023 rok w kwocie 198 tyś złotych. Kwota ta jest potrzebna na wypłaty odszkodowań za przejęte nieruchomości, pan radny stwierdził że to jest pozytywne rozwiązanie. </w:t>
      </w:r>
      <w:r w:rsidRPr="003534BA">
        <w:rPr>
          <w:rFonts w:ascii="Arial" w:hAnsi="Arial" w:cs="Arial"/>
        </w:rPr>
        <w:br/>
        <w:t xml:space="preserve">Na jakim etapie jest miasto jeśli chodzi o budowę tej drogi gminnej? Drugie pytanie dotyczyło punktu 3.31 rezygnacji z pomiaru hałasu w mieście. Pan radny chciał doprecyzowania o jakiego rodzaju hałasie jest mowa? Czy ma to związek ze znanym już obiektem latającym czy jest to zupełnie inna sytuacja? </w:t>
      </w:r>
    </w:p>
    <w:p w14:paraId="10867775" w14:textId="77777777" w:rsidR="000257FB" w:rsidRPr="003534BA" w:rsidRDefault="000257FB" w:rsidP="003534BA">
      <w:pPr>
        <w:spacing w:line="360" w:lineRule="auto"/>
        <w:rPr>
          <w:rFonts w:ascii="Arial" w:hAnsi="Arial" w:cs="Arial"/>
        </w:rPr>
      </w:pPr>
    </w:p>
    <w:p w14:paraId="11A18332" w14:textId="15E5B8C4" w:rsidR="000257FB" w:rsidRPr="003534BA" w:rsidRDefault="000257FB" w:rsidP="003534BA">
      <w:pPr>
        <w:spacing w:line="360" w:lineRule="auto"/>
        <w:rPr>
          <w:rFonts w:ascii="Arial" w:hAnsi="Arial" w:cs="Arial"/>
        </w:rPr>
      </w:pPr>
      <w:r w:rsidRPr="003534BA">
        <w:rPr>
          <w:rFonts w:ascii="Arial" w:hAnsi="Arial" w:cs="Arial"/>
          <w:bCs/>
        </w:rPr>
        <w:t xml:space="preserve">Pan Józef Dziubecki – Dyrektor Biura Inwestycji i Remontów: </w:t>
      </w:r>
      <w:r w:rsidRPr="003534BA">
        <w:rPr>
          <w:rFonts w:ascii="Arial" w:hAnsi="Arial" w:cs="Arial"/>
        </w:rPr>
        <w:t>odpowiedział,</w:t>
      </w:r>
      <w:r w:rsidR="002616E4" w:rsidRPr="003534BA">
        <w:rPr>
          <w:rFonts w:ascii="Arial" w:hAnsi="Arial" w:cs="Arial"/>
        </w:rPr>
        <w:t xml:space="preserve"> </w:t>
      </w:r>
      <w:r w:rsidRPr="003534BA">
        <w:rPr>
          <w:rFonts w:ascii="Arial" w:hAnsi="Arial" w:cs="Arial"/>
        </w:rPr>
        <w:t xml:space="preserve">że jeśli chodzi o realizację budowy ulicy Łódzkiej miasto jest na etapie wypłaty odszkodowań dla mieszkańców osiedla, którzy do tej pory posiadali udział w gruncie. W ramach decyzji ZRID działki stały się gruntem przeznaczonym na drogę. Decyzje na podstawie których będą dokonywane wypłaty, zostały zmienione i wydane w  2022 a nie były planowane w 2023 roku. Będzie obsłużonych 400 osób jeszcze w tym. Jeśli chodzi o realizację budżet na 2023 nie przewiduje realizacji budowy ulicy Łódzkiej. </w:t>
      </w:r>
    </w:p>
    <w:p w14:paraId="7C32D7C6" w14:textId="77777777" w:rsidR="000257FB" w:rsidRPr="003534BA" w:rsidRDefault="000257FB" w:rsidP="003534BA">
      <w:pPr>
        <w:spacing w:line="360" w:lineRule="auto"/>
        <w:rPr>
          <w:rFonts w:ascii="Arial" w:hAnsi="Arial" w:cs="Arial"/>
        </w:rPr>
      </w:pPr>
    </w:p>
    <w:p w14:paraId="487F6769" w14:textId="77777777" w:rsidR="002616E4" w:rsidRPr="003534BA" w:rsidRDefault="000257FB" w:rsidP="003534BA">
      <w:pPr>
        <w:spacing w:line="360" w:lineRule="auto"/>
        <w:rPr>
          <w:rFonts w:ascii="Arial" w:hAnsi="Arial" w:cs="Arial"/>
        </w:rPr>
      </w:pPr>
      <w:r w:rsidRPr="003534BA">
        <w:rPr>
          <w:rFonts w:ascii="Arial" w:hAnsi="Arial" w:cs="Arial"/>
          <w:bCs/>
        </w:rPr>
        <w:t xml:space="preserve">Pan Barbara Król – Kierownik Referatu Gospodarki Komunalnej i Ochrony Środowiska : </w:t>
      </w:r>
      <w:r w:rsidRPr="003534BA">
        <w:rPr>
          <w:rFonts w:ascii="Arial" w:hAnsi="Arial" w:cs="Arial"/>
        </w:rPr>
        <w:t xml:space="preserve">udzieliła odpowiedzi na pytanie dotyczące hałasu. Wyjaśniła że zmieniła się ustawa, obecnie w kompetencjach prezydenta jest wykonywanie pomiarów hałasu, jeśli będzie takie zgłoszenie przez mieszkańca na terenie miasta Piotrkowa. Z uwagi na to, ta zmiana nie jest związana z hałasem samolotu. Jeśli chodzi o pomiar głośności samolotu to zostało wykonane przez WIOŚ. Do tej pory takie zlecenie były wykonywane przez WIOŚ, a teraz jest to w kompetencji prezydenta. </w:t>
      </w:r>
      <w:r w:rsidRPr="003534BA">
        <w:rPr>
          <w:rFonts w:ascii="Arial" w:hAnsi="Arial" w:cs="Arial"/>
        </w:rPr>
        <w:br/>
      </w:r>
      <w:r w:rsidRPr="003534BA">
        <w:rPr>
          <w:rFonts w:ascii="Arial" w:hAnsi="Arial" w:cs="Arial"/>
        </w:rPr>
        <w:br/>
      </w:r>
      <w:r w:rsidRPr="003534BA">
        <w:rPr>
          <w:rFonts w:ascii="Arial" w:hAnsi="Arial" w:cs="Arial"/>
          <w:bCs/>
        </w:rPr>
        <w:t>Pan Łukasz Janik :</w:t>
      </w:r>
      <w:r w:rsidRPr="003534BA">
        <w:rPr>
          <w:rFonts w:ascii="Arial" w:hAnsi="Arial" w:cs="Arial"/>
        </w:rPr>
        <w:t xml:space="preserve"> zapytał jakie jest zadłużenie miasta na koniec miesiąca września oraz na jaką kwotę miasto planuje zaciągnąć kredyt do końca tego roku? </w:t>
      </w:r>
      <w:r w:rsidRPr="003534BA">
        <w:rPr>
          <w:rFonts w:ascii="Arial" w:hAnsi="Arial" w:cs="Arial"/>
        </w:rPr>
        <w:br/>
        <w:t xml:space="preserve">Na jaki okres? </w:t>
      </w:r>
    </w:p>
    <w:p w14:paraId="458CB320" w14:textId="5AAEF8AA"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 xml:space="preserve">Izabela Wroniszewska – Skarbnik Miasta Piotrkowa Trybunalskiego: </w:t>
      </w:r>
      <w:r w:rsidRPr="003534BA">
        <w:rPr>
          <w:rFonts w:ascii="Arial" w:hAnsi="Arial" w:cs="Arial"/>
        </w:rPr>
        <w:t>wyjaśniła że jeśli chodzi o kwotę kredytu planowanego do zaciągnięcia po zmianach ustalonych na sesji, kredyt inwestycyjny wynosił by 6,5 mln. Okres na jaki kredyt byłby zaciągnięty to 10 lat. Zadłużenie na dzień 30 września wynosi 108 mln 581 tyś 293 złote.</w:t>
      </w:r>
    </w:p>
    <w:p w14:paraId="41C0B78E" w14:textId="77777777" w:rsidR="000257FB" w:rsidRPr="003534BA" w:rsidRDefault="000257FB" w:rsidP="003534BA">
      <w:pPr>
        <w:spacing w:line="360" w:lineRule="auto"/>
        <w:rPr>
          <w:rFonts w:ascii="Arial" w:hAnsi="Arial" w:cs="Arial"/>
        </w:rPr>
      </w:pPr>
      <w:r w:rsidRPr="003534BA">
        <w:rPr>
          <w:rFonts w:ascii="Arial" w:hAnsi="Arial" w:cs="Arial"/>
        </w:rPr>
        <w:br/>
      </w:r>
      <w:r w:rsidRPr="003534BA">
        <w:rPr>
          <w:rFonts w:ascii="Arial" w:hAnsi="Arial" w:cs="Arial"/>
          <w:bCs/>
        </w:rPr>
        <w:t xml:space="preserve">Pan Łukasz Janik: </w:t>
      </w:r>
      <w:r w:rsidRPr="003534BA">
        <w:rPr>
          <w:rFonts w:ascii="Arial" w:hAnsi="Arial" w:cs="Arial"/>
        </w:rPr>
        <w:t>zapytał czy w związku z tym miasto nie będzie już zaciągać krótko- terminowych, długoterminowych  kredytów do końca tego roku?</w:t>
      </w:r>
    </w:p>
    <w:p w14:paraId="194E8FC4" w14:textId="77777777" w:rsidR="000257FB" w:rsidRPr="003534BA" w:rsidRDefault="000257FB" w:rsidP="003534BA">
      <w:pPr>
        <w:spacing w:line="360" w:lineRule="auto"/>
        <w:rPr>
          <w:rFonts w:ascii="Arial" w:hAnsi="Arial" w:cs="Arial"/>
        </w:rPr>
      </w:pPr>
    </w:p>
    <w:p w14:paraId="75EE091F" w14:textId="05868394" w:rsidR="000257FB" w:rsidRPr="003534BA" w:rsidRDefault="000257FB" w:rsidP="003534BA">
      <w:pPr>
        <w:spacing w:line="360" w:lineRule="auto"/>
        <w:rPr>
          <w:rFonts w:ascii="Arial" w:hAnsi="Arial" w:cs="Arial"/>
        </w:rPr>
      </w:pPr>
      <w:r w:rsidRPr="003534BA">
        <w:rPr>
          <w:rFonts w:ascii="Arial" w:hAnsi="Arial" w:cs="Arial"/>
          <w:bCs/>
        </w:rPr>
        <w:t xml:space="preserve">Izabela Wroniszewska – Skarbnik Miasta Piotrkowa Trybunalskiego: </w:t>
      </w:r>
      <w:r w:rsidRPr="003534BA">
        <w:rPr>
          <w:rFonts w:ascii="Arial" w:hAnsi="Arial" w:cs="Arial"/>
        </w:rPr>
        <w:t>doprecyzowała, wspomniane 6,5</w:t>
      </w:r>
      <w:r w:rsidR="002616E4" w:rsidRPr="003534BA">
        <w:rPr>
          <w:rFonts w:ascii="Arial" w:hAnsi="Arial" w:cs="Arial"/>
        </w:rPr>
        <w:t xml:space="preserve"> </w:t>
      </w:r>
      <w:r w:rsidRPr="003534BA">
        <w:rPr>
          <w:rFonts w:ascii="Arial" w:hAnsi="Arial" w:cs="Arial"/>
        </w:rPr>
        <w:t xml:space="preserve">mln złotych to jest kwota, która po tych zmianach jeszcze będzie zaciągnięta w ramach planowanego kredytu. Kwota ta może ulec zmianie jeśli na kolejnej sesji będą jakieś przesunięcia lub wprowadzenia dochodów które sprawią, że ten kredyt nie będzie zaciągany.  </w:t>
      </w:r>
    </w:p>
    <w:p w14:paraId="47E0EFEF" w14:textId="77777777" w:rsidR="000257FB" w:rsidRPr="003534BA" w:rsidRDefault="000257FB" w:rsidP="003534BA">
      <w:pPr>
        <w:spacing w:line="360" w:lineRule="auto"/>
        <w:rPr>
          <w:rFonts w:ascii="Arial" w:hAnsi="Arial" w:cs="Arial"/>
        </w:rPr>
      </w:pPr>
    </w:p>
    <w:p w14:paraId="0663B154" w14:textId="77777777" w:rsidR="000257FB" w:rsidRPr="003534BA" w:rsidRDefault="000257FB" w:rsidP="003534BA">
      <w:pPr>
        <w:spacing w:line="360" w:lineRule="auto"/>
        <w:rPr>
          <w:rFonts w:ascii="Arial" w:hAnsi="Arial" w:cs="Arial"/>
        </w:rPr>
      </w:pPr>
      <w:r w:rsidRPr="003534BA">
        <w:rPr>
          <w:rFonts w:ascii="Arial" w:hAnsi="Arial" w:cs="Arial"/>
          <w:bCs/>
        </w:rPr>
        <w:t xml:space="preserve">Anna Wojtala – Rudnicka – Kierownik Kultury, Sportu i Promocji Miasta:  </w:t>
      </w:r>
      <w:r w:rsidRPr="003534BA">
        <w:rPr>
          <w:rFonts w:ascii="Arial" w:hAnsi="Arial" w:cs="Arial"/>
        </w:rPr>
        <w:t xml:space="preserve">udzieliła odpowiedzi pani radnej Marlenie Wężyk – Głowackiej odnośnie wcześniej zadanego przez nią pytania o punkt 3.13 o cel przeznaczenia kwoty w wysokości 4000 złotych. </w:t>
      </w:r>
    </w:p>
    <w:p w14:paraId="3996A6BA" w14:textId="77777777" w:rsidR="000257FB" w:rsidRPr="003534BA" w:rsidRDefault="000257FB" w:rsidP="003534BA">
      <w:pPr>
        <w:spacing w:line="360" w:lineRule="auto"/>
        <w:rPr>
          <w:rFonts w:ascii="Arial" w:hAnsi="Arial" w:cs="Arial"/>
        </w:rPr>
      </w:pPr>
      <w:r w:rsidRPr="003534BA">
        <w:rPr>
          <w:rFonts w:ascii="Arial" w:hAnsi="Arial" w:cs="Arial"/>
        </w:rPr>
        <w:t xml:space="preserve">Z uwagi na rosnące koszty: zakupy oraz usługi, kwota ta będzie wykorzystana na organizację 104- tej Rocznicy Odzyskania Niepodległości. Czyli wydruk plakatów, zakupy małych flag i wszystko inne wydatki związane z organizacją tego wydarzenia.   </w:t>
      </w:r>
    </w:p>
    <w:p w14:paraId="638704C9" w14:textId="77777777" w:rsidR="000257FB" w:rsidRPr="003534BA" w:rsidRDefault="000257FB" w:rsidP="003534BA">
      <w:pPr>
        <w:spacing w:line="360" w:lineRule="auto"/>
        <w:rPr>
          <w:rFonts w:ascii="Arial" w:hAnsi="Arial" w:cs="Arial"/>
        </w:rPr>
      </w:pPr>
    </w:p>
    <w:p w14:paraId="4DCF7D58" w14:textId="77777777" w:rsidR="000257FB" w:rsidRPr="003534BA" w:rsidRDefault="000257FB" w:rsidP="003534BA">
      <w:pPr>
        <w:spacing w:line="360" w:lineRule="auto"/>
        <w:rPr>
          <w:rFonts w:ascii="Arial" w:hAnsi="Arial" w:cs="Arial"/>
        </w:rPr>
      </w:pPr>
      <w:r w:rsidRPr="003534BA">
        <w:rPr>
          <w:rFonts w:ascii="Arial" w:hAnsi="Arial" w:cs="Arial"/>
          <w:bCs/>
        </w:rPr>
        <w:t xml:space="preserve">Pan Marian Błaszczyński Przewodniczący Rady Miasta </w:t>
      </w:r>
      <w:r w:rsidRPr="003534BA">
        <w:rPr>
          <w:rFonts w:ascii="Arial" w:hAnsi="Arial" w:cs="Arial"/>
        </w:rPr>
        <w:t>:  poprosił o trzymanie się regulaminu i zadaniu jeszcze tylko po jednym pytaniu.</w:t>
      </w:r>
    </w:p>
    <w:p w14:paraId="2C086925" w14:textId="77777777" w:rsidR="000257FB" w:rsidRPr="003534BA" w:rsidRDefault="000257FB" w:rsidP="003534BA">
      <w:pPr>
        <w:spacing w:line="360" w:lineRule="auto"/>
        <w:rPr>
          <w:rFonts w:ascii="Arial" w:hAnsi="Arial" w:cs="Arial"/>
        </w:rPr>
      </w:pPr>
    </w:p>
    <w:p w14:paraId="59B6718E" w14:textId="705C1E79" w:rsidR="000257FB" w:rsidRPr="003534BA" w:rsidRDefault="000257FB"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zadał drugie pytanie odnoszące się do wypowiedzi pana prezesa miejskiej ciepłowni w sprawie podwyżek w wysokości 70% procent dla indywidualnego odbiorcy. Ile wynosi  kwota rekompensaty ze skarbu państwa?</w:t>
      </w:r>
      <w:r w:rsidRPr="003534BA">
        <w:rPr>
          <w:rFonts w:ascii="Arial" w:hAnsi="Arial" w:cs="Arial"/>
        </w:rPr>
        <w:br/>
      </w:r>
      <w:r w:rsidRPr="003534BA">
        <w:rPr>
          <w:rFonts w:ascii="Arial" w:hAnsi="Arial" w:cs="Arial"/>
        </w:rPr>
        <w:br/>
      </w:r>
      <w:r w:rsidRPr="003534BA">
        <w:rPr>
          <w:rFonts w:ascii="Arial" w:hAnsi="Arial" w:cs="Arial"/>
          <w:bCs/>
        </w:rPr>
        <w:t>Pan Marek Krawczyński-</w:t>
      </w:r>
      <w:r w:rsidRPr="003534BA">
        <w:rPr>
          <w:rFonts w:ascii="Arial" w:hAnsi="Arial" w:cs="Arial"/>
        </w:rPr>
        <w:t xml:space="preserve"> </w:t>
      </w:r>
      <w:r w:rsidRPr="003534BA">
        <w:rPr>
          <w:rFonts w:ascii="Arial" w:hAnsi="Arial" w:cs="Arial"/>
          <w:bCs/>
        </w:rPr>
        <w:t>Prezes Zarządu Elektrociepłowni w Piotrkowie Trybunalskim</w:t>
      </w:r>
      <w:r w:rsidRPr="003534BA">
        <w:rPr>
          <w:rFonts w:ascii="Arial" w:hAnsi="Arial" w:cs="Arial"/>
        </w:rPr>
        <w:t xml:space="preserve">: odpowiedział że cena na ciepło jeszcze nie jest zatwierdzona. Taryfa jest złożona, procedowanie trwa minimum 60 dni. Faktyczna cena będzie poznana dopiero w grudniu. Ciepłownia  zaproponowała rekompensatę do ceny właściwej będzie ok. 120 złotych do jednego GJ </w:t>
      </w:r>
    </w:p>
    <w:p w14:paraId="7731C77C" w14:textId="77777777" w:rsidR="000257FB" w:rsidRPr="003534BA" w:rsidRDefault="000257FB" w:rsidP="003534BA">
      <w:pPr>
        <w:spacing w:line="360" w:lineRule="auto"/>
        <w:rPr>
          <w:rFonts w:ascii="Arial" w:hAnsi="Arial" w:cs="Arial"/>
        </w:rPr>
      </w:pPr>
      <w:r w:rsidRPr="003534BA">
        <w:rPr>
          <w:rFonts w:ascii="Arial" w:hAnsi="Arial" w:cs="Arial"/>
          <w:bCs/>
        </w:rPr>
        <w:t xml:space="preserve"> </w:t>
      </w:r>
    </w:p>
    <w:p w14:paraId="4BBECC18" w14:textId="77777777" w:rsidR="000257FB" w:rsidRPr="003534BA" w:rsidRDefault="000257FB"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 xml:space="preserve">poprosił o doprecyzowanie z uwagi na to iż miasto może podnieść opłaty w wysokości 40% a podwyżki dla indywidualnego odbiorcy wyniosą ok 70% a dopłata będzie wynosić ok 120 złotych. Skąd ta różnica między tymi podwyżkami ? </w:t>
      </w:r>
    </w:p>
    <w:p w14:paraId="71A88BDC" w14:textId="77777777" w:rsidR="000257FB" w:rsidRPr="003534BA" w:rsidRDefault="000257FB" w:rsidP="003534BA">
      <w:pPr>
        <w:spacing w:line="360" w:lineRule="auto"/>
        <w:rPr>
          <w:rFonts w:ascii="Arial" w:hAnsi="Arial" w:cs="Arial"/>
        </w:rPr>
      </w:pPr>
    </w:p>
    <w:p w14:paraId="6A0A5A46" w14:textId="77777777" w:rsidR="000257FB" w:rsidRPr="003534BA" w:rsidRDefault="000257FB" w:rsidP="003534BA">
      <w:pPr>
        <w:spacing w:line="360" w:lineRule="auto"/>
        <w:rPr>
          <w:rFonts w:ascii="Arial" w:hAnsi="Arial" w:cs="Arial"/>
        </w:rPr>
      </w:pPr>
      <w:r w:rsidRPr="003534BA">
        <w:rPr>
          <w:rFonts w:ascii="Arial" w:hAnsi="Arial" w:cs="Arial"/>
          <w:bCs/>
        </w:rPr>
        <w:t>Pan Marek Krawczyński-</w:t>
      </w:r>
      <w:r w:rsidRPr="003534BA">
        <w:rPr>
          <w:rFonts w:ascii="Arial" w:hAnsi="Arial" w:cs="Arial"/>
        </w:rPr>
        <w:t xml:space="preserve"> </w:t>
      </w:r>
      <w:r w:rsidRPr="003534BA">
        <w:rPr>
          <w:rFonts w:ascii="Arial" w:hAnsi="Arial" w:cs="Arial"/>
          <w:bCs/>
        </w:rPr>
        <w:t xml:space="preserve">Prezes Zarządu Elektrociepłowni w Piotrkowie Trybunalskim: </w:t>
      </w:r>
      <w:r w:rsidRPr="003534BA">
        <w:rPr>
          <w:rFonts w:ascii="Arial" w:hAnsi="Arial" w:cs="Arial"/>
        </w:rPr>
        <w:t xml:space="preserve">odpowiedział że ciepłownia mieści się w limitach i z uwagi na to nie będzie żadnej rekompensaty. Cena po podwyżce mieści się w limitach w wysokości 42 % natomiast propozycja będzie przekraczać 42% stąd wyszła ta propozycja rekompensaty w wysokości 120 złotych. Jednak propozycja ta nie została zatwierdzona. </w:t>
      </w:r>
    </w:p>
    <w:p w14:paraId="2A362A3D" w14:textId="77777777" w:rsidR="000257FB" w:rsidRPr="003534BA" w:rsidRDefault="000257FB" w:rsidP="003534BA">
      <w:pPr>
        <w:spacing w:line="360" w:lineRule="auto"/>
        <w:rPr>
          <w:rFonts w:ascii="Arial" w:hAnsi="Arial" w:cs="Arial"/>
        </w:rPr>
      </w:pPr>
    </w:p>
    <w:p w14:paraId="2B9AC4F1" w14:textId="4ADD4DB5" w:rsidR="000257FB" w:rsidRPr="003534BA" w:rsidRDefault="000257FB"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 xml:space="preserve">dopytał, że jeśli przykładowo mieszkaniec zapłaci 104 złote za </w:t>
      </w:r>
      <w:r w:rsidR="002616E4" w:rsidRPr="003534BA">
        <w:rPr>
          <w:rFonts w:ascii="Arial" w:hAnsi="Arial" w:cs="Arial"/>
        </w:rPr>
        <w:br/>
      </w:r>
      <w:r w:rsidRPr="003534BA">
        <w:rPr>
          <w:rFonts w:ascii="Arial" w:hAnsi="Arial" w:cs="Arial"/>
        </w:rPr>
        <w:t xml:space="preserve">1 GJ dopłata będzie wynosić 120 złotych do GJ-a czyli jeden GJ będzie kosztował ponad 220 złotych ? </w:t>
      </w:r>
    </w:p>
    <w:p w14:paraId="6B822B3D" w14:textId="77777777" w:rsidR="000257FB" w:rsidRPr="003534BA" w:rsidRDefault="000257FB" w:rsidP="003534BA">
      <w:pPr>
        <w:spacing w:line="360" w:lineRule="auto"/>
        <w:rPr>
          <w:rFonts w:ascii="Arial" w:hAnsi="Arial" w:cs="Arial"/>
        </w:rPr>
      </w:pPr>
    </w:p>
    <w:p w14:paraId="7BC1AD41" w14:textId="77777777" w:rsidR="000257FB" w:rsidRPr="003534BA" w:rsidRDefault="000257FB" w:rsidP="003534BA">
      <w:pPr>
        <w:spacing w:line="360" w:lineRule="auto"/>
        <w:rPr>
          <w:rFonts w:ascii="Arial" w:hAnsi="Arial" w:cs="Arial"/>
        </w:rPr>
      </w:pPr>
      <w:r w:rsidRPr="003534BA">
        <w:rPr>
          <w:rFonts w:ascii="Arial" w:hAnsi="Arial" w:cs="Arial"/>
          <w:bCs/>
        </w:rPr>
        <w:t>Pan Marek Krawczyński-</w:t>
      </w:r>
      <w:r w:rsidRPr="003534BA">
        <w:rPr>
          <w:rFonts w:ascii="Arial" w:hAnsi="Arial" w:cs="Arial"/>
        </w:rPr>
        <w:t xml:space="preserve"> </w:t>
      </w:r>
      <w:r w:rsidRPr="003534BA">
        <w:rPr>
          <w:rFonts w:ascii="Arial" w:hAnsi="Arial" w:cs="Arial"/>
          <w:bCs/>
        </w:rPr>
        <w:t xml:space="preserve">Prezes Zarządu Elektrociepłowni w Piotrkowie Trybunalskim: </w:t>
      </w:r>
      <w:r w:rsidRPr="003534BA">
        <w:rPr>
          <w:rFonts w:ascii="Arial" w:hAnsi="Arial" w:cs="Arial"/>
        </w:rPr>
        <w:t xml:space="preserve">doprecyzował iż należy brać pod uwagę cenę razem z przesyłem, a dopłata jest tylko do wytwarzania. </w:t>
      </w:r>
    </w:p>
    <w:p w14:paraId="50209E9C" w14:textId="77777777" w:rsidR="000257FB" w:rsidRPr="003534BA" w:rsidRDefault="000257FB" w:rsidP="003534BA">
      <w:pPr>
        <w:spacing w:line="360" w:lineRule="auto"/>
        <w:rPr>
          <w:rFonts w:ascii="Arial" w:hAnsi="Arial" w:cs="Arial"/>
        </w:rPr>
      </w:pPr>
      <w:r w:rsidRPr="003534BA">
        <w:rPr>
          <w:rFonts w:ascii="Arial" w:hAnsi="Arial" w:cs="Arial"/>
        </w:rPr>
        <w:t>Propozycja cenowa wynosi ok. 177 złotych a pełna kwota 295 złotych z przesyłem.</w:t>
      </w:r>
    </w:p>
    <w:p w14:paraId="0E71943A" w14:textId="77777777" w:rsidR="000257FB" w:rsidRPr="003534BA" w:rsidRDefault="000257FB" w:rsidP="003534BA">
      <w:pPr>
        <w:spacing w:line="360" w:lineRule="auto"/>
        <w:rPr>
          <w:rFonts w:ascii="Arial" w:hAnsi="Arial" w:cs="Arial"/>
        </w:rPr>
      </w:pPr>
    </w:p>
    <w:p w14:paraId="36502879" w14:textId="77777777" w:rsidR="000257FB" w:rsidRPr="003534BA" w:rsidRDefault="000257FB"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 xml:space="preserve">dopytał o właściwą cenę za jeden GJ razem z przesyłem. Jakie dokładnie rozkładają się koszty podziału opłat na indywidualnego odbiorcę. </w:t>
      </w:r>
    </w:p>
    <w:p w14:paraId="3C2D74A9" w14:textId="77777777" w:rsidR="000257FB" w:rsidRPr="003534BA" w:rsidRDefault="000257FB" w:rsidP="003534BA">
      <w:pPr>
        <w:spacing w:line="360" w:lineRule="auto"/>
        <w:rPr>
          <w:rFonts w:ascii="Arial" w:hAnsi="Arial" w:cs="Arial"/>
        </w:rPr>
      </w:pPr>
    </w:p>
    <w:p w14:paraId="36E154E8" w14:textId="77777777" w:rsidR="000257FB" w:rsidRPr="003534BA" w:rsidRDefault="000257FB" w:rsidP="003534BA">
      <w:pPr>
        <w:spacing w:line="360" w:lineRule="auto"/>
        <w:rPr>
          <w:rFonts w:ascii="Arial" w:hAnsi="Arial" w:cs="Arial"/>
        </w:rPr>
      </w:pPr>
      <w:r w:rsidRPr="003534BA">
        <w:rPr>
          <w:rFonts w:ascii="Arial" w:hAnsi="Arial" w:cs="Arial"/>
          <w:bCs/>
        </w:rPr>
        <w:t>Pan Marek Krawczyński-</w:t>
      </w:r>
      <w:r w:rsidRPr="003534BA">
        <w:rPr>
          <w:rFonts w:ascii="Arial" w:hAnsi="Arial" w:cs="Arial"/>
        </w:rPr>
        <w:t xml:space="preserve"> </w:t>
      </w:r>
      <w:r w:rsidRPr="003534BA">
        <w:rPr>
          <w:rFonts w:ascii="Arial" w:hAnsi="Arial" w:cs="Arial"/>
          <w:bCs/>
        </w:rPr>
        <w:t xml:space="preserve">Prezes Zarządu Elektrociepłowni w Piotrkowie Trybunalskim: </w:t>
      </w:r>
      <w:r w:rsidRPr="003534BA">
        <w:rPr>
          <w:rFonts w:ascii="Arial" w:hAnsi="Arial" w:cs="Arial"/>
        </w:rPr>
        <w:t xml:space="preserve">rekompensata dotyczy tylko i wyłącznie ceny wytwarzania jednego GJ. Proponowana kwota rekompensaty to jak powtórzył 120 złotych po warunkiem akceptacji tych cen. Jednak wszystko wskazuję na to że ta cena będzie niższa. </w:t>
      </w:r>
      <w:r w:rsidRPr="003534BA">
        <w:rPr>
          <w:rFonts w:ascii="Arial" w:hAnsi="Arial" w:cs="Arial"/>
        </w:rPr>
        <w:br/>
      </w:r>
    </w:p>
    <w:p w14:paraId="7D831621" w14:textId="38FA1728" w:rsidR="000257FB" w:rsidRPr="003534BA" w:rsidRDefault="000257FB"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wyraził swoje zadowolenie, że prezydent miasta zadeklarował uczestnictwo w programie zakupu węgla na preferencyjnych cenach. Nakreślił również procedurę zakupu węgla  jaką musi przejść każda gmina z czego pierwszy etap to ustalenie liczby gospodarstw domowych zainteresowanych zakupem.</w:t>
      </w:r>
      <w:r w:rsidR="002616E4" w:rsidRPr="003534BA">
        <w:rPr>
          <w:rFonts w:ascii="Arial" w:hAnsi="Arial" w:cs="Arial"/>
        </w:rPr>
        <w:t xml:space="preserve"> Następny etap to  zawarcie umow</w:t>
      </w:r>
      <w:r w:rsidRPr="003534BA">
        <w:rPr>
          <w:rFonts w:ascii="Arial" w:hAnsi="Arial" w:cs="Arial"/>
        </w:rPr>
        <w:t>y</w:t>
      </w:r>
      <w:r w:rsidR="002616E4" w:rsidRPr="003534BA">
        <w:rPr>
          <w:rFonts w:ascii="Arial" w:hAnsi="Arial" w:cs="Arial"/>
        </w:rPr>
        <w:t xml:space="preserve"> </w:t>
      </w:r>
      <w:r w:rsidRPr="003534BA">
        <w:rPr>
          <w:rFonts w:ascii="Arial" w:hAnsi="Arial" w:cs="Arial"/>
        </w:rPr>
        <w:t xml:space="preserve">z przedsiębiorstwem. W związku z tą procedurą kiedy nastąpi rozpoznanie rynku? </w:t>
      </w:r>
    </w:p>
    <w:p w14:paraId="28F4E5A1" w14:textId="77777777" w:rsidR="000257FB" w:rsidRPr="003534BA" w:rsidRDefault="000257FB" w:rsidP="003534BA">
      <w:pPr>
        <w:spacing w:line="360" w:lineRule="auto"/>
        <w:rPr>
          <w:rFonts w:ascii="Arial" w:hAnsi="Arial" w:cs="Arial"/>
        </w:rPr>
      </w:pPr>
    </w:p>
    <w:p w14:paraId="4045BD81" w14:textId="77777777" w:rsidR="000257FB" w:rsidRPr="003534BA" w:rsidRDefault="000257FB" w:rsidP="003534BA">
      <w:pPr>
        <w:spacing w:line="360" w:lineRule="auto"/>
        <w:rPr>
          <w:rFonts w:ascii="Arial" w:hAnsi="Arial" w:cs="Arial"/>
        </w:rPr>
      </w:pPr>
      <w:r w:rsidRPr="003534BA">
        <w:rPr>
          <w:rFonts w:ascii="Arial" w:hAnsi="Arial" w:cs="Arial"/>
          <w:bCs/>
        </w:rPr>
        <w:t xml:space="preserve">Pan Adam Karzewnik – Wiceprezydent Miasta Piotrkowa Trybunalskiego: </w:t>
      </w:r>
      <w:r w:rsidRPr="003534BA">
        <w:rPr>
          <w:rFonts w:ascii="Arial" w:hAnsi="Arial" w:cs="Arial"/>
        </w:rPr>
        <w:t>odpowiedział, że  jeśli chodzi o uczestnictwo w programie zakupu węgla tak naprawdę jest sporo niewiadomych przed wszystkim brak jest ustawy oraz odpowiednich rozporządzeń które by regulowały ten cały proces.</w:t>
      </w:r>
      <w:r w:rsidRPr="003534BA">
        <w:rPr>
          <w:rFonts w:ascii="Arial" w:hAnsi="Arial" w:cs="Arial"/>
          <w:bCs/>
        </w:rPr>
        <w:t xml:space="preserve"> </w:t>
      </w:r>
      <w:r w:rsidRPr="003534BA">
        <w:rPr>
          <w:rFonts w:ascii="Arial" w:hAnsi="Arial" w:cs="Arial"/>
        </w:rPr>
        <w:t xml:space="preserve">Na chwile obecną jest dużo zapytań gdyż miasto nie wiem skąd będzie brany węgiel ile węgla trzeba dostarczyć na  mieszkańca ? Jedne materiały mówią o węglu w wielkości 1,5 tony inne zaś o 2-óch tonach. Te niewiadome są bardzo ważne więc muszą być wyjaśnione aby w ogóle mówić o rozpoczęciu tego procesu. Chodzi tu też po jakich cenach będzie ten węgiel tu sprowadzany. Jest środek sezonu grzewczego, a gmina niewiele wie na ten temat. Natomiast miasto wie ile ma źródeł opalanych węglem i takie informacje zostały przesłane do wojewody. Jest to 5300 źródeł ciepła. Pan wiceprezydent zadał pytanie panu radnemu z kim na obecna chwilę miasto ma zawrzeć umowę? Odbył się już rozmowy wstępne z dwoma firmami które sprowadzają węgiel czy węglo-koks oraz PGE w Krakowie. Żadna z tych firm nie jest w stanie udzielić szczegółowej odpowiedzi.   </w:t>
      </w:r>
    </w:p>
    <w:p w14:paraId="4E83DBBF" w14:textId="77777777" w:rsidR="000257FB" w:rsidRPr="003534BA" w:rsidRDefault="000257FB" w:rsidP="003534BA">
      <w:pPr>
        <w:spacing w:line="360" w:lineRule="auto"/>
        <w:rPr>
          <w:rFonts w:ascii="Arial" w:hAnsi="Arial" w:cs="Arial"/>
        </w:rPr>
      </w:pPr>
    </w:p>
    <w:p w14:paraId="33921F14" w14:textId="3105DD9F" w:rsidR="000257FB" w:rsidRPr="003534BA" w:rsidRDefault="000257FB"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wyraził swoje niezadowolenie z braku wyraźnego postępu</w:t>
      </w:r>
      <w:r w:rsidRPr="003534BA">
        <w:rPr>
          <w:rFonts w:ascii="Arial" w:hAnsi="Arial" w:cs="Arial"/>
          <w:bCs/>
        </w:rPr>
        <w:t xml:space="preserve"> </w:t>
      </w:r>
      <w:r w:rsidRPr="003534BA">
        <w:rPr>
          <w:rFonts w:ascii="Arial" w:hAnsi="Arial" w:cs="Arial"/>
        </w:rPr>
        <w:t>procedowania zakupu węgla dla mieszkańców. Zacytował również rzecznika</w:t>
      </w:r>
      <w:r w:rsidR="002616E4" w:rsidRPr="003534BA">
        <w:rPr>
          <w:rFonts w:ascii="Arial" w:hAnsi="Arial" w:cs="Arial"/>
        </w:rPr>
        <w:t>,</w:t>
      </w:r>
      <w:r w:rsidRPr="003534BA">
        <w:rPr>
          <w:rFonts w:ascii="Arial" w:hAnsi="Arial" w:cs="Arial"/>
        </w:rPr>
        <w:t xml:space="preserve"> że nie będzie możliwości dowozu węgla do mieszkańców. Dlaczego</w:t>
      </w:r>
      <w:r w:rsidR="002616E4" w:rsidRPr="003534BA">
        <w:rPr>
          <w:rFonts w:ascii="Arial" w:hAnsi="Arial" w:cs="Arial"/>
        </w:rPr>
        <w:t>,</w:t>
      </w:r>
      <w:r w:rsidRPr="003534BA">
        <w:rPr>
          <w:rFonts w:ascii="Arial" w:hAnsi="Arial" w:cs="Arial"/>
        </w:rPr>
        <w:t xml:space="preserve"> kiedy będzie to możliwe za opłatą na przykład ok. 50 złotych nie będzie takiej możliwości?</w:t>
      </w:r>
      <w:r w:rsidR="002616E4" w:rsidRPr="003534BA">
        <w:rPr>
          <w:rFonts w:ascii="Arial" w:hAnsi="Arial" w:cs="Arial"/>
        </w:rPr>
        <w:t xml:space="preserve"> </w:t>
      </w:r>
      <w:r w:rsidRPr="003534BA">
        <w:rPr>
          <w:rFonts w:ascii="Arial" w:hAnsi="Arial" w:cs="Arial"/>
        </w:rPr>
        <w:t>Podał przykłady praktyki innych samorządów. Nadmienił również</w:t>
      </w:r>
      <w:r w:rsidR="002616E4" w:rsidRPr="003534BA">
        <w:rPr>
          <w:rFonts w:ascii="Arial" w:hAnsi="Arial" w:cs="Arial"/>
        </w:rPr>
        <w:t>,</w:t>
      </w:r>
      <w:r w:rsidRPr="003534BA">
        <w:rPr>
          <w:rFonts w:ascii="Arial" w:hAnsi="Arial" w:cs="Arial"/>
        </w:rPr>
        <w:t xml:space="preserve"> że widzi plusy tego programu gdyż miasto ma możliwość zarobku na każdej tonie węgla 500 złotych. Dopytał</w:t>
      </w:r>
      <w:r w:rsidR="002616E4" w:rsidRPr="003534BA">
        <w:rPr>
          <w:rFonts w:ascii="Arial" w:hAnsi="Arial" w:cs="Arial"/>
        </w:rPr>
        <w:t>,</w:t>
      </w:r>
      <w:r w:rsidRPr="003534BA">
        <w:rPr>
          <w:rFonts w:ascii="Arial" w:hAnsi="Arial" w:cs="Arial"/>
        </w:rPr>
        <w:t xml:space="preserve"> gdzie będzie zorganizowany punkt odbioru węgla? Która instytucja  bądź spółka miejska będzie odpowiadała ze dystrybucję tego węgla? </w:t>
      </w:r>
    </w:p>
    <w:p w14:paraId="07BF234D" w14:textId="77777777" w:rsidR="000257FB" w:rsidRPr="003534BA" w:rsidRDefault="000257FB" w:rsidP="003534BA">
      <w:pPr>
        <w:spacing w:line="360" w:lineRule="auto"/>
        <w:rPr>
          <w:rFonts w:ascii="Arial" w:hAnsi="Arial" w:cs="Arial"/>
        </w:rPr>
      </w:pPr>
    </w:p>
    <w:p w14:paraId="58196C2A" w14:textId="0575B4AB" w:rsidR="000257FB" w:rsidRPr="003534BA" w:rsidRDefault="000257FB" w:rsidP="003534BA">
      <w:pPr>
        <w:spacing w:line="360" w:lineRule="auto"/>
        <w:rPr>
          <w:rFonts w:ascii="Arial" w:hAnsi="Arial" w:cs="Arial"/>
        </w:rPr>
      </w:pPr>
      <w:r w:rsidRPr="003534BA">
        <w:rPr>
          <w:rFonts w:ascii="Arial" w:hAnsi="Arial" w:cs="Arial"/>
          <w:bCs/>
        </w:rPr>
        <w:t xml:space="preserve">Pan Adam Karzewnik – Wiceprezydent Miasta Piotrkowa Trybunalskiego: </w:t>
      </w:r>
      <w:r w:rsidRPr="003534BA">
        <w:rPr>
          <w:rFonts w:ascii="Arial" w:hAnsi="Arial" w:cs="Arial"/>
        </w:rPr>
        <w:t>powtórzył</w:t>
      </w:r>
      <w:r w:rsidR="002616E4" w:rsidRPr="003534BA">
        <w:rPr>
          <w:rFonts w:ascii="Arial" w:hAnsi="Arial" w:cs="Arial"/>
        </w:rPr>
        <w:t>,</w:t>
      </w:r>
      <w:r w:rsidRPr="003534BA">
        <w:rPr>
          <w:rFonts w:ascii="Arial" w:hAnsi="Arial" w:cs="Arial"/>
        </w:rPr>
        <w:t xml:space="preserve"> że organizacja dostawy węgla wiąże się z brakiem ustawy i że jak wspomniał miasto jest dokładnie poinformowane ile jest tych źródeł ciepła ogrzewanych węglem. Jeśli chodzi o ilości węgla jakimi miasto może rozdysponować to tu ta kwestia  jest nadal do wyjaśnienia. Jeśli chodzi o pytanie dotyczące składów węgla, które funkcjonują  na terenie miasta Piotrkowa oczywiście trwają rozmowy. Miasto opracowało również procedurę weryfikacji i sposobu wydania węgla.  Z uwagi na to, że węgiel może zostać wydany tylko temu gospodarstwu które ma przyznaną dopłatę węglową. Nadzór nad ta procedurą musi być bardzo szczegółowy aby zapobiec nadużyciom. Pan wiceprezydent poinformował iż zostało wysyłanie pismo do wojewody czy można rozdawać wnioski nawet jeśli nie ma ustawy aby wszystko odbyło się zgodnie z prawem. Pan Adam Karzewnik zwrócił uwagę również na jeszcze jedna niepokojącą kwestię o jakość węgla jaka ona będzie?  Z pisma wojewody wynika że  orzech i groszek są w jednej pozycji oraz miał. Nadmienił że zmieszany węgiel nie jest przystosowany do kotła 5-ej kasy, gdzie jest spalany tylko groszek. </w:t>
      </w:r>
    </w:p>
    <w:bookmarkEnd w:id="3"/>
    <w:p w14:paraId="78D7C328" w14:textId="77777777" w:rsidR="00325708" w:rsidRPr="003534BA" w:rsidRDefault="00325708" w:rsidP="003534BA">
      <w:pPr>
        <w:spacing w:line="360" w:lineRule="auto"/>
        <w:rPr>
          <w:rFonts w:ascii="Arial" w:hAnsi="Arial" w:cs="Arial"/>
          <w:color w:val="000000" w:themeColor="text1"/>
        </w:rPr>
      </w:pPr>
    </w:p>
    <w:p w14:paraId="744DA5E1" w14:textId="26FAFAD6" w:rsidR="00CE106C" w:rsidRPr="003534BA" w:rsidRDefault="00897202" w:rsidP="003534BA">
      <w:pPr>
        <w:spacing w:after="160" w:line="360" w:lineRule="auto"/>
        <w:rPr>
          <w:rFonts w:ascii="Arial" w:hAnsi="Arial" w:cs="Arial"/>
          <w:color w:val="000000" w:themeColor="text1"/>
        </w:rPr>
      </w:pPr>
      <w:r w:rsidRPr="003534BA">
        <w:rPr>
          <w:rFonts w:ascii="Arial" w:hAnsi="Arial" w:cs="Arial"/>
          <w:color w:val="000000" w:themeColor="text1"/>
        </w:rPr>
        <w:t xml:space="preserve">W wyniku głosowania </w:t>
      </w:r>
      <w:r w:rsidR="000E4487" w:rsidRPr="003534BA">
        <w:rPr>
          <w:rFonts w:ascii="Arial" w:hAnsi="Arial" w:cs="Arial"/>
          <w:color w:val="000000" w:themeColor="text1"/>
        </w:rPr>
        <w:t>(1</w:t>
      </w:r>
      <w:r w:rsidR="00FA7934" w:rsidRPr="003534BA">
        <w:rPr>
          <w:rFonts w:ascii="Arial" w:hAnsi="Arial" w:cs="Arial"/>
          <w:color w:val="000000" w:themeColor="text1"/>
        </w:rPr>
        <w:t>5</w:t>
      </w:r>
      <w:r w:rsidR="000E4487" w:rsidRPr="003534BA">
        <w:rPr>
          <w:rFonts w:ascii="Arial" w:hAnsi="Arial" w:cs="Arial"/>
          <w:color w:val="000000" w:themeColor="text1"/>
        </w:rPr>
        <w:t>-</w:t>
      </w:r>
      <w:r w:rsidR="00C9032A" w:rsidRPr="003534BA">
        <w:rPr>
          <w:rFonts w:ascii="Arial" w:hAnsi="Arial" w:cs="Arial"/>
          <w:color w:val="000000" w:themeColor="text1"/>
        </w:rPr>
        <w:t>5-1</w:t>
      </w:r>
      <w:r w:rsidRPr="003534BA">
        <w:rPr>
          <w:rFonts w:ascii="Arial" w:hAnsi="Arial" w:cs="Arial"/>
          <w:color w:val="000000" w:themeColor="text1"/>
        </w:rPr>
        <w:t xml:space="preserve">) Rada Miasta podjęła Uchwałę </w:t>
      </w:r>
      <w:r w:rsidR="00C9032A" w:rsidRPr="003534BA">
        <w:rPr>
          <w:rFonts w:ascii="Arial" w:hAnsi="Arial" w:cs="Arial"/>
        </w:rPr>
        <w:t xml:space="preserve">Nr LVI/708/22 </w:t>
      </w:r>
      <w:r w:rsidRPr="003534BA">
        <w:rPr>
          <w:rFonts w:ascii="Arial" w:hAnsi="Arial" w:cs="Arial"/>
          <w:color w:val="000000" w:themeColor="text1"/>
        </w:rPr>
        <w:t xml:space="preserve">w sprawie </w:t>
      </w:r>
      <w:r w:rsidR="0041011D" w:rsidRPr="003534BA">
        <w:rPr>
          <w:rFonts w:ascii="Arial" w:hAnsi="Arial" w:cs="Arial"/>
          <w:color w:val="000000" w:themeColor="text1"/>
        </w:rPr>
        <w:t>zmiany budżetu miasta na 2022</w:t>
      </w:r>
      <w:r w:rsidRPr="003534BA">
        <w:rPr>
          <w:rFonts w:ascii="Arial" w:hAnsi="Arial" w:cs="Arial"/>
          <w:color w:val="000000" w:themeColor="text1"/>
        </w:rPr>
        <w:t xml:space="preserve"> rok</w:t>
      </w:r>
      <w:r w:rsidR="00FA7934" w:rsidRPr="003534BA">
        <w:rPr>
          <w:rFonts w:ascii="Arial" w:hAnsi="Arial" w:cs="Arial"/>
          <w:color w:val="000000" w:themeColor="text1"/>
        </w:rPr>
        <w:t xml:space="preserve"> wraz z autopoprawką Prezydenta Miasta.</w:t>
      </w:r>
    </w:p>
    <w:p w14:paraId="35F665D2" w14:textId="41EC634A" w:rsidR="00290880" w:rsidRPr="003534BA" w:rsidRDefault="00FC3382" w:rsidP="003534BA">
      <w:pPr>
        <w:spacing w:line="360" w:lineRule="auto"/>
        <w:rPr>
          <w:rFonts w:ascii="Arial" w:hAnsi="Arial" w:cs="Arial"/>
        </w:rPr>
      </w:pPr>
      <w:r w:rsidRPr="003534BA">
        <w:rPr>
          <w:rFonts w:ascii="Arial" w:hAnsi="Arial" w:cs="Arial"/>
          <w:color w:val="000000" w:themeColor="text1"/>
        </w:rPr>
        <w:t>Punkt</w:t>
      </w:r>
      <w:r w:rsidRPr="003534BA">
        <w:rPr>
          <w:rFonts w:ascii="Arial" w:hAnsi="Arial" w:cs="Arial"/>
        </w:rPr>
        <w:t xml:space="preserve"> </w:t>
      </w:r>
      <w:r w:rsidR="00F54217" w:rsidRPr="003534BA">
        <w:rPr>
          <w:rFonts w:ascii="Arial" w:hAnsi="Arial" w:cs="Arial"/>
        </w:rPr>
        <w:t>4</w:t>
      </w:r>
      <w:r w:rsidR="00290880" w:rsidRPr="003534BA">
        <w:rPr>
          <w:rFonts w:ascii="Arial" w:hAnsi="Arial" w:cs="Arial"/>
        </w:rPr>
        <w:t>.</w:t>
      </w:r>
      <w:r w:rsidR="005E74B3" w:rsidRPr="003534BA">
        <w:rPr>
          <w:rFonts w:ascii="Arial" w:hAnsi="Arial" w:cs="Arial"/>
        </w:rPr>
        <w:t>3</w:t>
      </w:r>
    </w:p>
    <w:p w14:paraId="685357FE" w14:textId="18483CF8" w:rsidR="00F54217" w:rsidRPr="003534BA" w:rsidRDefault="00604AC1" w:rsidP="003534BA">
      <w:pPr>
        <w:spacing w:line="360" w:lineRule="auto"/>
        <w:rPr>
          <w:rFonts w:ascii="Arial" w:hAnsi="Arial" w:cs="Arial"/>
          <w:color w:val="000000" w:themeColor="text1"/>
        </w:rPr>
      </w:pPr>
      <w:r w:rsidRPr="003534BA">
        <w:rPr>
          <w:rFonts w:ascii="Arial" w:hAnsi="Arial" w:cs="Arial"/>
          <w:color w:val="000000" w:themeColor="text1"/>
        </w:rPr>
        <w:t xml:space="preserve">Podjęcie uchwały w sprawie </w:t>
      </w:r>
      <w:r w:rsidR="00F54217" w:rsidRPr="003534BA">
        <w:rPr>
          <w:rFonts w:ascii="Arial" w:hAnsi="Arial" w:cs="Arial"/>
          <w:color w:val="000000" w:themeColor="text1"/>
        </w:rPr>
        <w:t xml:space="preserve">zaciągnięcia pożyczek do kwoty 212.850,00 zł </w:t>
      </w:r>
      <w:r w:rsidRPr="003534BA">
        <w:rPr>
          <w:rFonts w:ascii="Arial" w:hAnsi="Arial" w:cs="Arial"/>
          <w:color w:val="000000" w:themeColor="text1"/>
        </w:rPr>
        <w:br/>
      </w:r>
      <w:r w:rsidR="00F54217" w:rsidRPr="003534BA">
        <w:rPr>
          <w:rFonts w:ascii="Arial" w:hAnsi="Arial" w:cs="Arial"/>
          <w:color w:val="000000" w:themeColor="text1"/>
        </w:rPr>
        <w:t>w Wojewódzkim Funduszu Ochrony Środowis</w:t>
      </w:r>
      <w:r w:rsidRPr="003534BA">
        <w:rPr>
          <w:rFonts w:ascii="Arial" w:hAnsi="Arial" w:cs="Arial"/>
          <w:color w:val="000000" w:themeColor="text1"/>
        </w:rPr>
        <w:t xml:space="preserve">ka i Gospodarki Wodnej w Łodzi. </w:t>
      </w:r>
    </w:p>
    <w:p w14:paraId="444CCEB8" w14:textId="77777777" w:rsidR="00F54217" w:rsidRPr="003534BA" w:rsidRDefault="00F54217" w:rsidP="003534BA">
      <w:pPr>
        <w:spacing w:line="360" w:lineRule="auto"/>
        <w:rPr>
          <w:rFonts w:ascii="Arial" w:hAnsi="Arial" w:cs="Arial"/>
          <w:bCs/>
        </w:rPr>
      </w:pPr>
    </w:p>
    <w:p w14:paraId="6A142402" w14:textId="77777777" w:rsidR="00984044" w:rsidRPr="003534BA" w:rsidRDefault="00984044" w:rsidP="003534BA">
      <w:pPr>
        <w:spacing w:line="360" w:lineRule="auto"/>
        <w:rPr>
          <w:rFonts w:ascii="Arial" w:hAnsi="Arial" w:cs="Arial"/>
          <w:color w:val="000000" w:themeColor="text1"/>
        </w:rPr>
      </w:pPr>
      <w:r w:rsidRPr="003534BA">
        <w:rPr>
          <w:rFonts w:ascii="Arial" w:hAnsi="Arial" w:cs="Arial"/>
          <w:bCs/>
          <w:color w:val="000000" w:themeColor="text1"/>
        </w:rPr>
        <w:t>Opinie komisji:</w:t>
      </w:r>
    </w:p>
    <w:p w14:paraId="21B65DC9" w14:textId="77777777" w:rsidR="00984044" w:rsidRPr="003534BA" w:rsidRDefault="00984044" w:rsidP="003534BA">
      <w:pPr>
        <w:spacing w:line="360" w:lineRule="auto"/>
        <w:rPr>
          <w:rFonts w:ascii="Arial" w:hAnsi="Arial" w:cs="Arial"/>
          <w:color w:val="000000" w:themeColor="text1"/>
        </w:rPr>
      </w:pPr>
      <w:r w:rsidRPr="003534BA">
        <w:rPr>
          <w:rFonts w:ascii="Arial" w:hAnsi="Arial" w:cs="Arial"/>
          <w:color w:val="000000" w:themeColor="text1"/>
        </w:rPr>
        <w:t xml:space="preserve">Komisja Polityki Gospodarczej i Spraw Mieszkaniowych – opinia pozytywna </w:t>
      </w:r>
    </w:p>
    <w:p w14:paraId="6C38A190" w14:textId="4530F549" w:rsidR="00984044" w:rsidRPr="003534BA" w:rsidRDefault="00984044" w:rsidP="003534BA">
      <w:pPr>
        <w:spacing w:line="360" w:lineRule="auto"/>
        <w:rPr>
          <w:rFonts w:ascii="Arial" w:hAnsi="Arial" w:cs="Arial"/>
          <w:color w:val="000000" w:themeColor="text1"/>
        </w:rPr>
      </w:pPr>
      <w:r w:rsidRPr="003534BA">
        <w:rPr>
          <w:rFonts w:ascii="Arial" w:hAnsi="Arial" w:cs="Arial"/>
          <w:color w:val="000000" w:themeColor="text1"/>
        </w:rPr>
        <w:t xml:space="preserve">Komisja Budżetu, Finansów i Planowania – </w:t>
      </w:r>
      <w:r w:rsidR="0057670C" w:rsidRPr="003534BA">
        <w:rPr>
          <w:rFonts w:ascii="Arial" w:hAnsi="Arial" w:cs="Arial"/>
          <w:color w:val="000000" w:themeColor="text1"/>
        </w:rPr>
        <w:t>opinia negatywna</w:t>
      </w:r>
      <w:r w:rsidRPr="003534BA">
        <w:rPr>
          <w:rFonts w:ascii="Arial" w:hAnsi="Arial" w:cs="Arial"/>
          <w:color w:val="000000" w:themeColor="text1"/>
        </w:rPr>
        <w:t xml:space="preserve"> </w:t>
      </w:r>
    </w:p>
    <w:p w14:paraId="5D4E8F0B" w14:textId="77777777" w:rsidR="00F4743E" w:rsidRPr="003534BA" w:rsidRDefault="00F4743E" w:rsidP="003534BA">
      <w:pPr>
        <w:spacing w:line="360" w:lineRule="auto"/>
        <w:rPr>
          <w:rFonts w:ascii="Arial" w:eastAsia="Calibri" w:hAnsi="Arial" w:cs="Arial"/>
          <w:bCs/>
          <w:color w:val="auto"/>
          <w:lang w:eastAsia="en-US"/>
        </w:rPr>
      </w:pPr>
    </w:p>
    <w:p w14:paraId="36F9473C" w14:textId="77777777" w:rsidR="000257FB" w:rsidRPr="003534BA" w:rsidRDefault="000257FB" w:rsidP="003534BA">
      <w:pPr>
        <w:spacing w:line="360" w:lineRule="auto"/>
        <w:rPr>
          <w:rFonts w:ascii="Arial" w:hAnsi="Arial" w:cs="Arial"/>
        </w:rPr>
      </w:pPr>
      <w:r w:rsidRPr="003534BA">
        <w:rPr>
          <w:rFonts w:ascii="Arial" w:hAnsi="Arial" w:cs="Arial"/>
          <w:bCs/>
        </w:rPr>
        <w:t>Pani Marlena Wężyk – Głowacka:</w:t>
      </w:r>
      <w:r w:rsidRPr="003534BA">
        <w:rPr>
          <w:rFonts w:ascii="Arial" w:hAnsi="Arial" w:cs="Arial"/>
        </w:rPr>
        <w:t xml:space="preserve"> poprosiła o wyjaśnienie tego punktu.  </w:t>
      </w:r>
    </w:p>
    <w:p w14:paraId="6BF567F6" w14:textId="77777777" w:rsidR="00C50071" w:rsidRPr="003534BA" w:rsidRDefault="00C50071" w:rsidP="003534BA">
      <w:pPr>
        <w:spacing w:line="360" w:lineRule="auto"/>
        <w:rPr>
          <w:rFonts w:ascii="Arial" w:eastAsia="Calibri" w:hAnsi="Arial" w:cs="Arial"/>
          <w:bCs/>
          <w:color w:val="auto"/>
          <w:lang w:eastAsia="en-US"/>
        </w:rPr>
      </w:pPr>
    </w:p>
    <w:p w14:paraId="51A34AD9" w14:textId="22EC0F62" w:rsidR="00F54217" w:rsidRPr="003534BA" w:rsidRDefault="000257FB" w:rsidP="003534BA">
      <w:pPr>
        <w:spacing w:line="360" w:lineRule="auto"/>
        <w:rPr>
          <w:rFonts w:ascii="Arial" w:hAnsi="Arial" w:cs="Arial"/>
        </w:rPr>
      </w:pPr>
      <w:r w:rsidRPr="003534BA">
        <w:rPr>
          <w:rFonts w:ascii="Arial" w:hAnsi="Arial" w:cs="Arial"/>
          <w:bCs/>
        </w:rPr>
        <w:t xml:space="preserve">Izabela Wroniszewska – Skarbnik Miasta Piotrkowa Trybunalskiego: </w:t>
      </w:r>
      <w:r w:rsidRPr="003534BA">
        <w:rPr>
          <w:rFonts w:ascii="Arial" w:hAnsi="Arial" w:cs="Arial"/>
        </w:rPr>
        <w:t>wyjaśniła że sprawie tych dwóch samochodów i ładowarki była już wprowadzona kwota tej pożyczki to jest 212 tyś 850 złotych.  Jednak po podpisaniu umowy z wojewódzkim funduszem okazało się że miasto przeprowadziło  dwa postępowania przetargowe, które nie dały rezultatu. Z rozeznania wynika że z uwagi na sytuację geopolityczną czas oczekiwania na te samochody wynosi  9 miesięcy. Wojewódzki Fundusz Rada Nadzorcza podjęła decyzję o przedłużeniu tego programu  terminu do września przyszłego roku .To powoduję przedłużenie terminu realizacji a tym samym daty uruchomienia tej pożyczki. Realizacja przekracza rok budżetowy więc o terminie wydłużenia decyduje Rada</w:t>
      </w:r>
      <w:r w:rsidR="002616E4" w:rsidRPr="003534BA">
        <w:rPr>
          <w:rFonts w:ascii="Arial" w:hAnsi="Arial" w:cs="Arial"/>
        </w:rPr>
        <w:br/>
      </w:r>
      <w:r w:rsidRPr="003534BA">
        <w:rPr>
          <w:rFonts w:ascii="Arial" w:hAnsi="Arial" w:cs="Arial"/>
        </w:rPr>
        <w:t xml:space="preserve"> z tego więc wynika prośba o podjęcie tej uchwały. </w:t>
      </w:r>
    </w:p>
    <w:p w14:paraId="0866D463" w14:textId="77777777" w:rsidR="00325708" w:rsidRPr="003534BA" w:rsidRDefault="00325708" w:rsidP="003534BA">
      <w:pPr>
        <w:spacing w:line="360" w:lineRule="auto"/>
        <w:rPr>
          <w:rFonts w:ascii="Arial" w:hAnsi="Arial" w:cs="Arial"/>
          <w:iCs/>
          <w:color w:val="000000" w:themeColor="text1"/>
        </w:rPr>
      </w:pPr>
    </w:p>
    <w:p w14:paraId="22540E25" w14:textId="23AC75E3" w:rsidR="00C47751" w:rsidRPr="003534BA" w:rsidRDefault="0041011D" w:rsidP="003534BA">
      <w:pPr>
        <w:tabs>
          <w:tab w:val="num" w:pos="432"/>
        </w:tabs>
        <w:spacing w:line="360" w:lineRule="auto"/>
        <w:rPr>
          <w:rFonts w:ascii="Arial" w:hAnsi="Arial" w:cs="Arial"/>
          <w:color w:val="000000" w:themeColor="text1"/>
        </w:rPr>
      </w:pPr>
      <w:r w:rsidRPr="003534BA">
        <w:rPr>
          <w:rFonts w:ascii="Arial" w:hAnsi="Arial" w:cs="Arial"/>
          <w:color w:val="000000" w:themeColor="text1"/>
        </w:rPr>
        <w:t>W wyniku głosowania (</w:t>
      </w:r>
      <w:r w:rsidR="00C9032A" w:rsidRPr="003534BA">
        <w:rPr>
          <w:rFonts w:ascii="Arial" w:hAnsi="Arial" w:cs="Arial"/>
          <w:color w:val="000000" w:themeColor="text1"/>
        </w:rPr>
        <w:t>17-0</w:t>
      </w:r>
      <w:r w:rsidRPr="003534BA">
        <w:rPr>
          <w:rFonts w:ascii="Arial" w:hAnsi="Arial" w:cs="Arial"/>
          <w:color w:val="000000" w:themeColor="text1"/>
        </w:rPr>
        <w:t>-</w:t>
      </w:r>
      <w:r w:rsidR="00C9032A" w:rsidRPr="003534BA">
        <w:rPr>
          <w:rFonts w:ascii="Arial" w:hAnsi="Arial" w:cs="Arial"/>
          <w:color w:val="000000" w:themeColor="text1"/>
        </w:rPr>
        <w:t>5</w:t>
      </w:r>
      <w:r w:rsidRPr="003534BA">
        <w:rPr>
          <w:rFonts w:ascii="Arial" w:hAnsi="Arial" w:cs="Arial"/>
          <w:color w:val="000000" w:themeColor="text1"/>
        </w:rPr>
        <w:t>) Rada Miasta podjęła Uchwałę</w:t>
      </w:r>
      <w:r w:rsidR="00C9032A" w:rsidRPr="003534BA">
        <w:rPr>
          <w:rFonts w:ascii="Arial" w:hAnsi="Arial" w:cs="Arial"/>
          <w:color w:val="000000" w:themeColor="text1"/>
        </w:rPr>
        <w:t xml:space="preserve"> Nr LVI/709/22 </w:t>
      </w:r>
      <w:r w:rsidRPr="003534BA">
        <w:rPr>
          <w:rFonts w:ascii="Arial" w:hAnsi="Arial" w:cs="Arial"/>
          <w:color w:val="000000" w:themeColor="text1"/>
        </w:rPr>
        <w:t xml:space="preserve"> </w:t>
      </w:r>
      <w:r w:rsidR="008D272D" w:rsidRPr="003534BA">
        <w:rPr>
          <w:rFonts w:ascii="Arial" w:hAnsi="Arial" w:cs="Arial"/>
          <w:color w:val="000000" w:themeColor="text1"/>
        </w:rPr>
        <w:t xml:space="preserve">w </w:t>
      </w:r>
      <w:r w:rsidR="008D272D" w:rsidRPr="003534BA">
        <w:rPr>
          <w:rFonts w:ascii="Arial" w:hAnsi="Arial" w:cs="Arial"/>
        </w:rPr>
        <w:t xml:space="preserve">sprawie </w:t>
      </w:r>
      <w:r w:rsidR="00F4743E" w:rsidRPr="003534BA">
        <w:rPr>
          <w:rFonts w:ascii="Arial" w:hAnsi="Arial" w:cs="Arial"/>
        </w:rPr>
        <w:t xml:space="preserve"> </w:t>
      </w:r>
      <w:r w:rsidR="00604AC1" w:rsidRPr="003534BA">
        <w:rPr>
          <w:rFonts w:ascii="Arial" w:hAnsi="Arial" w:cs="Arial"/>
          <w:color w:val="000000" w:themeColor="text1"/>
        </w:rPr>
        <w:t>zaciągnięcia pożyczek do kwoty 212.850,00 zł w Wojewódzkim Funduszu Ochrony Środowiska i Gospodarki Wodnej w Łodzi.</w:t>
      </w:r>
    </w:p>
    <w:p w14:paraId="55E93086" w14:textId="77777777" w:rsidR="00CC0DF4" w:rsidRPr="003534BA" w:rsidRDefault="00CC0DF4" w:rsidP="003534BA">
      <w:pPr>
        <w:spacing w:after="160" w:line="360" w:lineRule="auto"/>
        <w:rPr>
          <w:rFonts w:ascii="Arial" w:hAnsi="Arial" w:cs="Arial"/>
          <w:color w:val="000000" w:themeColor="text1"/>
        </w:rPr>
      </w:pPr>
    </w:p>
    <w:p w14:paraId="78DECCAC" w14:textId="02DA5038" w:rsidR="00FC3382" w:rsidRPr="003534BA" w:rsidRDefault="00FC3382" w:rsidP="003534BA">
      <w:pPr>
        <w:spacing w:after="160" w:line="360" w:lineRule="auto"/>
        <w:rPr>
          <w:rFonts w:ascii="Arial" w:eastAsia="Calibri" w:hAnsi="Arial" w:cs="Arial"/>
          <w:color w:val="auto"/>
          <w:lang w:eastAsia="en-US"/>
        </w:rPr>
      </w:pPr>
      <w:r w:rsidRPr="003534BA">
        <w:rPr>
          <w:rFonts w:ascii="Arial" w:hAnsi="Arial" w:cs="Arial"/>
          <w:color w:val="000000" w:themeColor="text1"/>
        </w:rPr>
        <w:t>Punkt</w:t>
      </w:r>
      <w:r w:rsidR="00F54217" w:rsidRPr="003534BA">
        <w:rPr>
          <w:rFonts w:ascii="Arial" w:eastAsia="Calibri" w:hAnsi="Arial" w:cs="Arial"/>
          <w:color w:val="auto"/>
          <w:lang w:eastAsia="en-US"/>
        </w:rPr>
        <w:t xml:space="preserve"> </w:t>
      </w:r>
      <w:r w:rsidR="00604AC1" w:rsidRPr="003534BA">
        <w:rPr>
          <w:rFonts w:ascii="Arial" w:eastAsia="Calibri" w:hAnsi="Arial" w:cs="Arial"/>
          <w:color w:val="auto"/>
          <w:lang w:eastAsia="en-US"/>
        </w:rPr>
        <w:t>4</w:t>
      </w:r>
      <w:r w:rsidR="00290880" w:rsidRPr="003534BA">
        <w:rPr>
          <w:rFonts w:ascii="Arial" w:eastAsia="Calibri" w:hAnsi="Arial" w:cs="Arial"/>
          <w:color w:val="auto"/>
          <w:lang w:eastAsia="en-US"/>
        </w:rPr>
        <w:t>.</w:t>
      </w:r>
      <w:r w:rsidR="00984044" w:rsidRPr="003534BA">
        <w:rPr>
          <w:rFonts w:ascii="Arial" w:eastAsia="Calibri" w:hAnsi="Arial" w:cs="Arial"/>
          <w:color w:val="auto"/>
          <w:lang w:eastAsia="en-US"/>
        </w:rPr>
        <w:t>4</w:t>
      </w:r>
    </w:p>
    <w:p w14:paraId="0C4421FB" w14:textId="3213938F" w:rsidR="00604AC1" w:rsidRPr="003534BA" w:rsidRDefault="00984044" w:rsidP="003534BA">
      <w:pPr>
        <w:spacing w:line="360" w:lineRule="auto"/>
        <w:rPr>
          <w:rFonts w:ascii="Arial" w:hAnsi="Arial" w:cs="Arial"/>
          <w:color w:val="000000" w:themeColor="text1"/>
        </w:rPr>
      </w:pPr>
      <w:r w:rsidRPr="003534BA">
        <w:rPr>
          <w:rFonts w:ascii="Arial" w:eastAsia="Calibri" w:hAnsi="Arial" w:cs="Arial"/>
          <w:iCs/>
          <w:color w:val="000000"/>
          <w:lang w:eastAsia="en-US"/>
        </w:rPr>
        <w:t xml:space="preserve">Podjęcie uchwały </w:t>
      </w:r>
      <w:bookmarkStart w:id="4" w:name="_Hlk103769335"/>
      <w:r w:rsidR="00773DCE" w:rsidRPr="003534BA">
        <w:rPr>
          <w:rFonts w:ascii="Arial" w:eastAsia="Calibri" w:hAnsi="Arial" w:cs="Arial"/>
          <w:iCs/>
          <w:color w:val="000000"/>
          <w:lang w:eastAsia="en-US"/>
        </w:rPr>
        <w:t>w sprawi</w:t>
      </w:r>
      <w:r w:rsidRPr="003534BA">
        <w:rPr>
          <w:rFonts w:ascii="Arial" w:eastAsia="Calibri" w:hAnsi="Arial" w:cs="Arial"/>
          <w:iCs/>
          <w:color w:val="000000"/>
          <w:lang w:eastAsia="en-US"/>
        </w:rPr>
        <w:t>e</w:t>
      </w:r>
      <w:bookmarkStart w:id="5" w:name="__DdeLink__1255_1895524648"/>
      <w:bookmarkEnd w:id="4"/>
      <w:bookmarkEnd w:id="5"/>
      <w:r w:rsidR="00C47751" w:rsidRPr="003534BA">
        <w:rPr>
          <w:rFonts w:ascii="Arial" w:hAnsi="Arial" w:cs="Arial"/>
          <w:color w:val="000000" w:themeColor="text1"/>
        </w:rPr>
        <w:t xml:space="preserve"> </w:t>
      </w:r>
      <w:r w:rsidR="00604AC1" w:rsidRPr="003534BA">
        <w:rPr>
          <w:rFonts w:ascii="Arial" w:hAnsi="Arial" w:cs="Arial"/>
          <w:color w:val="000000" w:themeColor="text1"/>
        </w:rPr>
        <w:t xml:space="preserve">wyrażenia zgody na zawarcie z dotychczasowym dzierżawcą kolejnej umowy dzierżawy nieruchomości położonej w Piotrkowie Trybunalskim przy ul. Piastowskiej.  </w:t>
      </w:r>
    </w:p>
    <w:p w14:paraId="5D9F398C" w14:textId="77777777" w:rsidR="00E15BB7" w:rsidRPr="003534BA" w:rsidRDefault="00E15BB7" w:rsidP="003534BA">
      <w:pPr>
        <w:spacing w:line="360" w:lineRule="auto"/>
        <w:rPr>
          <w:rFonts w:ascii="Arial" w:eastAsia="Calibri" w:hAnsi="Arial" w:cs="Arial"/>
          <w:iCs/>
          <w:color w:val="000000"/>
          <w:lang w:eastAsia="en-US"/>
        </w:rPr>
      </w:pPr>
    </w:p>
    <w:p w14:paraId="175E14C3" w14:textId="6B902A02" w:rsidR="000257FB" w:rsidRPr="003534BA" w:rsidRDefault="00290880" w:rsidP="003534BA">
      <w:pPr>
        <w:spacing w:after="160" w:line="360" w:lineRule="auto"/>
        <w:rPr>
          <w:rFonts w:ascii="Arial" w:eastAsia="Calibri" w:hAnsi="Arial" w:cs="Arial"/>
          <w:color w:val="000000"/>
          <w:lang w:eastAsia="en-US"/>
        </w:rPr>
      </w:pPr>
      <w:r w:rsidRPr="003534BA">
        <w:rPr>
          <w:rFonts w:ascii="Arial" w:eastAsia="Calibri" w:hAnsi="Arial" w:cs="Arial"/>
          <w:bCs/>
          <w:color w:val="auto"/>
          <w:lang w:eastAsia="en-US"/>
        </w:rPr>
        <w:t>Opinie Komisji:</w:t>
      </w:r>
      <w:r w:rsidR="001C77BC" w:rsidRPr="003534BA">
        <w:rPr>
          <w:rFonts w:ascii="Arial" w:eastAsia="Calibri" w:hAnsi="Arial" w:cs="Arial"/>
          <w:bCs/>
          <w:color w:val="auto"/>
          <w:lang w:eastAsia="en-US"/>
        </w:rPr>
        <w:br/>
      </w:r>
      <w:r w:rsidRPr="003534BA">
        <w:rPr>
          <w:rFonts w:ascii="Arial" w:eastAsia="Calibri" w:hAnsi="Arial" w:cs="Arial"/>
          <w:color w:val="000000"/>
          <w:lang w:eastAsia="en-US"/>
        </w:rPr>
        <w:t xml:space="preserve">Komisja Polityki Gospodarczej i Spraw Mieszkaniowych – opinia </w:t>
      </w:r>
      <w:r w:rsidRPr="003534BA">
        <w:rPr>
          <w:rFonts w:ascii="Arial" w:eastAsia="Calibri" w:hAnsi="Arial" w:cs="Arial"/>
          <w:color w:val="auto"/>
          <w:lang w:eastAsia="en-US"/>
        </w:rPr>
        <w:t>pozytywna</w:t>
      </w:r>
      <w:r w:rsidR="001C77BC" w:rsidRPr="003534BA">
        <w:rPr>
          <w:rFonts w:ascii="Arial" w:eastAsia="Calibri" w:hAnsi="Arial" w:cs="Arial"/>
          <w:bCs/>
          <w:color w:val="auto"/>
          <w:lang w:eastAsia="en-US"/>
        </w:rPr>
        <w:br/>
      </w:r>
      <w:r w:rsidRPr="003534BA">
        <w:rPr>
          <w:rFonts w:ascii="Arial" w:eastAsia="Calibri" w:hAnsi="Arial" w:cs="Arial"/>
          <w:color w:val="auto"/>
          <w:lang w:eastAsia="en-US"/>
        </w:rPr>
        <w:t xml:space="preserve">Komisja Budżetu, Finansów i Planowania  – opinia pozytywna </w:t>
      </w:r>
      <w:r w:rsidRPr="003534BA">
        <w:rPr>
          <w:rFonts w:ascii="Arial" w:eastAsia="Calibri" w:hAnsi="Arial" w:cs="Arial"/>
          <w:color w:val="000000"/>
          <w:lang w:eastAsia="en-US"/>
        </w:rPr>
        <w:t xml:space="preserve"> </w:t>
      </w:r>
    </w:p>
    <w:p w14:paraId="2F8F4E57" w14:textId="77777777" w:rsidR="00F54217" w:rsidRPr="003534BA" w:rsidRDefault="00F54217" w:rsidP="003534BA">
      <w:pPr>
        <w:spacing w:line="360" w:lineRule="auto"/>
        <w:rPr>
          <w:rFonts w:ascii="Arial" w:eastAsia="Calibri" w:hAnsi="Arial" w:cs="Arial"/>
          <w:bCs/>
          <w:color w:val="auto"/>
          <w:lang w:eastAsia="en-US"/>
        </w:rPr>
      </w:pPr>
    </w:p>
    <w:p w14:paraId="43925111" w14:textId="3C951ADF" w:rsidR="00FC3382" w:rsidRPr="003534BA" w:rsidRDefault="0041011D" w:rsidP="003534BA">
      <w:pPr>
        <w:spacing w:line="360" w:lineRule="auto"/>
        <w:rPr>
          <w:rFonts w:ascii="Arial" w:hAnsi="Arial" w:cs="Arial"/>
          <w:color w:val="000000" w:themeColor="text1"/>
        </w:rPr>
      </w:pPr>
      <w:r w:rsidRPr="003534BA">
        <w:rPr>
          <w:rFonts w:ascii="Arial" w:hAnsi="Arial" w:cs="Arial"/>
          <w:color w:val="000000" w:themeColor="text1"/>
        </w:rPr>
        <w:t>W wyniku głosowania (</w:t>
      </w:r>
      <w:r w:rsidR="00C9032A" w:rsidRPr="003534BA">
        <w:rPr>
          <w:rFonts w:ascii="Arial" w:hAnsi="Arial" w:cs="Arial"/>
          <w:color w:val="000000" w:themeColor="text1"/>
        </w:rPr>
        <w:t>18-0</w:t>
      </w:r>
      <w:r w:rsidRPr="003534BA">
        <w:rPr>
          <w:rFonts w:ascii="Arial" w:hAnsi="Arial" w:cs="Arial"/>
          <w:color w:val="000000" w:themeColor="text1"/>
        </w:rPr>
        <w:t>-</w:t>
      </w:r>
      <w:r w:rsidR="00C9032A" w:rsidRPr="003534BA">
        <w:rPr>
          <w:rFonts w:ascii="Arial" w:hAnsi="Arial" w:cs="Arial"/>
          <w:color w:val="000000" w:themeColor="text1"/>
        </w:rPr>
        <w:t>4</w:t>
      </w:r>
      <w:r w:rsidRPr="003534BA">
        <w:rPr>
          <w:rFonts w:ascii="Arial" w:hAnsi="Arial" w:cs="Arial"/>
          <w:color w:val="000000" w:themeColor="text1"/>
        </w:rPr>
        <w:t>)</w:t>
      </w:r>
      <w:r w:rsidR="00F80D9C" w:rsidRPr="003534BA">
        <w:rPr>
          <w:rFonts w:ascii="Arial" w:hAnsi="Arial" w:cs="Arial"/>
          <w:color w:val="000000" w:themeColor="text1"/>
        </w:rPr>
        <w:t xml:space="preserve"> Rada Miasta podjęła Uchwałę</w:t>
      </w:r>
      <w:r w:rsidR="00C9032A" w:rsidRPr="003534BA">
        <w:rPr>
          <w:rFonts w:ascii="Arial" w:hAnsi="Arial" w:cs="Arial"/>
          <w:color w:val="000000" w:themeColor="text1"/>
        </w:rPr>
        <w:t xml:space="preserve"> </w:t>
      </w:r>
      <w:r w:rsidR="00C9032A" w:rsidRPr="003534BA">
        <w:rPr>
          <w:rFonts w:ascii="Arial" w:hAnsi="Arial" w:cs="Arial"/>
        </w:rPr>
        <w:t xml:space="preserve">Nr LVI/710/22 </w:t>
      </w:r>
      <w:r w:rsidR="008D272D" w:rsidRPr="003534BA">
        <w:rPr>
          <w:rFonts w:ascii="Arial" w:hAnsi="Arial" w:cs="Arial"/>
          <w:bCs/>
          <w:iCs/>
          <w:color w:val="000000" w:themeColor="text1"/>
        </w:rPr>
        <w:t xml:space="preserve">w sprawie </w:t>
      </w:r>
      <w:r w:rsidR="00604AC1" w:rsidRPr="003534BA">
        <w:rPr>
          <w:rFonts w:ascii="Arial" w:hAnsi="Arial" w:cs="Arial"/>
          <w:color w:val="000000" w:themeColor="text1"/>
        </w:rPr>
        <w:t xml:space="preserve">wyrażenia zgody na zawarcie z dotychczasowym dzierżawcą kolejnej umowy dzierżawy nieruchomości położonej w Piotrkowie Trybunalskim przy ul. Piastowskiej.  </w:t>
      </w:r>
    </w:p>
    <w:p w14:paraId="3F34A132" w14:textId="77777777" w:rsidR="003534BA" w:rsidRPr="003534BA" w:rsidRDefault="003534BA" w:rsidP="003534BA">
      <w:pPr>
        <w:spacing w:line="360" w:lineRule="auto"/>
        <w:rPr>
          <w:rFonts w:ascii="Arial" w:hAnsi="Arial" w:cs="Arial"/>
          <w:color w:val="000000" w:themeColor="text1"/>
        </w:rPr>
      </w:pPr>
    </w:p>
    <w:p w14:paraId="28EB025E" w14:textId="75969341" w:rsidR="00F4743E" w:rsidRPr="003534BA" w:rsidRDefault="00FC3382" w:rsidP="003534BA">
      <w:pPr>
        <w:spacing w:after="160" w:line="360" w:lineRule="auto"/>
        <w:rPr>
          <w:rFonts w:ascii="Arial" w:eastAsia="Calibri" w:hAnsi="Arial" w:cs="Arial"/>
          <w:color w:val="auto"/>
          <w:lang w:eastAsia="en-US"/>
        </w:rPr>
      </w:pPr>
      <w:r w:rsidRPr="003534BA">
        <w:rPr>
          <w:rFonts w:ascii="Arial" w:hAnsi="Arial" w:cs="Arial"/>
          <w:color w:val="000000" w:themeColor="text1"/>
        </w:rPr>
        <w:t>Punkt</w:t>
      </w:r>
      <w:r w:rsidR="00604AC1" w:rsidRPr="003534BA">
        <w:rPr>
          <w:rFonts w:ascii="Arial" w:eastAsia="Calibri" w:hAnsi="Arial" w:cs="Arial"/>
          <w:color w:val="auto"/>
          <w:lang w:eastAsia="en-US"/>
        </w:rPr>
        <w:t xml:space="preserve"> 4</w:t>
      </w:r>
      <w:r w:rsidR="006737EE" w:rsidRPr="003534BA">
        <w:rPr>
          <w:rFonts w:ascii="Arial" w:eastAsia="Calibri" w:hAnsi="Arial" w:cs="Arial"/>
          <w:color w:val="auto"/>
          <w:lang w:eastAsia="en-US"/>
        </w:rPr>
        <w:t>.</w:t>
      </w:r>
      <w:r w:rsidR="00984044" w:rsidRPr="003534BA">
        <w:rPr>
          <w:rFonts w:ascii="Arial" w:eastAsia="Calibri" w:hAnsi="Arial" w:cs="Arial"/>
          <w:color w:val="auto"/>
          <w:lang w:eastAsia="en-US"/>
        </w:rPr>
        <w:t>5</w:t>
      </w:r>
      <w:r w:rsidR="003534BA" w:rsidRPr="003534BA">
        <w:rPr>
          <w:rFonts w:ascii="Arial" w:eastAsia="Calibri" w:hAnsi="Arial" w:cs="Arial"/>
          <w:color w:val="auto"/>
          <w:lang w:eastAsia="en-US"/>
        </w:rPr>
        <w:br/>
      </w:r>
      <w:r w:rsidR="00984044" w:rsidRPr="003534BA">
        <w:rPr>
          <w:rFonts w:ascii="Arial" w:eastAsia="Calibri" w:hAnsi="Arial" w:cs="Arial"/>
          <w:bCs/>
          <w:color w:val="auto"/>
          <w:lang w:eastAsia="en-US"/>
        </w:rPr>
        <w:t xml:space="preserve">Podjęcie uchwały </w:t>
      </w:r>
      <w:bookmarkStart w:id="6" w:name="_Hlk103769435"/>
      <w:r w:rsidR="00984044" w:rsidRPr="003534BA">
        <w:rPr>
          <w:rFonts w:ascii="Arial" w:eastAsia="Calibri" w:hAnsi="Arial" w:cs="Arial"/>
          <w:bCs/>
          <w:color w:val="auto"/>
          <w:lang w:eastAsia="en-US"/>
        </w:rPr>
        <w:t xml:space="preserve">w sprawie </w:t>
      </w:r>
      <w:bookmarkEnd w:id="6"/>
      <w:r w:rsidR="00604AC1" w:rsidRPr="003534BA">
        <w:rPr>
          <w:rFonts w:ascii="Arial" w:hAnsi="Arial" w:cs="Arial"/>
          <w:color w:val="000000" w:themeColor="text1"/>
        </w:rPr>
        <w:t xml:space="preserve">wyrażenia zgody na sprzedaż  niezabudowanej nieruchomości położonej w Piotrkowie Trybunalskim </w:t>
      </w:r>
      <w:r w:rsidR="000257FB" w:rsidRPr="003534BA">
        <w:rPr>
          <w:rFonts w:ascii="Arial" w:hAnsi="Arial" w:cs="Arial"/>
          <w:color w:val="000000" w:themeColor="text1"/>
        </w:rPr>
        <w:t xml:space="preserve">oznaczonej w ewidencji gruntów </w:t>
      </w:r>
      <w:r w:rsidR="00604AC1" w:rsidRPr="003534BA">
        <w:rPr>
          <w:rFonts w:ascii="Arial" w:hAnsi="Arial" w:cs="Arial"/>
          <w:color w:val="000000" w:themeColor="text1"/>
        </w:rPr>
        <w:t>w obrębie 13 jako działka numer 453/28.</w:t>
      </w:r>
    </w:p>
    <w:p w14:paraId="2D58E7FA" w14:textId="5C0FD4BA" w:rsidR="006737EE" w:rsidRPr="003534BA" w:rsidRDefault="00FC3382" w:rsidP="003534BA">
      <w:pPr>
        <w:spacing w:after="160" w:line="360" w:lineRule="auto"/>
        <w:rPr>
          <w:rFonts w:ascii="Arial" w:eastAsia="Calibri" w:hAnsi="Arial" w:cs="Arial"/>
          <w:color w:val="000000"/>
          <w:lang w:eastAsia="en-US"/>
        </w:rPr>
      </w:pPr>
      <w:r w:rsidRPr="003534BA">
        <w:rPr>
          <w:rFonts w:ascii="Arial" w:eastAsia="Calibri" w:hAnsi="Arial" w:cs="Arial"/>
          <w:bCs/>
          <w:color w:val="auto"/>
          <w:lang w:eastAsia="en-US"/>
        </w:rPr>
        <w:t>Opinie Komisji:</w:t>
      </w:r>
      <w:r w:rsidRPr="003534BA">
        <w:rPr>
          <w:rFonts w:ascii="Arial" w:eastAsia="Calibri" w:hAnsi="Arial" w:cs="Arial"/>
          <w:bCs/>
          <w:color w:val="auto"/>
          <w:lang w:eastAsia="en-US"/>
        </w:rPr>
        <w:br/>
      </w:r>
      <w:r w:rsidR="006737EE" w:rsidRPr="003534BA">
        <w:rPr>
          <w:rFonts w:ascii="Arial" w:eastAsia="Calibri" w:hAnsi="Arial" w:cs="Arial"/>
          <w:color w:val="000000"/>
          <w:lang w:eastAsia="en-US"/>
        </w:rPr>
        <w:t xml:space="preserve">Komisja Polityki Gospodarczej i Spraw Mieszkaniowych – opinia pozytywna </w:t>
      </w:r>
      <w:r w:rsidR="001C77BC" w:rsidRPr="003534BA">
        <w:rPr>
          <w:rFonts w:ascii="Arial" w:eastAsia="Calibri" w:hAnsi="Arial" w:cs="Arial"/>
          <w:color w:val="auto"/>
          <w:lang w:eastAsia="en-US"/>
        </w:rPr>
        <w:br/>
      </w:r>
      <w:r w:rsidR="006737EE" w:rsidRPr="003534BA">
        <w:rPr>
          <w:rFonts w:ascii="Arial" w:eastAsia="Calibri" w:hAnsi="Arial" w:cs="Arial"/>
          <w:color w:val="auto"/>
          <w:lang w:eastAsia="en-US"/>
        </w:rPr>
        <w:t xml:space="preserve">Komisja Budżetu, Finansów i Planowania – opinia pozytywna </w:t>
      </w:r>
      <w:r w:rsidR="006737EE" w:rsidRPr="003534BA">
        <w:rPr>
          <w:rFonts w:ascii="Arial" w:eastAsia="Calibri" w:hAnsi="Arial" w:cs="Arial"/>
          <w:color w:val="000000"/>
          <w:lang w:eastAsia="en-US"/>
        </w:rPr>
        <w:t xml:space="preserve"> </w:t>
      </w:r>
    </w:p>
    <w:p w14:paraId="4EF1066C" w14:textId="77777777" w:rsidR="00F54217" w:rsidRPr="003534BA" w:rsidRDefault="00F54217" w:rsidP="003534BA">
      <w:pPr>
        <w:spacing w:line="360" w:lineRule="auto"/>
        <w:rPr>
          <w:rFonts w:ascii="Arial" w:hAnsi="Arial" w:cs="Arial"/>
        </w:rPr>
      </w:pPr>
    </w:p>
    <w:p w14:paraId="46C8391D" w14:textId="744F434D" w:rsidR="0041011D" w:rsidRPr="003534BA" w:rsidRDefault="0041011D" w:rsidP="003534BA">
      <w:pPr>
        <w:spacing w:line="360" w:lineRule="auto"/>
        <w:rPr>
          <w:rFonts w:ascii="Arial" w:hAnsi="Arial" w:cs="Arial"/>
          <w:color w:val="000000" w:themeColor="text1"/>
        </w:rPr>
      </w:pPr>
      <w:r w:rsidRPr="003534BA">
        <w:rPr>
          <w:rFonts w:ascii="Arial" w:hAnsi="Arial" w:cs="Arial"/>
          <w:color w:val="000000" w:themeColor="text1"/>
        </w:rPr>
        <w:t>W wyniku głosowania (</w:t>
      </w:r>
      <w:r w:rsidR="00C9032A" w:rsidRPr="003534BA">
        <w:rPr>
          <w:rFonts w:ascii="Arial" w:hAnsi="Arial" w:cs="Arial"/>
          <w:color w:val="000000" w:themeColor="text1"/>
        </w:rPr>
        <w:t>22</w:t>
      </w:r>
      <w:r w:rsidRPr="003534BA">
        <w:rPr>
          <w:rFonts w:ascii="Arial" w:hAnsi="Arial" w:cs="Arial"/>
          <w:color w:val="000000" w:themeColor="text1"/>
        </w:rPr>
        <w:t>-</w:t>
      </w:r>
      <w:r w:rsidR="00C9032A" w:rsidRPr="003534BA">
        <w:rPr>
          <w:rFonts w:ascii="Arial" w:hAnsi="Arial" w:cs="Arial"/>
          <w:color w:val="000000" w:themeColor="text1"/>
        </w:rPr>
        <w:t>0-0</w:t>
      </w:r>
      <w:r w:rsidRPr="003534BA">
        <w:rPr>
          <w:rFonts w:ascii="Arial" w:hAnsi="Arial" w:cs="Arial"/>
          <w:color w:val="000000" w:themeColor="text1"/>
        </w:rPr>
        <w:t xml:space="preserve">) Rada Miasta podjęła Uchwałę </w:t>
      </w:r>
      <w:r w:rsidR="00C9032A" w:rsidRPr="003534BA">
        <w:rPr>
          <w:rFonts w:ascii="Arial" w:hAnsi="Arial" w:cs="Arial"/>
        </w:rPr>
        <w:t>Nr LVI/711/22</w:t>
      </w:r>
      <w:r w:rsidR="00511037" w:rsidRPr="003534BA">
        <w:rPr>
          <w:rFonts w:ascii="Arial" w:hAnsi="Arial" w:cs="Arial"/>
        </w:rPr>
        <w:br/>
      </w:r>
      <w:r w:rsidR="0037181E" w:rsidRPr="003534BA">
        <w:rPr>
          <w:rFonts w:ascii="Arial" w:hAnsi="Arial" w:cs="Arial"/>
        </w:rPr>
        <w:t xml:space="preserve">w sprawie </w:t>
      </w:r>
      <w:r w:rsidR="00604AC1" w:rsidRPr="003534BA">
        <w:rPr>
          <w:rFonts w:ascii="Arial" w:hAnsi="Arial" w:cs="Arial"/>
          <w:color w:val="000000" w:themeColor="text1"/>
        </w:rPr>
        <w:t xml:space="preserve">wyrażenia zgody na sprzedaż  niezabudowanej nieruchomości położonej </w:t>
      </w:r>
      <w:r w:rsidR="00604AC1" w:rsidRPr="003534BA">
        <w:rPr>
          <w:rFonts w:ascii="Arial" w:hAnsi="Arial" w:cs="Arial"/>
          <w:color w:val="000000" w:themeColor="text1"/>
        </w:rPr>
        <w:br/>
        <w:t>w Piotrkowie Trybunalskim oznaczonej w ewidencji gruntów w obrębie 13 jako działka numer 453/28.</w:t>
      </w:r>
    </w:p>
    <w:p w14:paraId="771927DE" w14:textId="77777777" w:rsidR="002616E4" w:rsidRPr="003534BA" w:rsidRDefault="002616E4" w:rsidP="003534BA">
      <w:pPr>
        <w:spacing w:after="160" w:line="360" w:lineRule="auto"/>
        <w:rPr>
          <w:rFonts w:ascii="Arial" w:hAnsi="Arial" w:cs="Arial"/>
          <w:color w:val="000000" w:themeColor="text1"/>
        </w:rPr>
      </w:pPr>
    </w:p>
    <w:p w14:paraId="7BEB5BF1" w14:textId="0B2BEA8F" w:rsidR="006737EE" w:rsidRPr="003534BA" w:rsidRDefault="00FC3382" w:rsidP="003534BA">
      <w:pPr>
        <w:spacing w:after="160" w:line="360" w:lineRule="auto"/>
        <w:rPr>
          <w:rFonts w:ascii="Arial" w:eastAsia="Calibri" w:hAnsi="Arial" w:cs="Arial"/>
          <w:color w:val="000000" w:themeColor="text1"/>
          <w:lang w:eastAsia="en-US"/>
        </w:rPr>
      </w:pPr>
      <w:r w:rsidRPr="003534BA">
        <w:rPr>
          <w:rFonts w:ascii="Arial" w:hAnsi="Arial" w:cs="Arial"/>
          <w:color w:val="000000" w:themeColor="text1"/>
        </w:rPr>
        <w:t>Punkt</w:t>
      </w:r>
      <w:r w:rsidR="00604AC1" w:rsidRPr="003534BA">
        <w:rPr>
          <w:rFonts w:ascii="Arial" w:eastAsia="Calibri" w:hAnsi="Arial" w:cs="Arial"/>
          <w:color w:val="000000" w:themeColor="text1"/>
          <w:lang w:eastAsia="en-US"/>
        </w:rPr>
        <w:t xml:space="preserve"> 4</w:t>
      </w:r>
      <w:r w:rsidR="006737EE" w:rsidRPr="003534BA">
        <w:rPr>
          <w:rFonts w:ascii="Arial" w:eastAsia="Calibri" w:hAnsi="Arial" w:cs="Arial"/>
          <w:color w:val="000000" w:themeColor="text1"/>
          <w:lang w:eastAsia="en-US"/>
        </w:rPr>
        <w:t>.</w:t>
      </w:r>
      <w:r w:rsidR="00984044" w:rsidRPr="003534BA">
        <w:rPr>
          <w:rFonts w:ascii="Arial" w:eastAsia="Calibri" w:hAnsi="Arial" w:cs="Arial"/>
          <w:color w:val="000000" w:themeColor="text1"/>
          <w:lang w:eastAsia="en-US"/>
        </w:rPr>
        <w:t>6</w:t>
      </w:r>
    </w:p>
    <w:p w14:paraId="4E6C60DB" w14:textId="0534A03E" w:rsidR="00604AC1" w:rsidRPr="003534BA" w:rsidRDefault="00984044" w:rsidP="003534BA">
      <w:pPr>
        <w:spacing w:line="360" w:lineRule="auto"/>
        <w:rPr>
          <w:rFonts w:ascii="Arial" w:hAnsi="Arial" w:cs="Arial"/>
          <w:color w:val="000000" w:themeColor="text1"/>
        </w:rPr>
      </w:pPr>
      <w:r w:rsidRPr="003534BA">
        <w:rPr>
          <w:rFonts w:ascii="Arial" w:eastAsia="Calibri" w:hAnsi="Arial" w:cs="Arial"/>
          <w:color w:val="000000" w:themeColor="text1"/>
          <w:lang w:eastAsia="en-US"/>
        </w:rPr>
        <w:t xml:space="preserve">Podjęcie uchwały </w:t>
      </w:r>
      <w:bookmarkStart w:id="7" w:name="_Hlk103769658"/>
      <w:r w:rsidRPr="003534BA">
        <w:rPr>
          <w:rFonts w:ascii="Arial" w:eastAsia="Calibri" w:hAnsi="Arial" w:cs="Arial"/>
          <w:color w:val="000000" w:themeColor="text1"/>
          <w:lang w:eastAsia="en-US"/>
        </w:rPr>
        <w:t xml:space="preserve">w sprawie </w:t>
      </w:r>
      <w:r w:rsidR="00604AC1" w:rsidRPr="003534BA">
        <w:rPr>
          <w:rFonts w:ascii="Arial" w:hAnsi="Arial" w:cs="Arial"/>
          <w:color w:val="000000" w:themeColor="text1"/>
        </w:rPr>
        <w:t xml:space="preserve">wyrażenia zgody na wniesienie wkładu pieniężnego oraz objęcia przez Miasto Piotrków Trybunalski nowoutworzonych udziałów </w:t>
      </w:r>
      <w:r w:rsidR="002616E4" w:rsidRPr="003534BA">
        <w:rPr>
          <w:rFonts w:ascii="Arial" w:hAnsi="Arial" w:cs="Arial"/>
          <w:color w:val="000000" w:themeColor="text1"/>
        </w:rPr>
        <w:br/>
      </w:r>
      <w:r w:rsidR="00604AC1" w:rsidRPr="003534BA">
        <w:rPr>
          <w:rFonts w:ascii="Arial" w:hAnsi="Arial" w:cs="Arial"/>
          <w:color w:val="000000" w:themeColor="text1"/>
        </w:rPr>
        <w:t xml:space="preserve">w kapitale zakładowym Towarzystwa Budownictwa Społecznego Sp. z o.o. </w:t>
      </w:r>
      <w:r w:rsidR="002616E4" w:rsidRPr="003534BA">
        <w:rPr>
          <w:rFonts w:ascii="Arial" w:hAnsi="Arial" w:cs="Arial"/>
          <w:color w:val="000000" w:themeColor="text1"/>
        </w:rPr>
        <w:br/>
      </w:r>
      <w:r w:rsidR="00604AC1" w:rsidRPr="003534BA">
        <w:rPr>
          <w:rFonts w:ascii="Arial" w:hAnsi="Arial" w:cs="Arial"/>
          <w:color w:val="000000" w:themeColor="text1"/>
        </w:rPr>
        <w:t>w Piotrkowie Trybunalskim.</w:t>
      </w:r>
    </w:p>
    <w:bookmarkEnd w:id="7"/>
    <w:p w14:paraId="13C7CCD1" w14:textId="77777777" w:rsidR="00156CF7" w:rsidRPr="003534BA" w:rsidRDefault="00156CF7" w:rsidP="003534BA">
      <w:pPr>
        <w:spacing w:line="360" w:lineRule="auto"/>
        <w:rPr>
          <w:rFonts w:ascii="Arial" w:eastAsia="Calibri" w:hAnsi="Arial" w:cs="Arial"/>
          <w:color w:val="000000" w:themeColor="text1"/>
          <w:lang w:eastAsia="en-US"/>
        </w:rPr>
      </w:pPr>
    </w:p>
    <w:p w14:paraId="3BBAD24F" w14:textId="2C9C2B09" w:rsidR="000257FB" w:rsidRPr="003534BA" w:rsidRDefault="006737EE" w:rsidP="003534BA">
      <w:pPr>
        <w:spacing w:after="160" w:line="360" w:lineRule="auto"/>
        <w:rPr>
          <w:rFonts w:ascii="Arial" w:eastAsia="Calibri" w:hAnsi="Arial" w:cs="Arial"/>
          <w:color w:val="000000" w:themeColor="text1"/>
          <w:lang w:eastAsia="en-US"/>
        </w:rPr>
      </w:pPr>
      <w:bookmarkStart w:id="8" w:name="_Hlk103698588"/>
      <w:r w:rsidRPr="003534BA">
        <w:rPr>
          <w:rFonts w:ascii="Arial" w:eastAsia="Calibri" w:hAnsi="Arial" w:cs="Arial"/>
          <w:bCs/>
          <w:color w:val="000000" w:themeColor="text1"/>
          <w:lang w:eastAsia="en-US"/>
        </w:rPr>
        <w:t>Opinie Komisji:</w:t>
      </w:r>
      <w:r w:rsidR="001C77BC" w:rsidRPr="003534BA">
        <w:rPr>
          <w:rFonts w:ascii="Arial" w:eastAsia="Calibri" w:hAnsi="Arial" w:cs="Arial"/>
          <w:bCs/>
          <w:color w:val="000000" w:themeColor="text1"/>
          <w:lang w:eastAsia="en-US"/>
        </w:rPr>
        <w:br/>
      </w:r>
      <w:r w:rsidRPr="003534BA">
        <w:rPr>
          <w:rFonts w:ascii="Arial" w:eastAsia="Calibri" w:hAnsi="Arial" w:cs="Arial"/>
          <w:color w:val="000000" w:themeColor="text1"/>
          <w:lang w:eastAsia="en-US"/>
        </w:rPr>
        <w:t xml:space="preserve">Komisja Polityki Gospodarczej i Spraw Mieszkaniowych – opinia pozytywna </w:t>
      </w:r>
      <w:r w:rsidR="001C77BC" w:rsidRPr="003534BA">
        <w:rPr>
          <w:rFonts w:ascii="Arial" w:eastAsia="Calibri" w:hAnsi="Arial" w:cs="Arial"/>
          <w:bCs/>
          <w:color w:val="000000" w:themeColor="text1"/>
          <w:lang w:eastAsia="en-US"/>
        </w:rPr>
        <w:br/>
      </w:r>
      <w:r w:rsidRPr="003534BA">
        <w:rPr>
          <w:rFonts w:ascii="Arial" w:eastAsia="Calibri" w:hAnsi="Arial" w:cs="Arial"/>
          <w:color w:val="000000" w:themeColor="text1"/>
          <w:lang w:eastAsia="en-US"/>
        </w:rPr>
        <w:t xml:space="preserve">Komisja Budżetu, Finansów i Planowania – opinia pozytywna  </w:t>
      </w:r>
    </w:p>
    <w:bookmarkEnd w:id="8"/>
    <w:p w14:paraId="65A636C2" w14:textId="272D3521" w:rsidR="00604AC1" w:rsidRPr="003534BA" w:rsidRDefault="0041011D" w:rsidP="003534BA">
      <w:pPr>
        <w:spacing w:line="360" w:lineRule="auto"/>
        <w:rPr>
          <w:rFonts w:ascii="Arial" w:hAnsi="Arial" w:cs="Arial"/>
          <w:color w:val="000000" w:themeColor="text1"/>
        </w:rPr>
      </w:pPr>
      <w:r w:rsidRPr="003534BA">
        <w:rPr>
          <w:rFonts w:ascii="Arial" w:hAnsi="Arial" w:cs="Arial"/>
          <w:color w:val="000000" w:themeColor="text1"/>
        </w:rPr>
        <w:t xml:space="preserve">W wyniku głosowania </w:t>
      </w:r>
      <w:r w:rsidR="00C9032A" w:rsidRPr="003534BA">
        <w:rPr>
          <w:rFonts w:ascii="Arial" w:hAnsi="Arial" w:cs="Arial"/>
          <w:color w:val="000000" w:themeColor="text1"/>
        </w:rPr>
        <w:t>(18</w:t>
      </w:r>
      <w:r w:rsidRPr="003534BA">
        <w:rPr>
          <w:rFonts w:ascii="Arial" w:hAnsi="Arial" w:cs="Arial"/>
          <w:color w:val="000000" w:themeColor="text1"/>
        </w:rPr>
        <w:t>-</w:t>
      </w:r>
      <w:r w:rsidR="005876B0" w:rsidRPr="003534BA">
        <w:rPr>
          <w:rFonts w:ascii="Arial" w:hAnsi="Arial" w:cs="Arial"/>
          <w:color w:val="000000" w:themeColor="text1"/>
        </w:rPr>
        <w:t>0</w:t>
      </w:r>
      <w:r w:rsidRPr="003534BA">
        <w:rPr>
          <w:rFonts w:ascii="Arial" w:hAnsi="Arial" w:cs="Arial"/>
          <w:color w:val="000000" w:themeColor="text1"/>
        </w:rPr>
        <w:t>-</w:t>
      </w:r>
      <w:r w:rsidR="00C9032A" w:rsidRPr="003534BA">
        <w:rPr>
          <w:rFonts w:ascii="Arial" w:hAnsi="Arial" w:cs="Arial"/>
          <w:color w:val="000000" w:themeColor="text1"/>
        </w:rPr>
        <w:t>4</w:t>
      </w:r>
      <w:r w:rsidRPr="003534BA">
        <w:rPr>
          <w:rFonts w:ascii="Arial" w:hAnsi="Arial" w:cs="Arial"/>
          <w:color w:val="000000" w:themeColor="text1"/>
        </w:rPr>
        <w:t>) Rada Miasta podjęła Uchwałę</w:t>
      </w:r>
      <w:r w:rsidR="00C9032A" w:rsidRPr="003534BA">
        <w:rPr>
          <w:rFonts w:ascii="Arial" w:hAnsi="Arial" w:cs="Arial"/>
        </w:rPr>
        <w:t xml:space="preserve"> Nr LVI/712/22</w:t>
      </w:r>
      <w:r w:rsidR="00C9032A" w:rsidRPr="003534BA">
        <w:rPr>
          <w:rFonts w:ascii="Arial" w:hAnsi="Arial" w:cs="Arial"/>
          <w:color w:val="000000" w:themeColor="text1"/>
        </w:rPr>
        <w:t xml:space="preserve"> </w:t>
      </w:r>
      <w:r w:rsidRPr="003534BA">
        <w:rPr>
          <w:rFonts w:ascii="Arial" w:hAnsi="Arial" w:cs="Arial"/>
          <w:color w:val="000000" w:themeColor="text1"/>
        </w:rPr>
        <w:t xml:space="preserve"> </w:t>
      </w:r>
      <w:r w:rsidR="003A5B2A" w:rsidRPr="003534BA">
        <w:rPr>
          <w:rFonts w:ascii="Arial" w:hAnsi="Arial" w:cs="Arial"/>
          <w:color w:val="000000" w:themeColor="text1"/>
        </w:rPr>
        <w:t xml:space="preserve">w sprawie </w:t>
      </w:r>
      <w:r w:rsidR="00604AC1" w:rsidRPr="003534BA">
        <w:rPr>
          <w:rFonts w:ascii="Arial" w:hAnsi="Arial" w:cs="Arial"/>
          <w:color w:val="000000" w:themeColor="text1"/>
        </w:rPr>
        <w:t>wyrażenia zgody na wniesienie wkładu pieniężnego oraz objęcia przez Miasto Piotrków Trybunalski nowoutworzonych udziałów w kapitale zakładowym Towarzystwa Budownictwa Społecznego Sp. z o.o. w Piotrkowie Trybunalskim.</w:t>
      </w:r>
    </w:p>
    <w:p w14:paraId="25A62BDF" w14:textId="77777777" w:rsidR="0041011D" w:rsidRPr="003534BA" w:rsidRDefault="0041011D" w:rsidP="003534BA">
      <w:pPr>
        <w:spacing w:line="360" w:lineRule="auto"/>
        <w:rPr>
          <w:rFonts w:ascii="Arial" w:hAnsi="Arial" w:cs="Arial"/>
          <w:color w:val="000000" w:themeColor="text1"/>
        </w:rPr>
      </w:pPr>
    </w:p>
    <w:p w14:paraId="27D156C5" w14:textId="6B90BE51" w:rsidR="00A26B6C" w:rsidRPr="003534BA" w:rsidRDefault="00FC3382" w:rsidP="003534BA">
      <w:pPr>
        <w:spacing w:after="160" w:line="360" w:lineRule="auto"/>
        <w:rPr>
          <w:rFonts w:ascii="Arial" w:eastAsia="Calibri" w:hAnsi="Arial" w:cs="Arial"/>
          <w:color w:val="auto"/>
          <w:lang w:eastAsia="en-US"/>
        </w:rPr>
      </w:pPr>
      <w:r w:rsidRPr="003534BA">
        <w:rPr>
          <w:rFonts w:ascii="Arial" w:hAnsi="Arial" w:cs="Arial"/>
          <w:color w:val="000000" w:themeColor="text1"/>
        </w:rPr>
        <w:t>Punkt</w:t>
      </w:r>
      <w:r w:rsidR="00604AC1" w:rsidRPr="003534BA">
        <w:rPr>
          <w:rFonts w:ascii="Arial" w:eastAsia="Calibri" w:hAnsi="Arial" w:cs="Arial"/>
          <w:color w:val="auto"/>
          <w:lang w:eastAsia="en-US"/>
        </w:rPr>
        <w:t xml:space="preserve"> 4</w:t>
      </w:r>
      <w:r w:rsidR="006737EE" w:rsidRPr="003534BA">
        <w:rPr>
          <w:rFonts w:ascii="Arial" w:eastAsia="Calibri" w:hAnsi="Arial" w:cs="Arial"/>
          <w:color w:val="auto"/>
          <w:lang w:eastAsia="en-US"/>
        </w:rPr>
        <w:t>.</w:t>
      </w:r>
      <w:r w:rsidR="00A26B6C" w:rsidRPr="003534BA">
        <w:rPr>
          <w:rFonts w:ascii="Arial" w:eastAsia="Calibri" w:hAnsi="Arial" w:cs="Arial"/>
          <w:color w:val="auto"/>
          <w:lang w:eastAsia="en-US"/>
        </w:rPr>
        <w:t>7</w:t>
      </w:r>
    </w:p>
    <w:p w14:paraId="4F05DC1D" w14:textId="3F57A628" w:rsidR="00604AC1" w:rsidRPr="003534BA" w:rsidRDefault="00604AC1" w:rsidP="003534BA">
      <w:pPr>
        <w:spacing w:line="360" w:lineRule="auto"/>
        <w:rPr>
          <w:rFonts w:ascii="Arial" w:hAnsi="Arial" w:cs="Arial"/>
          <w:color w:val="000000" w:themeColor="text1"/>
        </w:rPr>
      </w:pPr>
      <w:r w:rsidRPr="003534BA">
        <w:rPr>
          <w:rFonts w:ascii="Arial" w:eastAsia="Calibri" w:hAnsi="Arial" w:cs="Arial"/>
          <w:bCs/>
          <w:color w:val="000000"/>
          <w:lang w:eastAsia="en-US"/>
        </w:rPr>
        <w:t>Podjęcie uchwały</w:t>
      </w:r>
      <w:r w:rsidR="00F4743E" w:rsidRPr="003534BA">
        <w:rPr>
          <w:rFonts w:ascii="Arial" w:eastAsia="Calibri" w:hAnsi="Arial" w:cs="Arial"/>
          <w:bCs/>
          <w:color w:val="000000"/>
          <w:lang w:eastAsia="en-US"/>
        </w:rPr>
        <w:t xml:space="preserve"> </w:t>
      </w:r>
      <w:r w:rsidRPr="003534BA">
        <w:rPr>
          <w:rFonts w:ascii="Arial" w:hAnsi="Arial" w:cs="Arial"/>
          <w:color w:val="000000" w:themeColor="text1"/>
        </w:rPr>
        <w:t>zmieniającej uchwałę Nr XLIX/619/22 Rady Miasta Piotrkowa Trybunalskiego z dnia 30 marca 2022 roku w sprawie uchwalenia Miejskiego Programu Profilaktyki i Rozwiązywania Problemów Alkoholowych oraz Przeciwdziałania Narkomanii dla Miasta Piotrkowa Trybunalskiego na 2022 rok, zmienioną uchwałą Nr LI/649/22 z dnia 25 maja 2022 roku.</w:t>
      </w:r>
    </w:p>
    <w:p w14:paraId="52431E33" w14:textId="77777777" w:rsidR="00243D8E" w:rsidRPr="003534BA" w:rsidRDefault="00243D8E" w:rsidP="003534BA">
      <w:pPr>
        <w:spacing w:line="360" w:lineRule="auto"/>
        <w:rPr>
          <w:rFonts w:ascii="Arial" w:hAnsi="Arial" w:cs="Arial"/>
          <w:bCs/>
          <w:iCs/>
          <w:color w:val="000000" w:themeColor="text1"/>
        </w:rPr>
      </w:pPr>
    </w:p>
    <w:p w14:paraId="788B5BCD" w14:textId="631D532A" w:rsidR="00601277" w:rsidRPr="003534BA" w:rsidRDefault="00A26B6C" w:rsidP="003534BA">
      <w:pPr>
        <w:spacing w:after="160" w:line="360" w:lineRule="auto"/>
        <w:rPr>
          <w:rFonts w:ascii="Arial" w:eastAsia="Calibri" w:hAnsi="Arial" w:cs="Arial"/>
          <w:color w:val="000000"/>
          <w:lang w:eastAsia="en-US"/>
        </w:rPr>
      </w:pPr>
      <w:bookmarkStart w:id="9" w:name="_Hlk101342304"/>
      <w:r w:rsidRPr="003534BA">
        <w:rPr>
          <w:rFonts w:ascii="Arial" w:eastAsia="Calibri" w:hAnsi="Arial" w:cs="Arial"/>
          <w:bCs/>
          <w:color w:val="auto"/>
          <w:lang w:eastAsia="en-US"/>
        </w:rPr>
        <w:t>Opinie Komisji:</w:t>
      </w:r>
      <w:r w:rsidRPr="003534BA">
        <w:rPr>
          <w:rFonts w:ascii="Arial" w:eastAsia="Calibri" w:hAnsi="Arial" w:cs="Arial"/>
          <w:bCs/>
          <w:color w:val="auto"/>
          <w:lang w:eastAsia="en-US"/>
        </w:rPr>
        <w:br/>
      </w:r>
      <w:r w:rsidRPr="003534BA">
        <w:rPr>
          <w:rFonts w:ascii="Arial" w:eastAsia="Calibri" w:hAnsi="Arial" w:cs="Arial"/>
          <w:color w:val="000000"/>
          <w:lang w:eastAsia="en-US"/>
        </w:rPr>
        <w:t>Komisja</w:t>
      </w:r>
      <w:r w:rsidR="00FA7934" w:rsidRPr="003534BA">
        <w:rPr>
          <w:rFonts w:ascii="Arial" w:eastAsia="Calibri" w:hAnsi="Arial" w:cs="Arial"/>
          <w:color w:val="000000"/>
          <w:lang w:eastAsia="en-US"/>
        </w:rPr>
        <w:t xml:space="preserve"> ds. Rodziny, Zdrowia, Spraw Społecznych i Osób Niepełnosprawnych </w:t>
      </w:r>
      <w:r w:rsidRPr="003534BA">
        <w:rPr>
          <w:rFonts w:ascii="Arial" w:eastAsia="Calibri" w:hAnsi="Arial" w:cs="Arial"/>
          <w:color w:val="000000"/>
          <w:lang w:eastAsia="en-US"/>
        </w:rPr>
        <w:t xml:space="preserve">– opinia pozytywna </w:t>
      </w:r>
      <w:r w:rsidRPr="003534BA">
        <w:rPr>
          <w:rFonts w:ascii="Arial" w:eastAsia="Calibri" w:hAnsi="Arial" w:cs="Arial"/>
          <w:bCs/>
          <w:color w:val="auto"/>
          <w:lang w:eastAsia="en-US"/>
        </w:rPr>
        <w:br/>
      </w:r>
      <w:r w:rsidRPr="003534BA">
        <w:rPr>
          <w:rFonts w:ascii="Arial" w:eastAsia="Calibri" w:hAnsi="Arial" w:cs="Arial"/>
          <w:color w:val="auto"/>
          <w:lang w:eastAsia="en-US"/>
        </w:rPr>
        <w:t xml:space="preserve">Komisja Budżetu, Finansów i Planowania – opinia pozytywna </w:t>
      </w:r>
      <w:r w:rsidRPr="003534BA">
        <w:rPr>
          <w:rFonts w:ascii="Arial" w:eastAsia="Calibri" w:hAnsi="Arial" w:cs="Arial"/>
          <w:color w:val="000000"/>
          <w:lang w:eastAsia="en-US"/>
        </w:rPr>
        <w:t xml:space="preserve"> </w:t>
      </w:r>
      <w:bookmarkEnd w:id="9"/>
    </w:p>
    <w:p w14:paraId="154DC222" w14:textId="77777777" w:rsidR="00601277" w:rsidRPr="003534BA" w:rsidRDefault="00601277" w:rsidP="003534BA">
      <w:pPr>
        <w:spacing w:line="360" w:lineRule="auto"/>
        <w:rPr>
          <w:rFonts w:ascii="Arial" w:eastAsia="Calibri" w:hAnsi="Arial" w:cs="Arial"/>
          <w:color w:val="auto"/>
          <w:lang w:eastAsia="en-US"/>
        </w:rPr>
      </w:pPr>
    </w:p>
    <w:p w14:paraId="18E37F0E" w14:textId="1717AE92" w:rsidR="00604AC1" w:rsidRPr="003534BA" w:rsidRDefault="0041011D" w:rsidP="003534BA">
      <w:pPr>
        <w:spacing w:line="360" w:lineRule="auto"/>
        <w:rPr>
          <w:rFonts w:ascii="Arial" w:hAnsi="Arial" w:cs="Arial"/>
          <w:bCs/>
          <w:iCs/>
          <w:color w:val="000000" w:themeColor="text1"/>
        </w:rPr>
      </w:pPr>
      <w:r w:rsidRPr="003534BA">
        <w:rPr>
          <w:rFonts w:ascii="Arial" w:hAnsi="Arial" w:cs="Arial"/>
          <w:color w:val="000000" w:themeColor="text1"/>
        </w:rPr>
        <w:t>W wyniku głosowania (</w:t>
      </w:r>
      <w:r w:rsidR="00C9032A" w:rsidRPr="003534BA">
        <w:rPr>
          <w:rFonts w:ascii="Arial" w:hAnsi="Arial" w:cs="Arial"/>
          <w:color w:val="000000" w:themeColor="text1"/>
        </w:rPr>
        <w:t>21-0</w:t>
      </w:r>
      <w:r w:rsidRPr="003534BA">
        <w:rPr>
          <w:rFonts w:ascii="Arial" w:hAnsi="Arial" w:cs="Arial"/>
          <w:color w:val="000000" w:themeColor="text1"/>
        </w:rPr>
        <w:t>-</w:t>
      </w:r>
      <w:r w:rsidR="00C9032A" w:rsidRPr="003534BA">
        <w:rPr>
          <w:rFonts w:ascii="Arial" w:hAnsi="Arial" w:cs="Arial"/>
          <w:color w:val="000000" w:themeColor="text1"/>
        </w:rPr>
        <w:t>1</w:t>
      </w:r>
      <w:r w:rsidRPr="003534BA">
        <w:rPr>
          <w:rFonts w:ascii="Arial" w:hAnsi="Arial" w:cs="Arial"/>
          <w:color w:val="000000" w:themeColor="text1"/>
        </w:rPr>
        <w:t>)</w:t>
      </w:r>
      <w:r w:rsidR="00F80D9C" w:rsidRPr="003534BA">
        <w:rPr>
          <w:rFonts w:ascii="Arial" w:hAnsi="Arial" w:cs="Arial"/>
          <w:color w:val="000000" w:themeColor="text1"/>
        </w:rPr>
        <w:t xml:space="preserve"> Rada Miasta podjęła Uchwałę </w:t>
      </w:r>
      <w:r w:rsidR="00C9032A" w:rsidRPr="003534BA">
        <w:rPr>
          <w:rFonts w:ascii="Arial" w:hAnsi="Arial" w:cs="Arial"/>
        </w:rPr>
        <w:t>Nr LVI/713/22</w:t>
      </w:r>
      <w:r w:rsidR="00C9032A" w:rsidRPr="003534BA">
        <w:rPr>
          <w:rFonts w:ascii="Arial" w:hAnsi="Arial" w:cs="Arial"/>
          <w:color w:val="000000" w:themeColor="text1"/>
        </w:rPr>
        <w:t xml:space="preserve"> </w:t>
      </w:r>
      <w:r w:rsidR="00604AC1" w:rsidRPr="003534BA">
        <w:rPr>
          <w:rFonts w:ascii="Arial" w:hAnsi="Arial" w:cs="Arial"/>
          <w:color w:val="000000" w:themeColor="text1"/>
        </w:rPr>
        <w:t xml:space="preserve">zmieniającej uchwałę Nr XLIX/619/22 Rady Miasta Piotrkowa Trybunalskiego </w:t>
      </w:r>
      <w:r w:rsidR="00604AC1" w:rsidRPr="003534BA">
        <w:rPr>
          <w:rFonts w:ascii="Arial" w:hAnsi="Arial" w:cs="Arial"/>
          <w:color w:val="000000" w:themeColor="text1"/>
        </w:rPr>
        <w:br/>
        <w:t xml:space="preserve">z dnia 30 marca 2022 roku w sprawie uchwalenia Miejskiego Programu Profilaktyki </w:t>
      </w:r>
      <w:r w:rsidR="00604AC1" w:rsidRPr="003534BA">
        <w:rPr>
          <w:rFonts w:ascii="Arial" w:hAnsi="Arial" w:cs="Arial"/>
          <w:color w:val="000000" w:themeColor="text1"/>
        </w:rPr>
        <w:br/>
        <w:t>i Rozwiązywania Problemów Alkoholowych oraz Przeciwdziałania Narkomanii dla Miasta Piotrkowa Trybunalskiego na 2022 rok, zmienioną uchwałą Nr LI/649/22 z dnia 25 maja 2022 roku.</w:t>
      </w:r>
    </w:p>
    <w:p w14:paraId="32515EDD" w14:textId="77777777" w:rsidR="00B67E6F" w:rsidRPr="003534BA" w:rsidRDefault="00B67E6F" w:rsidP="003534BA">
      <w:pPr>
        <w:spacing w:after="160" w:line="360" w:lineRule="auto"/>
        <w:rPr>
          <w:rFonts w:ascii="Arial" w:hAnsi="Arial" w:cs="Arial"/>
          <w:color w:val="000000" w:themeColor="text1"/>
        </w:rPr>
      </w:pPr>
    </w:p>
    <w:p w14:paraId="7AE66CFC" w14:textId="32E8C386" w:rsidR="00E947C7" w:rsidRPr="003534BA" w:rsidRDefault="00FC3382" w:rsidP="003534BA">
      <w:pPr>
        <w:spacing w:after="160" w:line="360" w:lineRule="auto"/>
        <w:rPr>
          <w:rFonts w:ascii="Arial" w:eastAsia="Calibri" w:hAnsi="Arial" w:cs="Arial"/>
          <w:color w:val="auto"/>
          <w:lang w:eastAsia="en-US"/>
        </w:rPr>
      </w:pPr>
      <w:r w:rsidRPr="003534BA">
        <w:rPr>
          <w:rFonts w:ascii="Arial" w:hAnsi="Arial" w:cs="Arial"/>
          <w:color w:val="000000" w:themeColor="text1"/>
        </w:rPr>
        <w:t>Punkt</w:t>
      </w:r>
      <w:r w:rsidR="00604AC1" w:rsidRPr="003534BA">
        <w:rPr>
          <w:rFonts w:ascii="Arial" w:eastAsia="Calibri" w:hAnsi="Arial" w:cs="Arial"/>
          <w:color w:val="auto"/>
          <w:lang w:eastAsia="en-US"/>
        </w:rPr>
        <w:t xml:space="preserve"> 4</w:t>
      </w:r>
      <w:r w:rsidR="006737EE" w:rsidRPr="003534BA">
        <w:rPr>
          <w:rFonts w:ascii="Arial" w:eastAsia="Calibri" w:hAnsi="Arial" w:cs="Arial"/>
          <w:color w:val="auto"/>
          <w:lang w:eastAsia="en-US"/>
        </w:rPr>
        <w:t>.</w:t>
      </w:r>
      <w:r w:rsidR="00B0620A" w:rsidRPr="003534BA">
        <w:rPr>
          <w:rFonts w:ascii="Arial" w:eastAsia="Calibri" w:hAnsi="Arial" w:cs="Arial"/>
          <w:color w:val="auto"/>
          <w:lang w:eastAsia="en-US"/>
        </w:rPr>
        <w:t>8</w:t>
      </w:r>
    </w:p>
    <w:p w14:paraId="23495D59" w14:textId="26E79B7C" w:rsidR="00604AC1" w:rsidRPr="003534BA" w:rsidRDefault="00E947C7" w:rsidP="003534BA">
      <w:pPr>
        <w:spacing w:line="360" w:lineRule="auto"/>
        <w:rPr>
          <w:rFonts w:ascii="Arial" w:hAnsi="Arial" w:cs="Arial"/>
          <w:color w:val="000000" w:themeColor="text1"/>
        </w:rPr>
      </w:pPr>
      <w:r w:rsidRPr="003534BA">
        <w:rPr>
          <w:rFonts w:ascii="Arial" w:eastAsia="Calibri" w:hAnsi="Arial" w:cs="Arial"/>
          <w:bCs/>
          <w:color w:val="000000"/>
          <w:lang w:eastAsia="en-US"/>
        </w:rPr>
        <w:t xml:space="preserve">Podjęcie uchwały </w:t>
      </w:r>
      <w:bookmarkStart w:id="10" w:name="_Hlk103769775"/>
      <w:r w:rsidRPr="003534BA">
        <w:rPr>
          <w:rFonts w:ascii="Arial" w:eastAsia="Calibri" w:hAnsi="Arial" w:cs="Arial"/>
          <w:bCs/>
          <w:color w:val="000000"/>
          <w:lang w:eastAsia="en-US"/>
        </w:rPr>
        <w:t>w sprawie</w:t>
      </w:r>
      <w:bookmarkEnd w:id="10"/>
      <w:r w:rsidR="00604AC1" w:rsidRPr="003534BA">
        <w:rPr>
          <w:rFonts w:ascii="Arial" w:hAnsi="Arial" w:cs="Arial"/>
          <w:bCs/>
          <w:color w:val="000000" w:themeColor="text1"/>
        </w:rPr>
        <w:t xml:space="preserv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sidR="00604AC1" w:rsidRPr="003534BA">
        <w:rPr>
          <w:rFonts w:ascii="Arial" w:hAnsi="Arial" w:cs="Arial"/>
          <w:color w:val="000000" w:themeColor="text1"/>
        </w:rPr>
        <w:t>.</w:t>
      </w:r>
    </w:p>
    <w:p w14:paraId="36CF865A" w14:textId="7277C046" w:rsidR="00773DCE" w:rsidRPr="003534BA" w:rsidRDefault="00773DCE" w:rsidP="003534BA">
      <w:pPr>
        <w:spacing w:line="360" w:lineRule="auto"/>
        <w:rPr>
          <w:rFonts w:ascii="Arial" w:hAnsi="Arial" w:cs="Arial"/>
          <w:color w:val="000000" w:themeColor="text1"/>
        </w:rPr>
      </w:pPr>
    </w:p>
    <w:p w14:paraId="2D6A1C2C" w14:textId="585AC434" w:rsidR="001266B2" w:rsidRPr="003534BA" w:rsidRDefault="00604AC1" w:rsidP="003534BA">
      <w:pPr>
        <w:spacing w:line="360" w:lineRule="auto"/>
        <w:rPr>
          <w:rFonts w:ascii="Arial" w:hAnsi="Arial" w:cs="Arial"/>
        </w:rPr>
      </w:pPr>
      <w:r w:rsidRPr="003534BA">
        <w:rPr>
          <w:rFonts w:ascii="Arial" w:eastAsia="Calibri" w:hAnsi="Arial" w:cs="Arial"/>
          <w:bCs/>
          <w:color w:val="auto"/>
          <w:lang w:eastAsia="en-US"/>
        </w:rPr>
        <w:t>Opinie Komisji:</w:t>
      </w:r>
      <w:r w:rsidRPr="003534BA">
        <w:rPr>
          <w:rFonts w:ascii="Arial" w:eastAsia="Calibri" w:hAnsi="Arial" w:cs="Arial"/>
          <w:bCs/>
          <w:color w:val="auto"/>
          <w:lang w:eastAsia="en-US"/>
        </w:rPr>
        <w:br/>
      </w:r>
      <w:r w:rsidRPr="003534BA">
        <w:rPr>
          <w:rFonts w:ascii="Arial" w:eastAsia="Calibri" w:hAnsi="Arial" w:cs="Arial"/>
          <w:color w:val="000000"/>
          <w:lang w:eastAsia="en-US"/>
        </w:rPr>
        <w:t>Komisja ds. Rodziny, Zdrowia, Spraw Społecznych i Osób Niepełnosprawnych – opinia pozytywna</w:t>
      </w:r>
    </w:p>
    <w:p w14:paraId="44721E0E" w14:textId="7164D6A3" w:rsidR="000257FB" w:rsidRPr="003534BA" w:rsidRDefault="00C9032A" w:rsidP="003534BA">
      <w:pPr>
        <w:spacing w:after="160" w:line="360" w:lineRule="auto"/>
        <w:rPr>
          <w:rFonts w:ascii="Arial" w:eastAsia="Calibri" w:hAnsi="Arial" w:cs="Arial"/>
          <w:color w:val="000000"/>
          <w:lang w:eastAsia="en-US"/>
        </w:rPr>
      </w:pPr>
      <w:r w:rsidRPr="003534BA">
        <w:rPr>
          <w:rFonts w:ascii="Arial" w:eastAsia="Calibri" w:hAnsi="Arial" w:cs="Arial"/>
          <w:color w:val="auto"/>
          <w:lang w:eastAsia="en-US"/>
        </w:rPr>
        <w:t xml:space="preserve">Komisja Budżetu, Finansów i Planowania – opinia pozytywna </w:t>
      </w:r>
      <w:r w:rsidRPr="003534BA">
        <w:rPr>
          <w:rFonts w:ascii="Arial" w:eastAsia="Calibri" w:hAnsi="Arial" w:cs="Arial"/>
          <w:color w:val="000000"/>
          <w:lang w:eastAsia="en-US"/>
        </w:rPr>
        <w:t xml:space="preserve"> </w:t>
      </w:r>
    </w:p>
    <w:p w14:paraId="24382ED5" w14:textId="7E2BCD03" w:rsidR="00604AC1" w:rsidRPr="003534BA" w:rsidRDefault="0041011D" w:rsidP="003534BA">
      <w:pPr>
        <w:tabs>
          <w:tab w:val="num" w:pos="432"/>
        </w:tabs>
        <w:spacing w:line="360" w:lineRule="auto"/>
        <w:rPr>
          <w:rFonts w:ascii="Arial" w:hAnsi="Arial" w:cs="Arial"/>
          <w:color w:val="000000" w:themeColor="text1"/>
        </w:rPr>
      </w:pPr>
      <w:r w:rsidRPr="003534BA">
        <w:rPr>
          <w:rFonts w:ascii="Arial" w:hAnsi="Arial" w:cs="Arial"/>
          <w:color w:val="000000" w:themeColor="text1"/>
        </w:rPr>
        <w:t xml:space="preserve">W wyniku głosowania </w:t>
      </w:r>
      <w:r w:rsidR="00C9032A" w:rsidRPr="003534BA">
        <w:rPr>
          <w:rFonts w:ascii="Arial" w:hAnsi="Arial" w:cs="Arial"/>
          <w:color w:val="000000" w:themeColor="text1"/>
        </w:rPr>
        <w:t>(22-0-0</w:t>
      </w:r>
      <w:r w:rsidRPr="003534BA">
        <w:rPr>
          <w:rFonts w:ascii="Arial" w:hAnsi="Arial" w:cs="Arial"/>
          <w:color w:val="000000" w:themeColor="text1"/>
        </w:rPr>
        <w:t xml:space="preserve">) Rada Miasta podjęła Uchwałę </w:t>
      </w:r>
      <w:r w:rsidR="00C9032A" w:rsidRPr="003534BA">
        <w:rPr>
          <w:rFonts w:ascii="Arial" w:hAnsi="Arial" w:cs="Arial"/>
        </w:rPr>
        <w:t>Nr LVI/714/22</w:t>
      </w:r>
      <w:r w:rsidR="00C9032A" w:rsidRPr="003534BA">
        <w:rPr>
          <w:rFonts w:ascii="Arial" w:hAnsi="Arial" w:cs="Arial"/>
          <w:color w:val="000000" w:themeColor="text1"/>
        </w:rPr>
        <w:t xml:space="preserve"> </w:t>
      </w:r>
      <w:r w:rsidR="003A5B2A" w:rsidRPr="003534BA">
        <w:rPr>
          <w:rFonts w:ascii="Arial" w:hAnsi="Arial" w:cs="Arial"/>
          <w:color w:val="000000" w:themeColor="text1"/>
        </w:rPr>
        <w:t xml:space="preserve">w sprawie </w:t>
      </w:r>
      <w:r w:rsidR="00604AC1" w:rsidRPr="003534BA">
        <w:rPr>
          <w:rFonts w:ascii="Arial" w:hAnsi="Arial" w:cs="Arial"/>
          <w:bCs/>
          <w:color w:val="000000" w:themeColor="text1"/>
        </w:rPr>
        <w:t>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sidR="00604AC1" w:rsidRPr="003534BA">
        <w:rPr>
          <w:rFonts w:ascii="Arial" w:hAnsi="Arial" w:cs="Arial"/>
          <w:color w:val="000000" w:themeColor="text1"/>
        </w:rPr>
        <w:t>.</w:t>
      </w:r>
    </w:p>
    <w:p w14:paraId="20C90D92" w14:textId="77777777" w:rsidR="000257FB" w:rsidRPr="003534BA" w:rsidRDefault="000257FB" w:rsidP="003534BA">
      <w:pPr>
        <w:tabs>
          <w:tab w:val="num" w:pos="432"/>
        </w:tabs>
        <w:spacing w:line="360" w:lineRule="auto"/>
        <w:rPr>
          <w:rFonts w:ascii="Arial" w:hAnsi="Arial" w:cs="Arial"/>
          <w:color w:val="000000" w:themeColor="text1"/>
        </w:rPr>
      </w:pPr>
    </w:p>
    <w:p w14:paraId="1AB51F78" w14:textId="6AA27C1C" w:rsidR="00604AC1" w:rsidRPr="003534BA" w:rsidRDefault="00604AC1" w:rsidP="003534BA">
      <w:pPr>
        <w:spacing w:line="360" w:lineRule="auto"/>
        <w:rPr>
          <w:rFonts w:ascii="Arial" w:eastAsia="Calibri" w:hAnsi="Arial" w:cs="Arial"/>
          <w:color w:val="auto"/>
          <w:lang w:eastAsia="en-US"/>
        </w:rPr>
      </w:pPr>
      <w:r w:rsidRPr="003534BA">
        <w:rPr>
          <w:rFonts w:ascii="Arial" w:hAnsi="Arial" w:cs="Arial"/>
          <w:color w:val="000000" w:themeColor="text1"/>
        </w:rPr>
        <w:t>Punkt</w:t>
      </w:r>
      <w:r w:rsidRPr="003534BA">
        <w:rPr>
          <w:rFonts w:ascii="Arial" w:eastAsia="Calibri" w:hAnsi="Arial" w:cs="Arial"/>
          <w:color w:val="auto"/>
          <w:lang w:eastAsia="en-US"/>
        </w:rPr>
        <w:t xml:space="preserve"> 4.9</w:t>
      </w:r>
      <w:r w:rsidR="003534BA" w:rsidRPr="003534BA">
        <w:rPr>
          <w:rFonts w:ascii="Arial" w:eastAsia="Calibri" w:hAnsi="Arial" w:cs="Arial"/>
          <w:color w:val="auto"/>
          <w:lang w:eastAsia="en-US"/>
        </w:rPr>
        <w:br/>
      </w:r>
      <w:r w:rsidRPr="003534BA">
        <w:rPr>
          <w:rFonts w:ascii="Arial" w:eastAsia="Calibri" w:hAnsi="Arial" w:cs="Arial"/>
          <w:bCs/>
          <w:color w:val="000000"/>
          <w:lang w:eastAsia="en-US"/>
        </w:rPr>
        <w:t>Podjęcie uchwały w sprawie</w:t>
      </w:r>
      <w:r w:rsidRPr="003534BA">
        <w:rPr>
          <w:rFonts w:ascii="Arial" w:hAnsi="Arial" w:cs="Arial"/>
          <w:color w:val="000000" w:themeColor="text1"/>
        </w:rPr>
        <w:t xml:space="preserve"> stawki opłaty za korzystanie z przystanków komunikacyjnych, których właścicielem lub zarządzającym jest Miasto Piotrków Trybunalski.</w:t>
      </w:r>
    </w:p>
    <w:p w14:paraId="006DF682" w14:textId="77777777" w:rsidR="00604AC1" w:rsidRPr="003534BA" w:rsidRDefault="00604AC1" w:rsidP="003534BA">
      <w:pPr>
        <w:spacing w:line="360" w:lineRule="auto"/>
        <w:rPr>
          <w:rFonts w:ascii="Arial" w:hAnsi="Arial" w:cs="Arial"/>
          <w:color w:val="000000" w:themeColor="text1"/>
        </w:rPr>
      </w:pPr>
    </w:p>
    <w:p w14:paraId="4CA0B6EF" w14:textId="26439328" w:rsidR="00604AC1" w:rsidRPr="003534BA" w:rsidRDefault="00604AC1" w:rsidP="003534BA">
      <w:pPr>
        <w:spacing w:line="360" w:lineRule="auto"/>
        <w:rPr>
          <w:rFonts w:ascii="Arial" w:eastAsia="Calibri" w:hAnsi="Arial" w:cs="Arial"/>
          <w:bCs/>
          <w:color w:val="auto"/>
          <w:lang w:eastAsia="en-US"/>
        </w:rPr>
      </w:pPr>
      <w:r w:rsidRPr="003534BA">
        <w:rPr>
          <w:rFonts w:ascii="Arial" w:eastAsia="Calibri" w:hAnsi="Arial" w:cs="Arial"/>
          <w:bCs/>
          <w:color w:val="auto"/>
          <w:lang w:eastAsia="en-US"/>
        </w:rPr>
        <w:t>Opinie Komisji:</w:t>
      </w:r>
    </w:p>
    <w:p w14:paraId="060DDA00" w14:textId="27BD641D" w:rsidR="00C9032A" w:rsidRPr="003534BA" w:rsidRDefault="00C9032A" w:rsidP="003534BA">
      <w:pPr>
        <w:spacing w:after="160" w:line="360" w:lineRule="auto"/>
        <w:rPr>
          <w:rFonts w:ascii="Arial" w:hAnsi="Arial" w:cs="Arial"/>
          <w:color w:val="000000" w:themeColor="text1"/>
        </w:rPr>
      </w:pPr>
      <w:r w:rsidRPr="003534BA">
        <w:rPr>
          <w:rFonts w:ascii="Arial" w:hAnsi="Arial" w:cs="Arial"/>
          <w:color w:val="000000" w:themeColor="text1"/>
        </w:rPr>
        <w:t>Komisja Polityki Gospodarczej i Spraw Mieszkaniowych – opinia pozytywna</w:t>
      </w:r>
      <w:r w:rsidR="000257FB" w:rsidRPr="003534BA">
        <w:rPr>
          <w:rFonts w:ascii="Arial" w:hAnsi="Arial" w:cs="Arial"/>
          <w:color w:val="000000" w:themeColor="text1"/>
        </w:rPr>
        <w:br/>
      </w:r>
      <w:r w:rsidRPr="003534BA">
        <w:rPr>
          <w:rFonts w:ascii="Arial" w:hAnsi="Arial" w:cs="Arial"/>
        </w:rPr>
        <w:t xml:space="preserve">Komisja Budżetu, Finansów i Planowania – opinia pozytywna </w:t>
      </w:r>
      <w:r w:rsidRPr="003534BA">
        <w:rPr>
          <w:rFonts w:ascii="Arial" w:hAnsi="Arial" w:cs="Arial"/>
          <w:color w:val="000000" w:themeColor="text1"/>
        </w:rPr>
        <w:t xml:space="preserve"> </w:t>
      </w:r>
      <w:r w:rsidR="000257FB" w:rsidRPr="003534BA">
        <w:rPr>
          <w:rFonts w:ascii="Arial" w:hAnsi="Arial" w:cs="Arial"/>
          <w:color w:val="000000" w:themeColor="text1"/>
        </w:rPr>
        <w:br/>
      </w:r>
      <w:r w:rsidRPr="003534BA">
        <w:rPr>
          <w:rFonts w:ascii="Arial" w:hAnsi="Arial" w:cs="Arial"/>
        </w:rPr>
        <w:t xml:space="preserve">Komisja Administracji, Bezpieczeństwa Publicznego i Inwentaryzacji Mienia Komunalnego – opinia pozytywna </w:t>
      </w:r>
    </w:p>
    <w:p w14:paraId="4F1E791F" w14:textId="77777777" w:rsidR="00604AC1" w:rsidRPr="003534BA" w:rsidRDefault="00604AC1" w:rsidP="003534BA">
      <w:pPr>
        <w:spacing w:line="360" w:lineRule="auto"/>
        <w:rPr>
          <w:rFonts w:ascii="Arial" w:hAnsi="Arial" w:cs="Arial"/>
          <w:color w:val="000000" w:themeColor="text1"/>
        </w:rPr>
      </w:pPr>
    </w:p>
    <w:p w14:paraId="122E33BD" w14:textId="16179C0C" w:rsidR="00604AC1" w:rsidRPr="003534BA" w:rsidRDefault="00604AC1" w:rsidP="003534BA">
      <w:pPr>
        <w:spacing w:after="160" w:line="360" w:lineRule="auto"/>
        <w:rPr>
          <w:rFonts w:ascii="Arial" w:hAnsi="Arial" w:cs="Arial"/>
          <w:color w:val="000000" w:themeColor="text1"/>
        </w:rPr>
      </w:pPr>
      <w:r w:rsidRPr="003534BA">
        <w:rPr>
          <w:rFonts w:ascii="Arial" w:hAnsi="Arial" w:cs="Arial"/>
          <w:color w:val="000000" w:themeColor="text1"/>
        </w:rPr>
        <w:t xml:space="preserve">W wyniku głosowania </w:t>
      </w:r>
      <w:r w:rsidR="00C9032A" w:rsidRPr="003534BA">
        <w:rPr>
          <w:rFonts w:ascii="Arial" w:hAnsi="Arial" w:cs="Arial"/>
          <w:color w:val="000000" w:themeColor="text1"/>
        </w:rPr>
        <w:t>(21-0</w:t>
      </w:r>
      <w:r w:rsidRPr="003534BA">
        <w:rPr>
          <w:rFonts w:ascii="Arial" w:hAnsi="Arial" w:cs="Arial"/>
          <w:color w:val="000000" w:themeColor="text1"/>
        </w:rPr>
        <w:t xml:space="preserve">-1) Rada Miasta podjęła Uchwałę </w:t>
      </w:r>
      <w:r w:rsidR="00C9032A" w:rsidRPr="003534BA">
        <w:rPr>
          <w:rFonts w:ascii="Arial" w:hAnsi="Arial" w:cs="Arial"/>
        </w:rPr>
        <w:t>Nr LVI/715/22</w:t>
      </w:r>
      <w:r w:rsidR="00C9032A" w:rsidRPr="003534BA">
        <w:rPr>
          <w:rFonts w:ascii="Arial" w:hAnsi="Arial" w:cs="Arial"/>
          <w:color w:val="000000" w:themeColor="text1"/>
        </w:rPr>
        <w:t xml:space="preserve"> </w:t>
      </w:r>
      <w:r w:rsidRPr="003534BA">
        <w:rPr>
          <w:rFonts w:ascii="Arial" w:hAnsi="Arial" w:cs="Arial"/>
          <w:color w:val="000000" w:themeColor="text1"/>
        </w:rPr>
        <w:t>w sprawie stawki opłaty za korzystanie z przystanków komunikacyjnych, których właścicielem lub zarządzającym jest Miasto Piotrków Trybunalski.</w:t>
      </w:r>
    </w:p>
    <w:p w14:paraId="11839814" w14:textId="77777777" w:rsidR="00604AC1" w:rsidRPr="003534BA" w:rsidRDefault="00604AC1" w:rsidP="003534BA">
      <w:pPr>
        <w:spacing w:after="160" w:line="360" w:lineRule="auto"/>
        <w:rPr>
          <w:rFonts w:ascii="Arial" w:hAnsi="Arial" w:cs="Arial"/>
          <w:color w:val="000000" w:themeColor="text1"/>
        </w:rPr>
      </w:pPr>
    </w:p>
    <w:p w14:paraId="0A542469" w14:textId="68D6F865" w:rsidR="00604AC1" w:rsidRPr="003534BA" w:rsidRDefault="00604AC1" w:rsidP="003534BA">
      <w:pPr>
        <w:spacing w:after="160" w:line="360" w:lineRule="auto"/>
        <w:rPr>
          <w:rFonts w:ascii="Arial" w:eastAsia="Calibri" w:hAnsi="Arial" w:cs="Arial"/>
          <w:color w:val="auto"/>
          <w:lang w:eastAsia="en-US"/>
        </w:rPr>
      </w:pPr>
      <w:r w:rsidRPr="003534BA">
        <w:rPr>
          <w:rFonts w:ascii="Arial" w:hAnsi="Arial" w:cs="Arial"/>
          <w:color w:val="000000" w:themeColor="text1"/>
        </w:rPr>
        <w:t>Punkt</w:t>
      </w:r>
      <w:r w:rsidRPr="003534BA">
        <w:rPr>
          <w:rFonts w:ascii="Arial" w:eastAsia="Calibri" w:hAnsi="Arial" w:cs="Arial"/>
          <w:color w:val="auto"/>
          <w:lang w:eastAsia="en-US"/>
        </w:rPr>
        <w:t xml:space="preserve"> 4.10</w:t>
      </w:r>
    </w:p>
    <w:p w14:paraId="08C58341" w14:textId="047DAB34" w:rsidR="00604AC1" w:rsidRPr="003534BA" w:rsidRDefault="00604AC1" w:rsidP="003534BA">
      <w:pPr>
        <w:tabs>
          <w:tab w:val="num" w:pos="432"/>
        </w:tabs>
        <w:spacing w:line="360" w:lineRule="auto"/>
        <w:rPr>
          <w:rFonts w:ascii="Arial" w:hAnsi="Arial" w:cs="Arial"/>
          <w:color w:val="000000" w:themeColor="text1"/>
        </w:rPr>
      </w:pPr>
      <w:r w:rsidRPr="003534BA">
        <w:rPr>
          <w:rFonts w:ascii="Arial" w:eastAsia="Calibri" w:hAnsi="Arial" w:cs="Arial"/>
          <w:bCs/>
          <w:color w:val="000000"/>
          <w:lang w:eastAsia="en-US"/>
        </w:rPr>
        <w:t>Podjęcie uchwały w sprawie</w:t>
      </w:r>
      <w:r w:rsidRPr="003534BA">
        <w:rPr>
          <w:rFonts w:ascii="Arial" w:hAnsi="Arial" w:cs="Arial"/>
          <w:color w:val="000000" w:themeColor="text1"/>
        </w:rPr>
        <w:t xml:space="preserve"> uchwalenia Regulaminu dostarczania wody </w:t>
      </w:r>
      <w:r w:rsidR="002616E4" w:rsidRPr="003534BA">
        <w:rPr>
          <w:rFonts w:ascii="Arial" w:hAnsi="Arial" w:cs="Arial"/>
          <w:color w:val="000000" w:themeColor="text1"/>
        </w:rPr>
        <w:br/>
      </w:r>
      <w:r w:rsidRPr="003534BA">
        <w:rPr>
          <w:rFonts w:ascii="Arial" w:hAnsi="Arial" w:cs="Arial"/>
          <w:color w:val="000000" w:themeColor="text1"/>
        </w:rPr>
        <w:t>i odprowadzania ścieków obowiązującego na terenie gminy Miasto Piotrków Trybunalski, miejscowości Bujny i Rokszyce z Gminy Wola Krzysztoporska oraz miejscowości Longinówka z Gminy Rozprza.</w:t>
      </w:r>
    </w:p>
    <w:p w14:paraId="44D36E35" w14:textId="25E1A102" w:rsidR="00604AC1" w:rsidRPr="003534BA" w:rsidRDefault="00604AC1" w:rsidP="003534BA">
      <w:pPr>
        <w:spacing w:after="160" w:line="360" w:lineRule="auto"/>
        <w:rPr>
          <w:rFonts w:ascii="Arial" w:eastAsia="Calibri" w:hAnsi="Arial" w:cs="Arial"/>
          <w:color w:val="auto"/>
          <w:lang w:eastAsia="en-US"/>
        </w:rPr>
      </w:pPr>
    </w:p>
    <w:p w14:paraId="7F574124" w14:textId="77777777" w:rsidR="00604AC1" w:rsidRPr="003534BA" w:rsidRDefault="00604AC1" w:rsidP="003534BA">
      <w:pPr>
        <w:tabs>
          <w:tab w:val="left" w:pos="284"/>
        </w:tabs>
        <w:spacing w:line="360" w:lineRule="auto"/>
        <w:rPr>
          <w:rFonts w:ascii="Arial" w:eastAsia="Calibri" w:hAnsi="Arial" w:cs="Arial"/>
          <w:bCs/>
          <w:color w:val="auto"/>
          <w:lang w:eastAsia="en-US"/>
        </w:rPr>
      </w:pPr>
      <w:r w:rsidRPr="003534BA">
        <w:rPr>
          <w:rFonts w:ascii="Arial" w:eastAsia="Calibri" w:hAnsi="Arial" w:cs="Arial"/>
          <w:bCs/>
          <w:color w:val="auto"/>
          <w:lang w:eastAsia="en-US"/>
        </w:rPr>
        <w:t>Opinie Komisji:</w:t>
      </w:r>
    </w:p>
    <w:p w14:paraId="0E60B324" w14:textId="3C615F37" w:rsidR="00C9032A" w:rsidRPr="003534BA" w:rsidRDefault="00C9032A" w:rsidP="003534BA">
      <w:pPr>
        <w:tabs>
          <w:tab w:val="left" w:pos="284"/>
        </w:tabs>
        <w:spacing w:after="160" w:line="360" w:lineRule="auto"/>
        <w:rPr>
          <w:rFonts w:ascii="Arial" w:hAnsi="Arial" w:cs="Arial"/>
          <w:color w:val="000000" w:themeColor="text1"/>
        </w:rPr>
      </w:pPr>
      <w:r w:rsidRPr="003534BA">
        <w:rPr>
          <w:rFonts w:ascii="Arial" w:hAnsi="Arial" w:cs="Arial"/>
          <w:color w:val="000000" w:themeColor="text1"/>
        </w:rPr>
        <w:t>Komisja Polityki Gospodarczej i Spraw Mieszkaniowych – opinia pozytywna</w:t>
      </w:r>
    </w:p>
    <w:p w14:paraId="0E23CB1F" w14:textId="2D29998E" w:rsidR="00604AC1" w:rsidRPr="003534BA" w:rsidRDefault="00C9032A" w:rsidP="003534BA">
      <w:pPr>
        <w:tabs>
          <w:tab w:val="left" w:pos="284"/>
        </w:tabs>
        <w:spacing w:after="160" w:line="360" w:lineRule="auto"/>
        <w:rPr>
          <w:rFonts w:ascii="Arial" w:hAnsi="Arial" w:cs="Arial"/>
          <w:color w:val="000000" w:themeColor="text1"/>
        </w:rPr>
      </w:pPr>
      <w:r w:rsidRPr="003534BA">
        <w:rPr>
          <w:rFonts w:ascii="Arial" w:hAnsi="Arial" w:cs="Arial"/>
        </w:rPr>
        <w:t xml:space="preserve">Komisja Administracji, Bezpieczeństwa Publicznego i Inwentaryzacji Mienia Komunalnego – opinia pozytywna </w:t>
      </w:r>
    </w:p>
    <w:p w14:paraId="2FF4A08C" w14:textId="77777777" w:rsidR="00F36FE3" w:rsidRPr="003534BA" w:rsidRDefault="00F36FE3" w:rsidP="003534BA">
      <w:pPr>
        <w:pStyle w:val="Akapitzlist"/>
        <w:tabs>
          <w:tab w:val="left" w:pos="284"/>
        </w:tabs>
        <w:spacing w:after="160" w:line="360" w:lineRule="auto"/>
        <w:ind w:left="284"/>
        <w:rPr>
          <w:rFonts w:ascii="Arial" w:hAnsi="Arial" w:cs="Arial"/>
          <w:color w:val="000000" w:themeColor="text1"/>
        </w:rPr>
      </w:pPr>
    </w:p>
    <w:p w14:paraId="18ABC571" w14:textId="1D95FB14" w:rsidR="00604AC1" w:rsidRPr="003534BA" w:rsidRDefault="00604AC1" w:rsidP="003534BA">
      <w:pPr>
        <w:tabs>
          <w:tab w:val="num" w:pos="432"/>
        </w:tabs>
        <w:spacing w:line="360" w:lineRule="auto"/>
        <w:rPr>
          <w:rFonts w:ascii="Arial" w:hAnsi="Arial" w:cs="Arial"/>
          <w:color w:val="000000" w:themeColor="text1"/>
        </w:rPr>
      </w:pPr>
      <w:r w:rsidRPr="003534BA">
        <w:rPr>
          <w:rFonts w:ascii="Arial" w:hAnsi="Arial" w:cs="Arial"/>
          <w:color w:val="000000" w:themeColor="text1"/>
        </w:rPr>
        <w:t xml:space="preserve">W wyniku głosowania </w:t>
      </w:r>
      <w:r w:rsidR="00C9032A" w:rsidRPr="003534BA">
        <w:rPr>
          <w:rFonts w:ascii="Arial" w:hAnsi="Arial" w:cs="Arial"/>
          <w:color w:val="000000" w:themeColor="text1"/>
        </w:rPr>
        <w:t>(22-0-0</w:t>
      </w:r>
      <w:r w:rsidRPr="003534BA">
        <w:rPr>
          <w:rFonts w:ascii="Arial" w:hAnsi="Arial" w:cs="Arial"/>
          <w:color w:val="000000" w:themeColor="text1"/>
        </w:rPr>
        <w:t xml:space="preserve">) Rada Miasta podjęła Uchwałę </w:t>
      </w:r>
      <w:r w:rsidR="00C9032A" w:rsidRPr="003534BA">
        <w:rPr>
          <w:rFonts w:ascii="Arial" w:hAnsi="Arial" w:cs="Arial"/>
        </w:rPr>
        <w:t>Nr LVI/716/22</w:t>
      </w:r>
      <w:r w:rsidR="00C9032A" w:rsidRPr="003534BA">
        <w:rPr>
          <w:rFonts w:ascii="Arial" w:hAnsi="Arial" w:cs="Arial"/>
          <w:color w:val="000000" w:themeColor="text1"/>
        </w:rPr>
        <w:t xml:space="preserve"> </w:t>
      </w:r>
      <w:r w:rsidRPr="003534BA">
        <w:rPr>
          <w:rFonts w:ascii="Arial" w:hAnsi="Arial" w:cs="Arial"/>
          <w:color w:val="000000" w:themeColor="text1"/>
        </w:rPr>
        <w:t>w sprawie uchwalenia Regulaminu dostarczania wody i odprowadzania ścieków obowiązującego na terenie gminy Miasto Piotrków Trybunalski, miejscowości Bujny i Rokszyce z Gminy Wola Krzysztoporska oraz miejscowości Longinówka z Gminy Rozprza.</w:t>
      </w:r>
    </w:p>
    <w:p w14:paraId="6DE73BC9" w14:textId="77777777" w:rsidR="00F36FE3" w:rsidRPr="003534BA" w:rsidRDefault="00F36FE3" w:rsidP="003534BA">
      <w:pPr>
        <w:spacing w:after="160" w:line="360" w:lineRule="auto"/>
        <w:rPr>
          <w:rFonts w:ascii="Arial" w:eastAsia="Calibri" w:hAnsi="Arial" w:cs="Arial"/>
          <w:color w:val="auto"/>
          <w:lang w:eastAsia="en-US"/>
        </w:rPr>
      </w:pPr>
    </w:p>
    <w:p w14:paraId="65CC5A02" w14:textId="77777777" w:rsidR="00F36FE3" w:rsidRPr="003534BA" w:rsidRDefault="00F36FE3" w:rsidP="003534BA">
      <w:pPr>
        <w:spacing w:line="360" w:lineRule="auto"/>
        <w:rPr>
          <w:rFonts w:ascii="Arial" w:hAnsi="Arial" w:cs="Arial"/>
        </w:rPr>
      </w:pPr>
    </w:p>
    <w:p w14:paraId="6BA5E514"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Marian Błaszczyński Przewodniczący Rady Miasta: </w:t>
      </w:r>
      <w:r w:rsidRPr="003534BA">
        <w:rPr>
          <w:rFonts w:ascii="Arial" w:hAnsi="Arial" w:cs="Arial"/>
        </w:rPr>
        <w:t>ogłosił 15 minut przerwy.</w:t>
      </w:r>
    </w:p>
    <w:p w14:paraId="1E3BC9DD" w14:textId="77777777" w:rsidR="002616E4" w:rsidRPr="003534BA" w:rsidRDefault="002616E4" w:rsidP="003534BA">
      <w:pPr>
        <w:spacing w:line="360" w:lineRule="auto"/>
        <w:rPr>
          <w:rFonts w:ascii="Arial" w:hAnsi="Arial" w:cs="Arial"/>
        </w:rPr>
      </w:pPr>
    </w:p>
    <w:p w14:paraId="56520EC0" w14:textId="77777777" w:rsidR="00F36FE3" w:rsidRPr="003534BA" w:rsidRDefault="00F36FE3" w:rsidP="003534BA">
      <w:pPr>
        <w:spacing w:line="360" w:lineRule="auto"/>
        <w:rPr>
          <w:rFonts w:ascii="Arial" w:hAnsi="Arial" w:cs="Arial"/>
        </w:rPr>
      </w:pPr>
      <w:r w:rsidRPr="003534BA">
        <w:rPr>
          <w:rFonts w:ascii="Arial" w:hAnsi="Arial" w:cs="Arial"/>
        </w:rPr>
        <w:t xml:space="preserve">Po przerwie </w:t>
      </w:r>
      <w:r w:rsidRPr="003534BA">
        <w:rPr>
          <w:rFonts w:ascii="Arial" w:hAnsi="Arial" w:cs="Arial"/>
          <w:bCs/>
        </w:rPr>
        <w:t>Pani Wiesława Olejnik – Wiceprzewodnicząca Rady Miasta</w:t>
      </w:r>
      <w:r w:rsidRPr="003534BA">
        <w:rPr>
          <w:rFonts w:ascii="Arial" w:hAnsi="Arial" w:cs="Arial"/>
        </w:rPr>
        <w:t xml:space="preserve"> prowadziła drugą część sesji oraz procedowała dalsze uchwały zaczynając od punktu 5-ego. </w:t>
      </w:r>
    </w:p>
    <w:p w14:paraId="73E9F029" w14:textId="77777777" w:rsidR="00F36FE3" w:rsidRPr="003534BA" w:rsidRDefault="00F36FE3" w:rsidP="003534BA">
      <w:pPr>
        <w:spacing w:line="360" w:lineRule="auto"/>
        <w:rPr>
          <w:rFonts w:ascii="Arial" w:hAnsi="Arial" w:cs="Arial"/>
        </w:rPr>
      </w:pPr>
      <w:r w:rsidRPr="003534BA">
        <w:rPr>
          <w:rFonts w:ascii="Arial" w:hAnsi="Arial" w:cs="Arial"/>
        </w:rPr>
        <w:br/>
      </w:r>
      <w:r w:rsidRPr="003534BA">
        <w:rPr>
          <w:rFonts w:ascii="Arial" w:hAnsi="Arial" w:cs="Arial"/>
          <w:bCs/>
        </w:rPr>
        <w:t xml:space="preserve">Pani Wiesława Olejnik – Wiceprzewodnicząca Rady Miasta: </w:t>
      </w:r>
      <w:r w:rsidRPr="003534BA">
        <w:rPr>
          <w:rFonts w:ascii="Arial" w:hAnsi="Arial" w:cs="Arial"/>
        </w:rPr>
        <w:t xml:space="preserve">poprosiła o zaznaczenie quorum. Stwierdziła,  że  21 radnych potwierdziło swoją obecność. </w:t>
      </w:r>
    </w:p>
    <w:p w14:paraId="7894B575" w14:textId="77777777" w:rsidR="00604AC1" w:rsidRPr="003534BA" w:rsidRDefault="00604AC1" w:rsidP="003534BA">
      <w:pPr>
        <w:tabs>
          <w:tab w:val="left" w:pos="851"/>
        </w:tabs>
        <w:spacing w:line="360" w:lineRule="auto"/>
        <w:rPr>
          <w:rFonts w:ascii="Arial" w:hAnsi="Arial" w:cs="Arial"/>
          <w:color w:val="000000" w:themeColor="text1"/>
        </w:rPr>
      </w:pPr>
    </w:p>
    <w:p w14:paraId="7C023D31" w14:textId="2137A239" w:rsidR="00604AC1" w:rsidRPr="003534BA" w:rsidRDefault="00604AC1" w:rsidP="003534BA">
      <w:pPr>
        <w:tabs>
          <w:tab w:val="left" w:pos="851"/>
        </w:tabs>
        <w:spacing w:line="360" w:lineRule="auto"/>
        <w:rPr>
          <w:rFonts w:ascii="Arial" w:hAnsi="Arial" w:cs="Arial"/>
          <w:color w:val="000000" w:themeColor="text1"/>
        </w:rPr>
      </w:pPr>
      <w:r w:rsidRPr="003534BA">
        <w:rPr>
          <w:rFonts w:ascii="Arial" w:hAnsi="Arial" w:cs="Arial"/>
          <w:color w:val="000000" w:themeColor="text1"/>
        </w:rPr>
        <w:t>Punkt 5</w:t>
      </w:r>
    </w:p>
    <w:p w14:paraId="7CF26C05" w14:textId="77777777" w:rsidR="00604AC1" w:rsidRPr="003534BA" w:rsidRDefault="00604AC1" w:rsidP="003534BA">
      <w:pPr>
        <w:tabs>
          <w:tab w:val="left" w:pos="851"/>
        </w:tabs>
        <w:spacing w:line="360" w:lineRule="auto"/>
        <w:rPr>
          <w:rFonts w:ascii="Arial" w:hAnsi="Arial" w:cs="Arial"/>
          <w:color w:val="000000" w:themeColor="text1"/>
        </w:rPr>
      </w:pPr>
    </w:p>
    <w:p w14:paraId="5CB2F6AF" w14:textId="65710558" w:rsidR="00604AC1" w:rsidRPr="003534BA" w:rsidRDefault="00604AC1" w:rsidP="003534BA">
      <w:pPr>
        <w:tabs>
          <w:tab w:val="left" w:pos="851"/>
        </w:tabs>
        <w:spacing w:line="360" w:lineRule="auto"/>
        <w:rPr>
          <w:rFonts w:ascii="Arial" w:hAnsi="Arial" w:cs="Arial"/>
          <w:color w:val="000000" w:themeColor="text1"/>
        </w:rPr>
      </w:pPr>
      <w:r w:rsidRPr="003534BA">
        <w:rPr>
          <w:rFonts w:ascii="Arial" w:hAnsi="Arial" w:cs="Arial"/>
          <w:color w:val="000000" w:themeColor="text1"/>
        </w:rPr>
        <w:t xml:space="preserve">Protokół Komisji Rewizyjnej z kontroli wydatków ponoszonych przez Miasto na działalność klubów sportowych w 2020 r. </w:t>
      </w:r>
    </w:p>
    <w:p w14:paraId="1948569B" w14:textId="77777777" w:rsidR="00604AC1" w:rsidRPr="003534BA" w:rsidRDefault="00604AC1" w:rsidP="003534BA">
      <w:pPr>
        <w:suppressAutoHyphens/>
        <w:spacing w:line="360" w:lineRule="auto"/>
        <w:rPr>
          <w:rFonts w:ascii="Arial" w:hAnsi="Arial" w:cs="Arial"/>
        </w:rPr>
      </w:pPr>
      <w:r w:rsidRPr="003534BA">
        <w:rPr>
          <w:rFonts w:ascii="Arial" w:hAnsi="Arial" w:cs="Arial"/>
        </w:rPr>
        <w:t xml:space="preserve">Rada Miasta przyjęła Informację do wiadomości. </w:t>
      </w:r>
    </w:p>
    <w:p w14:paraId="5BEA80F3" w14:textId="77777777" w:rsidR="00604AC1" w:rsidRPr="003534BA" w:rsidRDefault="00604AC1" w:rsidP="003534BA">
      <w:pPr>
        <w:spacing w:after="160" w:line="360" w:lineRule="auto"/>
        <w:rPr>
          <w:rFonts w:ascii="Arial" w:eastAsia="Calibri" w:hAnsi="Arial" w:cs="Arial"/>
          <w:color w:val="auto"/>
          <w:lang w:eastAsia="en-US"/>
        </w:rPr>
      </w:pPr>
    </w:p>
    <w:p w14:paraId="7B96AA5E" w14:textId="77777777" w:rsidR="00F36FE3" w:rsidRPr="003534BA" w:rsidRDefault="00F36FE3" w:rsidP="003534BA">
      <w:pPr>
        <w:spacing w:line="360" w:lineRule="auto"/>
        <w:rPr>
          <w:rFonts w:ascii="Arial" w:hAnsi="Arial" w:cs="Arial"/>
        </w:rPr>
      </w:pPr>
      <w:r w:rsidRPr="003534BA">
        <w:rPr>
          <w:rFonts w:ascii="Arial" w:hAnsi="Arial" w:cs="Arial"/>
          <w:bCs/>
        </w:rPr>
        <w:t>Pani Wiesława Olejnik – Wiceprzewodnicząca Rady Miasta</w:t>
      </w:r>
      <w:r w:rsidRPr="003534BA">
        <w:rPr>
          <w:rFonts w:ascii="Arial" w:hAnsi="Arial" w:cs="Arial"/>
        </w:rPr>
        <w:t xml:space="preserve">: udzieliła głosu panu Sergiuszowi Stachaczykowi. </w:t>
      </w:r>
    </w:p>
    <w:p w14:paraId="5E12D2E1" w14:textId="77777777" w:rsidR="00F36FE3" w:rsidRPr="003534BA" w:rsidRDefault="00F36FE3" w:rsidP="003534BA">
      <w:pPr>
        <w:spacing w:line="360" w:lineRule="auto"/>
        <w:rPr>
          <w:rFonts w:ascii="Arial" w:hAnsi="Arial" w:cs="Arial"/>
          <w:bCs/>
        </w:rPr>
      </w:pPr>
    </w:p>
    <w:p w14:paraId="1330EFF6"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Sergiusz Stachaczyk : </w:t>
      </w:r>
      <w:r w:rsidRPr="003534BA">
        <w:rPr>
          <w:rFonts w:ascii="Arial" w:hAnsi="Arial" w:cs="Arial"/>
        </w:rPr>
        <w:t>zgłosił uwagi do wcześniejszego punktu 5-ego.</w:t>
      </w:r>
      <w:r w:rsidRPr="003534BA">
        <w:rPr>
          <w:rFonts w:ascii="Arial" w:hAnsi="Arial" w:cs="Arial"/>
          <w:bCs/>
        </w:rPr>
        <w:t xml:space="preserve"> </w:t>
      </w:r>
      <w:r w:rsidRPr="003534BA">
        <w:rPr>
          <w:rFonts w:ascii="Arial" w:hAnsi="Arial" w:cs="Arial"/>
        </w:rPr>
        <w:t xml:space="preserve">Zapytał na jakich zasadach są przyznawane dotacje dla klubów? </w:t>
      </w:r>
    </w:p>
    <w:p w14:paraId="57726B42" w14:textId="77777777" w:rsidR="00F36FE3" w:rsidRPr="003534BA" w:rsidRDefault="00F36FE3" w:rsidP="003534BA">
      <w:pPr>
        <w:spacing w:line="360" w:lineRule="auto"/>
        <w:rPr>
          <w:rFonts w:ascii="Arial" w:hAnsi="Arial" w:cs="Arial"/>
        </w:rPr>
      </w:pPr>
    </w:p>
    <w:p w14:paraId="5B89BA56" w14:textId="77777777" w:rsidR="00F36FE3" w:rsidRPr="003534BA" w:rsidRDefault="00F36FE3" w:rsidP="003534BA">
      <w:pPr>
        <w:spacing w:line="360" w:lineRule="auto"/>
        <w:rPr>
          <w:rFonts w:ascii="Arial" w:hAnsi="Arial" w:cs="Arial"/>
        </w:rPr>
      </w:pPr>
      <w:r w:rsidRPr="003534BA">
        <w:rPr>
          <w:rFonts w:ascii="Arial" w:hAnsi="Arial" w:cs="Arial"/>
          <w:bCs/>
        </w:rPr>
        <w:t xml:space="preserve">Anna Wojtala – Rudnicka – Kierownik Kultury, Sportu i Promocji Miasta: </w:t>
      </w:r>
      <w:r w:rsidRPr="003534BA">
        <w:rPr>
          <w:rFonts w:ascii="Arial" w:hAnsi="Arial" w:cs="Arial"/>
        </w:rPr>
        <w:t xml:space="preserve">wyjaśniła, że dotacje dla klubów sportowych rok rocznie przyznawane są w oparciu o regulamin, który stanowi załącznik do uchwały podjętej przez Radę Miasta.   </w:t>
      </w:r>
    </w:p>
    <w:p w14:paraId="4DBE5CA5" w14:textId="77777777" w:rsidR="00F36FE3" w:rsidRPr="003534BA" w:rsidRDefault="00F36FE3" w:rsidP="003534BA">
      <w:pPr>
        <w:spacing w:line="360" w:lineRule="auto"/>
        <w:rPr>
          <w:rFonts w:ascii="Arial" w:hAnsi="Arial" w:cs="Arial"/>
        </w:rPr>
      </w:pPr>
    </w:p>
    <w:p w14:paraId="1AF4F2E5" w14:textId="76BBE931"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 Wiceprzewodnicząca Rady Miasta: </w:t>
      </w:r>
      <w:r w:rsidRPr="003534BA">
        <w:rPr>
          <w:rFonts w:ascii="Arial" w:hAnsi="Arial" w:cs="Arial"/>
        </w:rPr>
        <w:t>dopytała czy Pani Anna Wojtala – Rudnicka ma przy sobie kryteria</w:t>
      </w:r>
      <w:r w:rsidR="002616E4" w:rsidRPr="003534BA">
        <w:rPr>
          <w:rFonts w:ascii="Arial" w:hAnsi="Arial" w:cs="Arial"/>
        </w:rPr>
        <w:t>,</w:t>
      </w:r>
      <w:r w:rsidRPr="003534BA">
        <w:rPr>
          <w:rFonts w:ascii="Arial" w:hAnsi="Arial" w:cs="Arial"/>
        </w:rPr>
        <w:t xml:space="preserve"> aby móc przedstawić je panu radnemu.</w:t>
      </w:r>
    </w:p>
    <w:p w14:paraId="42170393" w14:textId="77777777" w:rsidR="00F36FE3" w:rsidRPr="003534BA" w:rsidRDefault="00F36FE3" w:rsidP="003534BA">
      <w:pPr>
        <w:spacing w:line="360" w:lineRule="auto"/>
        <w:rPr>
          <w:rFonts w:ascii="Arial" w:hAnsi="Arial" w:cs="Arial"/>
        </w:rPr>
      </w:pPr>
    </w:p>
    <w:p w14:paraId="07F0E3B7"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Sergiusz Stachaczyk </w:t>
      </w:r>
      <w:r w:rsidRPr="003534BA">
        <w:rPr>
          <w:rFonts w:ascii="Arial" w:hAnsi="Arial" w:cs="Arial"/>
        </w:rPr>
        <w:t>: z powodu braku posiadania wydruku regulaminu przez Panią kierownik odpowiedział, że jednak chciałby mieć te kryteria odczytane więc można powrócić do tej kwestii w ostatnim punkcie tj. w „sprawach różnych”.</w:t>
      </w:r>
      <w:r w:rsidRPr="003534BA">
        <w:rPr>
          <w:rFonts w:ascii="Arial" w:hAnsi="Arial" w:cs="Arial"/>
        </w:rPr>
        <w:br/>
      </w:r>
      <w:r w:rsidRPr="003534BA">
        <w:rPr>
          <w:rFonts w:ascii="Arial" w:hAnsi="Arial" w:cs="Arial"/>
        </w:rPr>
        <w:br/>
      </w:r>
      <w:r w:rsidRPr="003534BA">
        <w:rPr>
          <w:rFonts w:ascii="Arial" w:hAnsi="Arial" w:cs="Arial"/>
          <w:bCs/>
        </w:rPr>
        <w:t>Pani Wiesława Olejnik – Wiceprzewodnicząca Rady Miasta</w:t>
      </w:r>
      <w:r w:rsidRPr="003534BA">
        <w:rPr>
          <w:rFonts w:ascii="Arial" w:hAnsi="Arial" w:cs="Arial"/>
        </w:rPr>
        <w:t>: powróciła do obrad zgodnie z porządkiem i zaczęła omawiać punkt 7.</w:t>
      </w:r>
    </w:p>
    <w:p w14:paraId="3F5C97A2" w14:textId="77777777" w:rsidR="00F36FE3" w:rsidRPr="003534BA" w:rsidRDefault="00F36FE3" w:rsidP="003534BA">
      <w:pPr>
        <w:spacing w:line="360" w:lineRule="auto"/>
        <w:rPr>
          <w:rFonts w:ascii="Arial" w:hAnsi="Arial" w:cs="Arial"/>
        </w:rPr>
      </w:pPr>
    </w:p>
    <w:p w14:paraId="6E5719AE" w14:textId="0747B721" w:rsidR="00604AC1" w:rsidRPr="003534BA" w:rsidRDefault="00604AC1" w:rsidP="003534BA">
      <w:pPr>
        <w:spacing w:after="160" w:line="360" w:lineRule="auto"/>
        <w:rPr>
          <w:rFonts w:ascii="Arial" w:eastAsia="Calibri" w:hAnsi="Arial" w:cs="Arial"/>
          <w:color w:val="auto"/>
          <w:lang w:eastAsia="en-US"/>
        </w:rPr>
      </w:pPr>
      <w:r w:rsidRPr="003534BA">
        <w:rPr>
          <w:rFonts w:ascii="Arial" w:eastAsia="Calibri" w:hAnsi="Arial" w:cs="Arial"/>
          <w:color w:val="auto"/>
          <w:lang w:eastAsia="en-US"/>
        </w:rPr>
        <w:t xml:space="preserve">Punkt 6 </w:t>
      </w:r>
    </w:p>
    <w:p w14:paraId="42581C6D" w14:textId="21EDE8B3" w:rsidR="00604AC1" w:rsidRPr="003534BA" w:rsidRDefault="00604AC1" w:rsidP="003534BA">
      <w:pPr>
        <w:tabs>
          <w:tab w:val="left" w:pos="851"/>
        </w:tabs>
        <w:spacing w:line="360" w:lineRule="auto"/>
        <w:rPr>
          <w:rFonts w:ascii="Arial" w:hAnsi="Arial" w:cs="Arial"/>
          <w:color w:val="000000" w:themeColor="text1"/>
        </w:rPr>
      </w:pPr>
      <w:r w:rsidRPr="003534BA">
        <w:rPr>
          <w:rFonts w:ascii="Arial" w:hAnsi="Arial" w:cs="Arial"/>
          <w:color w:val="000000" w:themeColor="text1"/>
        </w:rPr>
        <w:t xml:space="preserve">Informacja dotycząca oświadczeń majątkowych Prezydenta Miasta </w:t>
      </w:r>
      <w:r w:rsidR="002616E4" w:rsidRPr="003534BA">
        <w:rPr>
          <w:rFonts w:ascii="Arial" w:hAnsi="Arial" w:cs="Arial"/>
          <w:color w:val="000000" w:themeColor="text1"/>
        </w:rPr>
        <w:br/>
      </w:r>
      <w:r w:rsidRPr="003534BA">
        <w:rPr>
          <w:rFonts w:ascii="Arial" w:hAnsi="Arial" w:cs="Arial"/>
          <w:color w:val="000000" w:themeColor="text1"/>
        </w:rPr>
        <w:t>i Przewodniczącego Rady Miasta złożonych Wojewodzie Łódzkiemu.</w:t>
      </w:r>
    </w:p>
    <w:p w14:paraId="58AE8D96" w14:textId="77777777" w:rsidR="00604AC1" w:rsidRPr="003534BA" w:rsidRDefault="00604AC1" w:rsidP="003534BA">
      <w:pPr>
        <w:tabs>
          <w:tab w:val="left" w:pos="851"/>
        </w:tabs>
        <w:spacing w:line="360" w:lineRule="auto"/>
        <w:rPr>
          <w:rFonts w:ascii="Arial" w:hAnsi="Arial" w:cs="Arial"/>
          <w:color w:val="000000" w:themeColor="text1"/>
        </w:rPr>
      </w:pPr>
    </w:p>
    <w:p w14:paraId="40C246C4" w14:textId="0146414D" w:rsidR="003F3AA6" w:rsidRPr="003534BA" w:rsidRDefault="003F3AA6" w:rsidP="003534BA">
      <w:pPr>
        <w:pStyle w:val="NormalnyWeb"/>
        <w:spacing w:after="0" w:line="360" w:lineRule="auto"/>
        <w:rPr>
          <w:rFonts w:ascii="Arial" w:hAnsi="Arial" w:cs="Arial"/>
        </w:rPr>
      </w:pPr>
      <w:r w:rsidRPr="003534BA">
        <w:rPr>
          <w:rFonts w:ascii="Arial" w:hAnsi="Arial" w:cs="Arial"/>
          <w:iCs/>
        </w:rPr>
        <w:t xml:space="preserve">Pani Wiesława Olejnik Wiceprzewodnicząca Rady Miasta odczytała pismo Łódzkiego Urzędu Wojewódzkiego </w:t>
      </w:r>
      <w:r w:rsidRPr="003534BA">
        <w:rPr>
          <w:rFonts w:ascii="Arial" w:hAnsi="Arial" w:cs="Arial"/>
          <w:iCs/>
          <w:color w:val="000000"/>
        </w:rPr>
        <w:t xml:space="preserve">z dnia 21 października 2022 r. </w:t>
      </w:r>
    </w:p>
    <w:p w14:paraId="680861FD" w14:textId="77777777" w:rsidR="00604AC1" w:rsidRPr="003534BA" w:rsidRDefault="00604AC1" w:rsidP="003534BA">
      <w:pPr>
        <w:tabs>
          <w:tab w:val="left" w:pos="851"/>
        </w:tabs>
        <w:spacing w:line="360" w:lineRule="auto"/>
        <w:rPr>
          <w:rFonts w:ascii="Arial" w:hAnsi="Arial" w:cs="Arial"/>
          <w:color w:val="000000" w:themeColor="text1"/>
        </w:rPr>
      </w:pPr>
    </w:p>
    <w:p w14:paraId="37272AD8" w14:textId="77777777" w:rsidR="00604AC1" w:rsidRPr="003534BA" w:rsidRDefault="00604AC1" w:rsidP="003534BA">
      <w:pPr>
        <w:suppressAutoHyphens/>
        <w:spacing w:line="360" w:lineRule="auto"/>
        <w:rPr>
          <w:rFonts w:ascii="Arial" w:hAnsi="Arial" w:cs="Arial"/>
        </w:rPr>
      </w:pPr>
      <w:r w:rsidRPr="003534BA">
        <w:rPr>
          <w:rFonts w:ascii="Arial" w:hAnsi="Arial" w:cs="Arial"/>
        </w:rPr>
        <w:t xml:space="preserve">Rada Miasta przyjęła Informację do wiadomości. </w:t>
      </w:r>
    </w:p>
    <w:p w14:paraId="26A79D3B" w14:textId="77777777" w:rsidR="00604AC1" w:rsidRPr="003534BA" w:rsidRDefault="00604AC1" w:rsidP="003534BA">
      <w:pPr>
        <w:spacing w:after="160" w:line="360" w:lineRule="auto"/>
        <w:rPr>
          <w:rFonts w:ascii="Arial" w:eastAsia="Calibri" w:hAnsi="Arial" w:cs="Arial"/>
          <w:color w:val="auto"/>
          <w:lang w:eastAsia="en-US"/>
        </w:rPr>
      </w:pPr>
    </w:p>
    <w:p w14:paraId="1E811229" w14:textId="2402894B" w:rsidR="00604AC1" w:rsidRPr="003534BA" w:rsidRDefault="00604AC1" w:rsidP="003534BA">
      <w:pPr>
        <w:spacing w:after="160" w:line="360" w:lineRule="auto"/>
        <w:rPr>
          <w:rFonts w:ascii="Arial" w:eastAsia="Calibri" w:hAnsi="Arial" w:cs="Arial"/>
          <w:color w:val="auto"/>
          <w:lang w:eastAsia="en-US"/>
        </w:rPr>
      </w:pPr>
      <w:r w:rsidRPr="003534BA">
        <w:rPr>
          <w:rFonts w:ascii="Arial" w:eastAsia="Calibri" w:hAnsi="Arial" w:cs="Arial"/>
          <w:color w:val="auto"/>
          <w:lang w:eastAsia="en-US"/>
        </w:rPr>
        <w:t xml:space="preserve">Punkt 7 </w:t>
      </w:r>
    </w:p>
    <w:p w14:paraId="24A40EEA" w14:textId="645D98F9" w:rsidR="00604AC1" w:rsidRPr="003534BA" w:rsidRDefault="00604AC1" w:rsidP="003534BA">
      <w:pPr>
        <w:tabs>
          <w:tab w:val="left" w:pos="851"/>
        </w:tabs>
        <w:spacing w:line="360" w:lineRule="auto"/>
        <w:rPr>
          <w:rFonts w:ascii="Arial" w:hAnsi="Arial" w:cs="Arial"/>
          <w:color w:val="000000" w:themeColor="text1"/>
        </w:rPr>
      </w:pPr>
      <w:r w:rsidRPr="003534BA">
        <w:rPr>
          <w:rFonts w:ascii="Arial" w:hAnsi="Arial" w:cs="Arial"/>
          <w:color w:val="000000" w:themeColor="text1"/>
        </w:rPr>
        <w:t>Informacja dotycząca oświadczeń majątkowych złożonych Przewodniczącemu Rady Miasta.</w:t>
      </w:r>
    </w:p>
    <w:p w14:paraId="44DCDEFB" w14:textId="77777777" w:rsidR="00604AC1" w:rsidRPr="003534BA" w:rsidRDefault="00604AC1" w:rsidP="003534BA">
      <w:pPr>
        <w:tabs>
          <w:tab w:val="left" w:pos="851"/>
        </w:tabs>
        <w:spacing w:line="360" w:lineRule="auto"/>
        <w:rPr>
          <w:rFonts w:ascii="Arial" w:hAnsi="Arial" w:cs="Arial"/>
          <w:color w:val="000000" w:themeColor="text1"/>
        </w:rPr>
      </w:pPr>
    </w:p>
    <w:p w14:paraId="686310F5" w14:textId="7187087D" w:rsidR="00604AC1" w:rsidRPr="003534BA" w:rsidRDefault="003F3AA6" w:rsidP="003534BA">
      <w:pPr>
        <w:tabs>
          <w:tab w:val="left" w:pos="851"/>
        </w:tabs>
        <w:spacing w:line="360" w:lineRule="auto"/>
        <w:rPr>
          <w:rFonts w:ascii="Arial" w:hAnsi="Arial" w:cs="Arial"/>
          <w:color w:val="000000" w:themeColor="text1"/>
        </w:rPr>
      </w:pPr>
      <w:r w:rsidRPr="003534BA">
        <w:rPr>
          <w:rFonts w:ascii="Arial" w:hAnsi="Arial" w:cs="Arial"/>
          <w:iCs/>
        </w:rPr>
        <w:t xml:space="preserve">Pani Wiesława Olejnik Wiceprzewodnicząca Rady Miasta odczytała informację Przewodniczącego Rady Miasta na temat oświadczeń majątkowych złożonych przez radnych za rok 2021. </w:t>
      </w:r>
    </w:p>
    <w:p w14:paraId="3B8E75AC" w14:textId="77777777" w:rsidR="00604AC1" w:rsidRPr="003534BA" w:rsidRDefault="00604AC1" w:rsidP="003534BA">
      <w:pPr>
        <w:tabs>
          <w:tab w:val="left" w:pos="851"/>
        </w:tabs>
        <w:spacing w:line="360" w:lineRule="auto"/>
        <w:rPr>
          <w:rFonts w:ascii="Arial" w:hAnsi="Arial" w:cs="Arial"/>
          <w:color w:val="000000" w:themeColor="text1"/>
        </w:rPr>
      </w:pPr>
    </w:p>
    <w:p w14:paraId="3A512AA5" w14:textId="77777777" w:rsidR="00604AC1" w:rsidRPr="003534BA" w:rsidRDefault="00604AC1" w:rsidP="003534BA">
      <w:pPr>
        <w:suppressAutoHyphens/>
        <w:spacing w:line="360" w:lineRule="auto"/>
        <w:rPr>
          <w:rFonts w:ascii="Arial" w:hAnsi="Arial" w:cs="Arial"/>
        </w:rPr>
      </w:pPr>
      <w:r w:rsidRPr="003534BA">
        <w:rPr>
          <w:rFonts w:ascii="Arial" w:hAnsi="Arial" w:cs="Arial"/>
        </w:rPr>
        <w:t xml:space="preserve">Rada Miasta przyjęła Informację do wiadomości. </w:t>
      </w:r>
    </w:p>
    <w:p w14:paraId="1059BA25" w14:textId="77777777" w:rsidR="00604AC1" w:rsidRPr="003534BA" w:rsidRDefault="00604AC1" w:rsidP="003534BA">
      <w:pPr>
        <w:spacing w:after="160" w:line="360" w:lineRule="auto"/>
        <w:rPr>
          <w:rFonts w:ascii="Arial" w:eastAsia="Calibri" w:hAnsi="Arial" w:cs="Arial"/>
          <w:color w:val="auto"/>
          <w:lang w:eastAsia="en-US"/>
        </w:rPr>
      </w:pPr>
    </w:p>
    <w:p w14:paraId="766AAA3D" w14:textId="77777777" w:rsidR="00604AC1" w:rsidRPr="003534BA" w:rsidRDefault="00604AC1" w:rsidP="003534BA">
      <w:pPr>
        <w:spacing w:after="160" w:line="360" w:lineRule="auto"/>
        <w:rPr>
          <w:rFonts w:ascii="Arial" w:eastAsia="Calibri" w:hAnsi="Arial" w:cs="Arial"/>
          <w:color w:val="auto"/>
          <w:lang w:eastAsia="en-US"/>
        </w:rPr>
      </w:pPr>
      <w:r w:rsidRPr="003534BA">
        <w:rPr>
          <w:rFonts w:ascii="Arial" w:eastAsia="Calibri" w:hAnsi="Arial" w:cs="Arial"/>
          <w:color w:val="auto"/>
          <w:lang w:eastAsia="en-US"/>
        </w:rPr>
        <w:t xml:space="preserve">Punkt 8 </w:t>
      </w:r>
    </w:p>
    <w:p w14:paraId="56DDD315" w14:textId="77777777" w:rsidR="00604AC1" w:rsidRPr="003534BA" w:rsidRDefault="00604AC1" w:rsidP="003534BA">
      <w:pPr>
        <w:spacing w:after="160" w:line="360" w:lineRule="auto"/>
        <w:rPr>
          <w:rFonts w:ascii="Arial" w:hAnsi="Arial" w:cs="Arial"/>
          <w:color w:val="000000" w:themeColor="text1"/>
        </w:rPr>
      </w:pPr>
      <w:r w:rsidRPr="003534BA">
        <w:rPr>
          <w:rFonts w:ascii="Arial" w:hAnsi="Arial" w:cs="Arial"/>
          <w:color w:val="000000" w:themeColor="text1"/>
        </w:rPr>
        <w:t>Informacja dotycząca oświadczeń majątkowych złożonych Prezydentowi Miasta.</w:t>
      </w:r>
    </w:p>
    <w:p w14:paraId="4284F830" w14:textId="441B469E" w:rsidR="00604AC1" w:rsidRPr="003534BA" w:rsidRDefault="003F3AA6" w:rsidP="003534BA">
      <w:pPr>
        <w:spacing w:after="160" w:line="360" w:lineRule="auto"/>
        <w:rPr>
          <w:rFonts w:ascii="Arial" w:hAnsi="Arial" w:cs="Arial"/>
          <w:color w:val="000000" w:themeColor="text1"/>
        </w:rPr>
      </w:pPr>
      <w:r w:rsidRPr="003534BA">
        <w:rPr>
          <w:rFonts w:ascii="Arial" w:hAnsi="Arial" w:cs="Arial"/>
          <w:iCs/>
        </w:rPr>
        <w:t xml:space="preserve">Pani Wiesława Olejnik Wiceprzewodnicząca Rady Miasta odczytała pismo z dnia 21 października 2022 r. wystosowane z Łódzkiego Urzędu Wojewódzkiego w Łodzi. </w:t>
      </w:r>
    </w:p>
    <w:p w14:paraId="2ED9D527" w14:textId="16F7AFFD" w:rsidR="00604AC1" w:rsidRPr="003534BA" w:rsidRDefault="00604AC1" w:rsidP="003534BA">
      <w:pPr>
        <w:spacing w:after="160" w:line="360" w:lineRule="auto"/>
        <w:rPr>
          <w:rFonts w:ascii="Arial" w:eastAsia="Calibri" w:hAnsi="Arial" w:cs="Arial"/>
          <w:color w:val="auto"/>
          <w:lang w:eastAsia="en-US"/>
        </w:rPr>
      </w:pPr>
      <w:r w:rsidRPr="003534BA">
        <w:rPr>
          <w:rFonts w:ascii="Arial" w:hAnsi="Arial" w:cs="Arial"/>
        </w:rPr>
        <w:t xml:space="preserve">Rada Miasta przyjęła Informację do wiadomości. </w:t>
      </w:r>
    </w:p>
    <w:p w14:paraId="497D5E04" w14:textId="530C9678" w:rsidR="00604AC1" w:rsidRPr="003534BA" w:rsidRDefault="00604AC1" w:rsidP="003534BA">
      <w:pPr>
        <w:spacing w:after="160" w:line="360" w:lineRule="auto"/>
        <w:rPr>
          <w:rFonts w:ascii="Arial" w:eastAsia="Calibri" w:hAnsi="Arial" w:cs="Arial"/>
          <w:color w:val="auto"/>
          <w:lang w:eastAsia="en-US"/>
        </w:rPr>
      </w:pPr>
      <w:r w:rsidRPr="003534BA">
        <w:rPr>
          <w:rFonts w:ascii="Arial" w:eastAsia="Calibri" w:hAnsi="Arial" w:cs="Arial"/>
          <w:color w:val="auto"/>
          <w:lang w:eastAsia="en-US"/>
        </w:rPr>
        <w:t xml:space="preserve">Punkt 9 </w:t>
      </w:r>
    </w:p>
    <w:p w14:paraId="71806726" w14:textId="77777777" w:rsidR="00604AC1" w:rsidRPr="003534BA" w:rsidRDefault="00604AC1" w:rsidP="003534BA">
      <w:pPr>
        <w:tabs>
          <w:tab w:val="left" w:pos="851"/>
        </w:tabs>
        <w:spacing w:line="360" w:lineRule="auto"/>
        <w:rPr>
          <w:rFonts w:ascii="Arial" w:hAnsi="Arial" w:cs="Arial"/>
          <w:color w:val="000000" w:themeColor="text1"/>
        </w:rPr>
      </w:pPr>
      <w:r w:rsidRPr="003534BA">
        <w:rPr>
          <w:rFonts w:ascii="Arial" w:hAnsi="Arial" w:cs="Arial"/>
          <w:color w:val="000000" w:themeColor="text1"/>
        </w:rPr>
        <w:t>Informacja z działalności Prezydenta Miasta między sesjami.</w:t>
      </w:r>
    </w:p>
    <w:p w14:paraId="7DA527DB" w14:textId="77777777" w:rsidR="00604AC1" w:rsidRPr="003534BA" w:rsidRDefault="00604AC1" w:rsidP="003534BA">
      <w:pPr>
        <w:suppressAutoHyphens/>
        <w:spacing w:line="360" w:lineRule="auto"/>
        <w:rPr>
          <w:rFonts w:ascii="Arial" w:hAnsi="Arial" w:cs="Arial"/>
        </w:rPr>
      </w:pPr>
      <w:r w:rsidRPr="003534BA">
        <w:rPr>
          <w:rFonts w:ascii="Arial" w:hAnsi="Arial" w:cs="Arial"/>
        </w:rPr>
        <w:t xml:space="preserve">Rada Miasta przyjęła Informację do wiadomości. </w:t>
      </w:r>
    </w:p>
    <w:p w14:paraId="776777E3" w14:textId="77777777" w:rsidR="00604AC1" w:rsidRPr="003534BA" w:rsidRDefault="00604AC1" w:rsidP="003534BA">
      <w:pPr>
        <w:spacing w:after="160" w:line="360" w:lineRule="auto"/>
        <w:rPr>
          <w:rFonts w:ascii="Arial" w:eastAsia="Calibri" w:hAnsi="Arial" w:cs="Arial"/>
          <w:color w:val="auto"/>
          <w:lang w:eastAsia="en-US"/>
        </w:rPr>
      </w:pPr>
    </w:p>
    <w:p w14:paraId="59B6454D" w14:textId="68BB730A" w:rsidR="001266B2" w:rsidRPr="003534BA" w:rsidRDefault="00FC3382" w:rsidP="003534BA">
      <w:pPr>
        <w:spacing w:after="160" w:line="360" w:lineRule="auto"/>
        <w:rPr>
          <w:rFonts w:ascii="Arial" w:eastAsia="Calibri" w:hAnsi="Arial" w:cs="Arial"/>
          <w:color w:val="000000" w:themeColor="text1"/>
          <w:lang w:eastAsia="en-US"/>
        </w:rPr>
      </w:pPr>
      <w:r w:rsidRPr="003534BA">
        <w:rPr>
          <w:rFonts w:ascii="Arial" w:hAnsi="Arial" w:cs="Arial"/>
          <w:color w:val="000000" w:themeColor="text1"/>
        </w:rPr>
        <w:t>Punkt</w:t>
      </w:r>
      <w:r w:rsidR="006A40DE" w:rsidRPr="003534BA">
        <w:rPr>
          <w:rFonts w:ascii="Arial" w:eastAsia="Calibri" w:hAnsi="Arial" w:cs="Arial"/>
          <w:color w:val="000000" w:themeColor="text1"/>
          <w:lang w:eastAsia="en-US"/>
        </w:rPr>
        <w:t xml:space="preserve">  10</w:t>
      </w:r>
      <w:r w:rsidR="006B5832" w:rsidRPr="003534BA">
        <w:rPr>
          <w:rFonts w:ascii="Arial" w:eastAsia="Calibri" w:hAnsi="Arial" w:cs="Arial"/>
          <w:color w:val="000000" w:themeColor="text1"/>
          <w:lang w:eastAsia="en-US"/>
        </w:rPr>
        <w:t>.</w:t>
      </w:r>
    </w:p>
    <w:p w14:paraId="7687C85C" w14:textId="77777777" w:rsidR="00604AC1" w:rsidRPr="003534BA" w:rsidRDefault="00604AC1" w:rsidP="003534BA">
      <w:pPr>
        <w:tabs>
          <w:tab w:val="left" w:pos="851"/>
        </w:tabs>
        <w:spacing w:line="360" w:lineRule="auto"/>
        <w:rPr>
          <w:rFonts w:ascii="Arial" w:hAnsi="Arial" w:cs="Arial"/>
          <w:color w:val="000000" w:themeColor="text1"/>
        </w:rPr>
      </w:pPr>
      <w:r w:rsidRPr="003534BA">
        <w:rPr>
          <w:rFonts w:ascii="Arial" w:hAnsi="Arial" w:cs="Arial"/>
          <w:color w:val="000000" w:themeColor="text1"/>
        </w:rPr>
        <w:t>Informacja Przewodniczącego Rady Miasta dotycząca interpelacji i zapytań, które wpłynęły od dnia 20 września 2022 r. do dnia 18 października 2022 r.</w:t>
      </w:r>
    </w:p>
    <w:p w14:paraId="58024E26" w14:textId="77777777" w:rsidR="00604AC1" w:rsidRPr="003534BA" w:rsidRDefault="00604AC1" w:rsidP="003534BA">
      <w:pPr>
        <w:suppressAutoHyphens/>
        <w:spacing w:line="360" w:lineRule="auto"/>
        <w:rPr>
          <w:rFonts w:ascii="Arial" w:hAnsi="Arial" w:cs="Arial"/>
        </w:rPr>
      </w:pPr>
      <w:r w:rsidRPr="003534BA">
        <w:rPr>
          <w:rFonts w:ascii="Arial" w:hAnsi="Arial" w:cs="Arial"/>
        </w:rPr>
        <w:t xml:space="preserve">Rada Miasta przyjęła Informację do wiadomości. </w:t>
      </w:r>
    </w:p>
    <w:p w14:paraId="1AEC6728" w14:textId="77777777" w:rsidR="00F54217" w:rsidRPr="003534BA" w:rsidRDefault="00F54217" w:rsidP="003534BA">
      <w:pPr>
        <w:suppressAutoHyphens/>
        <w:spacing w:line="360" w:lineRule="auto"/>
        <w:rPr>
          <w:rFonts w:ascii="Arial" w:hAnsi="Arial" w:cs="Arial"/>
          <w:color w:val="auto"/>
        </w:rPr>
      </w:pPr>
    </w:p>
    <w:p w14:paraId="22C97772" w14:textId="48CE7C27" w:rsidR="006B5832" w:rsidRPr="003534BA" w:rsidRDefault="00A11C68" w:rsidP="003534BA">
      <w:pPr>
        <w:spacing w:line="360" w:lineRule="auto"/>
        <w:rPr>
          <w:rFonts w:ascii="Arial" w:hAnsi="Arial" w:cs="Arial"/>
        </w:rPr>
      </w:pPr>
      <w:r w:rsidRPr="003534BA">
        <w:rPr>
          <w:rFonts w:ascii="Arial" w:hAnsi="Arial" w:cs="Arial"/>
          <w:color w:val="000000" w:themeColor="text1"/>
        </w:rPr>
        <w:t>Punkt</w:t>
      </w:r>
      <w:r w:rsidR="006B5832" w:rsidRPr="003534BA">
        <w:rPr>
          <w:rFonts w:ascii="Arial" w:hAnsi="Arial" w:cs="Arial"/>
        </w:rPr>
        <w:t xml:space="preserve"> </w:t>
      </w:r>
      <w:r w:rsidR="006A40DE" w:rsidRPr="003534BA">
        <w:rPr>
          <w:rFonts w:ascii="Arial" w:hAnsi="Arial" w:cs="Arial"/>
        </w:rPr>
        <w:t>11</w:t>
      </w:r>
      <w:r w:rsidR="006B5832" w:rsidRPr="003534BA">
        <w:rPr>
          <w:rFonts w:ascii="Arial" w:hAnsi="Arial" w:cs="Arial"/>
        </w:rPr>
        <w:t>.</w:t>
      </w:r>
    </w:p>
    <w:p w14:paraId="5E31E583" w14:textId="40B4819B" w:rsidR="00F36FE3" w:rsidRPr="003534BA" w:rsidRDefault="00604AC1" w:rsidP="003534BA">
      <w:pPr>
        <w:tabs>
          <w:tab w:val="left" w:pos="851"/>
        </w:tabs>
        <w:spacing w:line="360" w:lineRule="auto"/>
        <w:rPr>
          <w:rFonts w:ascii="Arial" w:hAnsi="Arial" w:cs="Arial"/>
          <w:color w:val="000000" w:themeColor="text1"/>
        </w:rPr>
      </w:pPr>
      <w:r w:rsidRPr="003534BA">
        <w:rPr>
          <w:rFonts w:ascii="Arial" w:hAnsi="Arial" w:cs="Arial"/>
          <w:color w:val="000000" w:themeColor="text1"/>
        </w:rPr>
        <w:t>Sprawy różne.</w:t>
      </w:r>
    </w:p>
    <w:p w14:paraId="67DCF544" w14:textId="77777777" w:rsidR="00F36FE3" w:rsidRPr="003534BA" w:rsidRDefault="00F36FE3" w:rsidP="003534BA">
      <w:pPr>
        <w:tabs>
          <w:tab w:val="left" w:pos="851"/>
        </w:tabs>
        <w:spacing w:line="360" w:lineRule="auto"/>
        <w:rPr>
          <w:rFonts w:ascii="Arial" w:hAnsi="Arial" w:cs="Arial"/>
          <w:color w:val="000000" w:themeColor="text1"/>
        </w:rPr>
      </w:pPr>
    </w:p>
    <w:p w14:paraId="1E9D6706" w14:textId="757CA1E2"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 xml:space="preserve">zadał pierwsze pytanie do Pana </w:t>
      </w:r>
      <w:r w:rsidR="00B80810" w:rsidRPr="003534BA">
        <w:rPr>
          <w:rFonts w:ascii="Arial" w:hAnsi="Arial" w:cs="Arial"/>
        </w:rPr>
        <w:t>P</w:t>
      </w:r>
      <w:r w:rsidRPr="003534BA">
        <w:rPr>
          <w:rFonts w:ascii="Arial" w:hAnsi="Arial" w:cs="Arial"/>
        </w:rPr>
        <w:t xml:space="preserve">rezydenta dotyczące remontu szkoły </w:t>
      </w:r>
      <w:r w:rsidR="00B80810" w:rsidRPr="003534BA">
        <w:rPr>
          <w:rFonts w:ascii="Arial" w:hAnsi="Arial" w:cs="Arial"/>
        </w:rPr>
        <w:t xml:space="preserve">podstawowej </w:t>
      </w:r>
      <w:r w:rsidRPr="003534BA">
        <w:rPr>
          <w:rFonts w:ascii="Arial" w:hAnsi="Arial" w:cs="Arial"/>
        </w:rPr>
        <w:t>Nr 12. Kiedy dzieci rozpoczną zajęcia szkolne w nowych placówkach? Kiedy wykonawca rozpocznie remont w Szkole Nr 12? Czy szkoła podczas remontu nie będzie ogrzewana? Pan radny chciał wyjaśnienia wątpliwości związanych ze sposobem przeprowadzenia remontu. Czy w związku brakiem odgrzewania będą oszczędności finansowe, które będzie można przeznaczyć na zapłacenie UJK za wynajęcie pomieszczeń dla klas 4 do7? Poprosił o również</w:t>
      </w:r>
      <w:r w:rsidR="00B80810" w:rsidRPr="003534BA">
        <w:rPr>
          <w:rFonts w:ascii="Arial" w:hAnsi="Arial" w:cs="Arial"/>
        </w:rPr>
        <w:br/>
      </w:r>
      <w:r w:rsidRPr="003534BA">
        <w:rPr>
          <w:rFonts w:ascii="Arial" w:hAnsi="Arial" w:cs="Arial"/>
        </w:rPr>
        <w:t>o sprecyzowanie czy przeniesione będą klasy od 4 do 7 czy 4  do 6?</w:t>
      </w:r>
    </w:p>
    <w:p w14:paraId="178623AE" w14:textId="77777777" w:rsidR="00F36FE3" w:rsidRPr="003534BA" w:rsidRDefault="00F36FE3" w:rsidP="003534BA">
      <w:pPr>
        <w:spacing w:line="360" w:lineRule="auto"/>
        <w:rPr>
          <w:rFonts w:ascii="Arial" w:hAnsi="Arial" w:cs="Arial"/>
        </w:rPr>
      </w:pPr>
    </w:p>
    <w:p w14:paraId="10137D2A" w14:textId="495B43C7" w:rsidR="00F36FE3" w:rsidRPr="003534BA" w:rsidRDefault="00F36FE3" w:rsidP="003534BA">
      <w:pPr>
        <w:spacing w:line="360" w:lineRule="auto"/>
        <w:rPr>
          <w:rFonts w:ascii="Arial" w:hAnsi="Arial" w:cs="Arial"/>
        </w:rPr>
      </w:pPr>
      <w:r w:rsidRPr="003534BA">
        <w:rPr>
          <w:rFonts w:ascii="Arial" w:hAnsi="Arial" w:cs="Arial"/>
          <w:bCs/>
        </w:rPr>
        <w:t xml:space="preserve">Pan Adam Karzewnik - Wiceprezydent Miasta Piotrkowa Trybunalskiego: </w:t>
      </w:r>
      <w:r w:rsidRPr="003534BA">
        <w:rPr>
          <w:rFonts w:ascii="Arial" w:hAnsi="Arial" w:cs="Arial"/>
        </w:rPr>
        <w:t xml:space="preserve">wyjaśnił, że tak jak było to wspomniane wcześniej, umowa z wykonawcą została podpisana. Odbyło się wstępne spotkanie z wykonawcą, natomiast konkretne daty oraz decyzje zapadną w piątek. Jeśli chodzi o ogrzewanie z uwagi, że to będzie plac budowy o wszystkim zadecyduję wykonawca. To wykonawca podejmie decyzje </w:t>
      </w:r>
      <w:r w:rsidR="00B80810" w:rsidRPr="003534BA">
        <w:rPr>
          <w:rFonts w:ascii="Arial" w:hAnsi="Arial" w:cs="Arial"/>
        </w:rPr>
        <w:br/>
      </w:r>
      <w:r w:rsidRPr="003534BA">
        <w:rPr>
          <w:rFonts w:ascii="Arial" w:hAnsi="Arial" w:cs="Arial"/>
        </w:rPr>
        <w:t xml:space="preserve">o włączeniu ogrzewania z uwagi na to, że to on będzie płacić za ciepło. Oczywiście będzie to zależeć także od czynników pogodowych. Jednakże wszystkie te zagadnienia są w gestii wykonawcy. </w:t>
      </w:r>
    </w:p>
    <w:p w14:paraId="0B5046D5" w14:textId="77777777" w:rsidR="00F36FE3" w:rsidRPr="003534BA" w:rsidRDefault="00F36FE3" w:rsidP="003534BA">
      <w:pPr>
        <w:spacing w:line="360" w:lineRule="auto"/>
        <w:rPr>
          <w:rFonts w:ascii="Arial" w:hAnsi="Arial" w:cs="Arial"/>
        </w:rPr>
      </w:pPr>
    </w:p>
    <w:p w14:paraId="7769D7CD"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ponowił pytanie dotyczące przemieszczenia klas.</w:t>
      </w:r>
      <w:r w:rsidRPr="003534BA">
        <w:rPr>
          <w:rFonts w:ascii="Arial" w:hAnsi="Arial" w:cs="Arial"/>
          <w:bCs/>
        </w:rPr>
        <w:t xml:space="preserve"> </w:t>
      </w:r>
    </w:p>
    <w:p w14:paraId="3288BC99" w14:textId="77777777" w:rsidR="00F36FE3" w:rsidRPr="003534BA" w:rsidRDefault="00F36FE3" w:rsidP="003534BA">
      <w:pPr>
        <w:spacing w:line="360" w:lineRule="auto"/>
        <w:rPr>
          <w:rFonts w:ascii="Arial" w:hAnsi="Arial" w:cs="Arial"/>
          <w:bCs/>
        </w:rPr>
      </w:pPr>
    </w:p>
    <w:p w14:paraId="42B80D6D"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Adam Karzewnik - Wiceprezydent Miasta Piotrkowa Trybunalskiego: </w:t>
      </w:r>
      <w:r w:rsidRPr="003534BA">
        <w:rPr>
          <w:rFonts w:ascii="Arial" w:hAnsi="Arial" w:cs="Arial"/>
        </w:rPr>
        <w:t xml:space="preserve">ponowił że ostateczne ustalenia będą podjęte w piątek. </w:t>
      </w:r>
    </w:p>
    <w:p w14:paraId="29E7F241" w14:textId="77777777" w:rsidR="00F36FE3" w:rsidRPr="003534BA" w:rsidRDefault="00F36FE3" w:rsidP="003534BA">
      <w:pPr>
        <w:spacing w:line="360" w:lineRule="auto"/>
        <w:rPr>
          <w:rFonts w:ascii="Arial" w:hAnsi="Arial" w:cs="Arial"/>
        </w:rPr>
      </w:pPr>
    </w:p>
    <w:p w14:paraId="4245716B"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poprosił o wyjaśnienie warunków umowy między wykonawcą, a Urzędem Miasta dotyczących kosztów ogrzewania. Czy jest to doprecyzowane kto ponosi koszty za media w umowie?</w:t>
      </w:r>
    </w:p>
    <w:p w14:paraId="59A95059" w14:textId="77777777" w:rsidR="00F36FE3" w:rsidRPr="003534BA" w:rsidRDefault="00F36FE3" w:rsidP="003534BA">
      <w:pPr>
        <w:spacing w:line="360" w:lineRule="auto"/>
        <w:rPr>
          <w:rFonts w:ascii="Arial" w:hAnsi="Arial" w:cs="Arial"/>
        </w:rPr>
      </w:pPr>
    </w:p>
    <w:p w14:paraId="4F7C578C" w14:textId="4D43F9B1" w:rsidR="00F36FE3" w:rsidRPr="003534BA" w:rsidRDefault="00F36FE3" w:rsidP="003534BA">
      <w:pPr>
        <w:spacing w:line="360" w:lineRule="auto"/>
        <w:rPr>
          <w:rFonts w:ascii="Arial" w:hAnsi="Arial" w:cs="Arial"/>
        </w:rPr>
      </w:pPr>
      <w:r w:rsidRPr="003534BA">
        <w:rPr>
          <w:rFonts w:ascii="Arial" w:hAnsi="Arial" w:cs="Arial"/>
          <w:bCs/>
        </w:rPr>
        <w:t>Pan Adam Karzewnik - Wiceprezydent Miasta Piotrkowa Trybunalskiego:</w:t>
      </w:r>
      <w:r w:rsidRPr="003534BA">
        <w:rPr>
          <w:rFonts w:ascii="Arial" w:hAnsi="Arial" w:cs="Arial"/>
        </w:rPr>
        <w:t xml:space="preserve">  potwierdził, że wykonawca ponosi wszelkie opłaty związane  z ogrzewanie</w:t>
      </w:r>
      <w:r w:rsidR="00B80810" w:rsidRPr="003534BA">
        <w:rPr>
          <w:rFonts w:ascii="Arial" w:hAnsi="Arial" w:cs="Arial"/>
        </w:rPr>
        <w:t>m</w:t>
      </w:r>
      <w:r w:rsidRPr="003534BA">
        <w:rPr>
          <w:rFonts w:ascii="Arial" w:hAnsi="Arial" w:cs="Arial"/>
        </w:rPr>
        <w:t>, wodą</w:t>
      </w:r>
      <w:r w:rsidRPr="003534BA">
        <w:rPr>
          <w:rFonts w:ascii="Arial" w:hAnsi="Arial" w:cs="Arial"/>
        </w:rPr>
        <w:br/>
        <w:t xml:space="preserve">i innymi media. </w:t>
      </w:r>
    </w:p>
    <w:p w14:paraId="7037814E" w14:textId="77777777" w:rsidR="00F36FE3" w:rsidRPr="003534BA" w:rsidRDefault="00F36FE3" w:rsidP="003534BA">
      <w:pPr>
        <w:spacing w:line="360" w:lineRule="auto"/>
        <w:rPr>
          <w:rFonts w:ascii="Arial" w:hAnsi="Arial" w:cs="Arial"/>
        </w:rPr>
      </w:pPr>
    </w:p>
    <w:p w14:paraId="1C68794F" w14:textId="43CED152"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ponowił pytanie, które klasy będą przniesione do budynków UJK? Poprosił o doprecyzowanie z uwagi</w:t>
      </w:r>
      <w:r w:rsidR="00B80810" w:rsidRPr="003534BA">
        <w:rPr>
          <w:rFonts w:ascii="Arial" w:hAnsi="Arial" w:cs="Arial"/>
        </w:rPr>
        <w:t>,</w:t>
      </w:r>
      <w:r w:rsidRPr="003534BA">
        <w:rPr>
          <w:rFonts w:ascii="Arial" w:hAnsi="Arial" w:cs="Arial"/>
        </w:rPr>
        <w:t xml:space="preserve"> iż posiadał dwie sprzeczne informacje. </w:t>
      </w:r>
    </w:p>
    <w:p w14:paraId="6F029BCC" w14:textId="77777777" w:rsidR="00F36FE3" w:rsidRPr="003534BA" w:rsidRDefault="00F36FE3" w:rsidP="003534BA">
      <w:pPr>
        <w:spacing w:line="360" w:lineRule="auto"/>
        <w:rPr>
          <w:rFonts w:ascii="Arial" w:hAnsi="Arial" w:cs="Arial"/>
          <w:bCs/>
        </w:rPr>
      </w:pPr>
    </w:p>
    <w:p w14:paraId="521FC19E" w14:textId="77777777" w:rsidR="00F36FE3" w:rsidRPr="003534BA" w:rsidRDefault="00F36FE3" w:rsidP="003534BA">
      <w:pPr>
        <w:spacing w:line="360" w:lineRule="auto"/>
        <w:rPr>
          <w:rFonts w:ascii="Arial" w:hAnsi="Arial" w:cs="Arial"/>
        </w:rPr>
      </w:pPr>
      <w:r w:rsidRPr="003534BA">
        <w:rPr>
          <w:rFonts w:ascii="Arial" w:hAnsi="Arial" w:cs="Arial"/>
          <w:bCs/>
        </w:rPr>
        <w:t>Pan Radosław Kaczmarek – Kierownik Referatu Edukacji :</w:t>
      </w:r>
      <w:r w:rsidRPr="003534BA">
        <w:rPr>
          <w:rFonts w:ascii="Arial" w:hAnsi="Arial" w:cs="Arial"/>
        </w:rPr>
        <w:t xml:space="preserve"> odpowiedział, że do budynku UJK przejdą dzieci z klas od 4 do 7. </w:t>
      </w:r>
    </w:p>
    <w:p w14:paraId="2753A271" w14:textId="77777777" w:rsidR="00F36FE3" w:rsidRPr="003534BA" w:rsidRDefault="00F36FE3" w:rsidP="003534BA">
      <w:pPr>
        <w:spacing w:line="360" w:lineRule="auto"/>
        <w:rPr>
          <w:rFonts w:ascii="Arial" w:hAnsi="Arial" w:cs="Arial"/>
        </w:rPr>
      </w:pPr>
    </w:p>
    <w:p w14:paraId="4E8B8CEF"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 xml:space="preserve">zgłosił prośbę do Prezydenta o udostępnienie pisma jakie przesłał do Wojewody Łódzkiego odnoście zakupu węgla po preferencyjnych cenach. </w:t>
      </w:r>
    </w:p>
    <w:p w14:paraId="5AAA9C64" w14:textId="77777777" w:rsidR="00F36FE3" w:rsidRPr="003534BA" w:rsidRDefault="00F36FE3" w:rsidP="003534BA">
      <w:pPr>
        <w:spacing w:line="360" w:lineRule="auto"/>
        <w:rPr>
          <w:rFonts w:ascii="Arial" w:hAnsi="Arial" w:cs="Arial"/>
        </w:rPr>
      </w:pPr>
    </w:p>
    <w:p w14:paraId="5E3E93EC" w14:textId="7040FE58" w:rsidR="00F36FE3" w:rsidRPr="003534BA" w:rsidRDefault="00F36FE3" w:rsidP="003534BA">
      <w:pPr>
        <w:spacing w:line="360" w:lineRule="auto"/>
        <w:rPr>
          <w:rFonts w:ascii="Arial" w:hAnsi="Arial" w:cs="Arial"/>
        </w:rPr>
      </w:pPr>
      <w:r w:rsidRPr="003534BA">
        <w:rPr>
          <w:rFonts w:ascii="Arial" w:hAnsi="Arial" w:cs="Arial"/>
          <w:bCs/>
        </w:rPr>
        <w:t>Pan Adam Karzewnik - Wiceprezydent Miasta Piotrkowa Trybunalskiego:</w:t>
      </w:r>
      <w:r w:rsidRPr="003534BA">
        <w:rPr>
          <w:rFonts w:ascii="Arial" w:hAnsi="Arial" w:cs="Arial"/>
        </w:rPr>
        <w:t xml:space="preserve"> powiedział</w:t>
      </w:r>
      <w:r w:rsidR="00B80810" w:rsidRPr="003534BA">
        <w:rPr>
          <w:rFonts w:ascii="Arial" w:hAnsi="Arial" w:cs="Arial"/>
        </w:rPr>
        <w:t>,</w:t>
      </w:r>
      <w:r w:rsidRPr="003534BA">
        <w:rPr>
          <w:rFonts w:ascii="Arial" w:hAnsi="Arial" w:cs="Arial"/>
        </w:rPr>
        <w:t xml:space="preserve"> że nie chwilę obecną nie ma tego pisma przy sobie, wiec nie ma możliwości udostepnienia tego pisma. Streścił odpowiedź jaka dostał od wojewody. Pismo zwierało tabelkę do wypełnienia, w jakich terminach i w jakiej ilości będą potrzebne materiały opałowe. Wstępnie do 15 listopada zostało wpisane, że miasto potrzebuje po 5 ton miału. Następne terminy były od 15 do końca listopada oraz dwa terminy w grudniu. Wypełniając te dane zostało wzięte pod uwagę 5300 palenisk po 1,5 tony do końca tego roku. Te 1,5 tony było podzielone na cztery transze. </w:t>
      </w:r>
    </w:p>
    <w:p w14:paraId="074787BA" w14:textId="77777777" w:rsidR="00F36FE3" w:rsidRPr="003534BA" w:rsidRDefault="00F36FE3" w:rsidP="003534BA">
      <w:pPr>
        <w:spacing w:line="360" w:lineRule="auto"/>
        <w:rPr>
          <w:rFonts w:ascii="Arial" w:hAnsi="Arial" w:cs="Arial"/>
        </w:rPr>
      </w:pPr>
    </w:p>
    <w:p w14:paraId="5E2E9E7E" w14:textId="77777777" w:rsidR="00F36FE3" w:rsidRPr="003534BA" w:rsidRDefault="00F36FE3" w:rsidP="003534BA">
      <w:pPr>
        <w:spacing w:line="360" w:lineRule="auto"/>
        <w:rPr>
          <w:rFonts w:ascii="Arial" w:hAnsi="Arial" w:cs="Arial"/>
          <w:bCs/>
        </w:rPr>
      </w:pPr>
      <w:r w:rsidRPr="003534BA">
        <w:rPr>
          <w:rFonts w:ascii="Arial" w:hAnsi="Arial" w:cs="Arial"/>
          <w:bCs/>
        </w:rPr>
        <w:t xml:space="preserve">Pan Łukasz Janik: </w:t>
      </w:r>
      <w:r w:rsidRPr="003534BA">
        <w:rPr>
          <w:rFonts w:ascii="Arial" w:hAnsi="Arial" w:cs="Arial"/>
        </w:rPr>
        <w:t>zaproponował, że pismo mogłoby być  zeskanowane lub udostępnione w innej formie elektronicznej</w:t>
      </w:r>
      <w:r w:rsidRPr="003534BA">
        <w:rPr>
          <w:rFonts w:ascii="Arial" w:hAnsi="Arial" w:cs="Arial"/>
          <w:bCs/>
        </w:rPr>
        <w:t xml:space="preserve">. </w:t>
      </w:r>
    </w:p>
    <w:p w14:paraId="3D834341" w14:textId="77777777" w:rsidR="00F36FE3" w:rsidRPr="003534BA" w:rsidRDefault="00F36FE3" w:rsidP="003534BA">
      <w:pPr>
        <w:spacing w:line="360" w:lineRule="auto"/>
        <w:rPr>
          <w:rFonts w:ascii="Arial" w:hAnsi="Arial" w:cs="Arial"/>
          <w:bCs/>
        </w:rPr>
      </w:pPr>
    </w:p>
    <w:p w14:paraId="6FB7FBA3"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Barbara Król – Kierownik Referatu Gospodarki Komunalnej i Ochrony Środowiska: </w:t>
      </w:r>
      <w:r w:rsidRPr="003534BA">
        <w:rPr>
          <w:rFonts w:ascii="Arial" w:hAnsi="Arial" w:cs="Arial"/>
        </w:rPr>
        <w:t>poinformowała, że pismo zostało wysłane za pomocą ePUAP-u więc na chwile obecną nie da się odtworzyć tego pisma na monitorze w auli. Natomiast jest możliwość sprawdzenia, wydrukowania tego pisma oraz przekazanie tej kopii panu radnemu.</w:t>
      </w:r>
    </w:p>
    <w:p w14:paraId="003D930E" w14:textId="77777777" w:rsidR="00F36FE3" w:rsidRPr="003534BA" w:rsidRDefault="00F36FE3" w:rsidP="003534BA">
      <w:pPr>
        <w:spacing w:line="360" w:lineRule="auto"/>
        <w:rPr>
          <w:rFonts w:ascii="Arial" w:hAnsi="Arial" w:cs="Arial"/>
        </w:rPr>
      </w:pPr>
    </w:p>
    <w:p w14:paraId="553F36DC" w14:textId="086A61B8"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 xml:space="preserve">przytoczył wstępne przepisy oraz procedury jakie są niezbędne do zakupu węgla po preferencyjnych cenach przez miasto. Wyraził swoje niezadowolenie ze zbyt wolnego tempa wdrażania przepisów, które jaki stwierdził już są dostępne. Nadmienił, że miasto biorąc przykład z innych gmin, może pobierać opłaty w wysokości 50 złotych za koszty transportu węgla do miejsca zamieszkania.    </w:t>
      </w:r>
    </w:p>
    <w:p w14:paraId="2A0F9A83" w14:textId="77777777" w:rsidR="00F36FE3" w:rsidRPr="003534BA" w:rsidRDefault="00F36FE3" w:rsidP="003534BA">
      <w:pPr>
        <w:spacing w:line="360" w:lineRule="auto"/>
        <w:rPr>
          <w:rFonts w:ascii="Arial" w:hAnsi="Arial" w:cs="Arial"/>
        </w:rPr>
      </w:pPr>
    </w:p>
    <w:p w14:paraId="3923A660" w14:textId="314D35E4" w:rsidR="00F36FE3" w:rsidRPr="003534BA" w:rsidRDefault="00F36FE3" w:rsidP="003534BA">
      <w:pPr>
        <w:spacing w:line="360" w:lineRule="auto"/>
        <w:rPr>
          <w:rFonts w:ascii="Arial" w:hAnsi="Arial" w:cs="Arial"/>
        </w:rPr>
      </w:pPr>
      <w:r w:rsidRPr="003534BA">
        <w:rPr>
          <w:rFonts w:ascii="Arial" w:hAnsi="Arial" w:cs="Arial"/>
          <w:bCs/>
        </w:rPr>
        <w:t>Pan Andrzej Kacperek –Wiceprezydent Miasta Piotrkowa Trybunalskiego</w:t>
      </w:r>
      <w:r w:rsidRPr="003534BA">
        <w:rPr>
          <w:rFonts w:ascii="Arial" w:hAnsi="Arial" w:cs="Arial"/>
        </w:rPr>
        <w:t xml:space="preserve"> : wyjaśnił iż sejm przyjął projekt ustawy, a proces legislacyjny nie został zakończony. Na chwilę obecną nie jest wiadome kiedy się zakończy. Jest duże prawdopodobieństwo, że senat naniesie jeszcze poprawki do ustawy. Kolejne posiedzenie sejmu jest przewidziane na dzień 3-4 listopada. Jest możliwe, że wtedy zostanie przyjęta ostateczna wersja ustawy. Opisał cały przebieg procedowania i wdrażania w życie ustawy po podpisaniu przez Prezydenta Rzeczypospolitej Polskiej. Zgodnie z jednym z przepisów przejściowych gmina ma trzy dni od dnia wejścia w życie ustawy na opublikowaniu na BIP-e czy będzie realizowała ten program. Wyjaśnił dalej, że obecnie wszystkie te działania, które są obecnie podejmowane nie mają umocowania w akcie prawnym. Oczywiście do projektu ustawy były załączone dwa projekty rozporządzeń Ministra Aktywów Państwowych. Pierwsze rozporządzenie, które wskazuje podmioty spółki skarbu państwa, które będą dostarczały gminą węgiel. Jest to wskazane w projekcie rozporządzenia PG Paliwa z siedziba w Krakowie oraz Węglokoks Spółka Akcyjna. Drugie rozporządzenie mówi o ilości węgla jaka osoby uprawnione będą mogły nabyć. Mowa tu jest o dwóch terminach czyli pierwszy do 31 grudnia bieżącego roku, drugi do 30 kwietnia 2023 roku. Zdementował pogłoskę, że uprawniona osoba będzie mogła odebrać jednorazowo trzy tony węgla. Osoba chcąca zakupić węgiel, będzie musiał go odebrać w dwóch turach u osoby prawnej a więc spółki gminy czy też innych podmiotów. Kolejna niewiadoma czy w terminie do końca roku osoba uprawniona będzie mogła kupić 1,5 tony czy 2 tony. Pan Prezydent odnosząc się do wypowiedzi pana radnego wspomniał o art.3 projektu ustawy w którym mowa jest o zobowiązaniu gminy aby wstępnie zrobiła rozpoznanie jakie jest zapotrzebowanie. Ustawodawca nie wskazuję w żaden sposób metody tej wstępnej analizy. Na obecną chwilę możliwa jest tylko weryfikacja osób uprawnionych do dodatku węglowego, to zadanie zostało powierzone Miejskiemu Ośrodkowi Pomocy Społecznej i jest realizowane. Ta weryfikacja oraz dane jakie miasto posiada dostępne w rejestrze emisyjnym. Co do źródeł ciepła. Miasto posiada rozpoznanie jakie jest zapotrzebowanie na węgiel oraz szacunkowe dane. Na tym etapie jest to wystarczające. Nie ma podmiotu uprawnionego do sprzedaży gminom węgla w tej sytuacji zawarcie umowy jest niemożliwe. Pan Prezydent wyraził obawę, że problem leży zupełnie gdzie indziej. Problem może stać się przedział czasu wyznaczony do dystrybucji węgla z uwagi na wstępne szacunki przeciętna obsługa jednej osoby zajmuje od 10 do 15 minut. Brany jest również czas pracy wyznaczonego podmiotu czy będzie to 12 czy 16 godzin pracy. Ze wstępnych kalkulacji miasto nie jest w stanie wydać wszystkim upoważnionym mieszkańcom w wyznaczonym terminie węgla. Kolejną niewiadomą jest miejsce skąd będzie transportowany węgiel. Należy wliczyć do tego koszty transportu z miejsca odbioru do gminy, za cały ten etap opłaty ponosi gmina. Natomiast koszty odbioru węgla z gminy do miejsca zamieszkania ponosi osoba uprawniona. Nadmienił, że rozwiązanie jakie przedstawia pan radny Janik, że gmina powinna pobierać opłaty w wysokości 50 złotych o mieszkańca uprawnionego do zakupu węgla jest złe rozwiązanie bo nie ma uzasadnienia prawego.</w:t>
      </w:r>
      <w:r w:rsidR="003534BA" w:rsidRPr="003534BA">
        <w:rPr>
          <w:rFonts w:ascii="Arial" w:hAnsi="Arial" w:cs="Arial"/>
        </w:rPr>
        <w:t xml:space="preserve"> </w:t>
      </w:r>
      <w:r w:rsidRPr="003534BA">
        <w:rPr>
          <w:rFonts w:ascii="Arial" w:hAnsi="Arial" w:cs="Arial"/>
        </w:rPr>
        <w:t xml:space="preserve">Pan Prezydent Kacperek dodał również, że jeśli chodzi o transport odległości z punktu odbioru do punktu zamieszkania indywidualnego odbiorcy są różne więc jednakowa opłata w wysokości 50 złotych nie była by adekwatna. Mówiąc o transporcie należy również wspomnieć o transporcie oraz sprzęcie, czy gmina dysponuję odpowiednim? Problem stanowi także stanowi infrastruktura miasta, zabudowany teren, gdzie nie wszystkie pojazdy mogą się zmieści czy zaparkować. Na chwilę obecną miasto czeka na przepisy rangi ustawowej. Tylko ustawa umożliwi legalne działanie organom gminy. Na zapytanie Wojewody, miasto Piotrków Trybunalski odpowiedziało, że będzie brało udział w sprzedaży węgla. Prezydent podkreślił jeszcze raz że z momentem wejścia ustawy w życie, gmina ma 3 dni na podjęcie decyzji i zamieszczenie tego potwierdzenia w BIP-ie. Prezydent zapewnił, że ten obowiązek będzie dopełniony. </w:t>
      </w:r>
    </w:p>
    <w:p w14:paraId="27B28206" w14:textId="77777777" w:rsidR="00F36FE3" w:rsidRPr="003534BA" w:rsidRDefault="00F36FE3" w:rsidP="003534BA">
      <w:pPr>
        <w:spacing w:line="360" w:lineRule="auto"/>
        <w:rPr>
          <w:rFonts w:ascii="Arial" w:hAnsi="Arial" w:cs="Arial"/>
        </w:rPr>
      </w:pPr>
    </w:p>
    <w:p w14:paraId="034991A8" w14:textId="2BC82E85" w:rsidR="00F36FE3" w:rsidRPr="003534BA" w:rsidRDefault="00F36FE3" w:rsidP="003534BA">
      <w:pPr>
        <w:spacing w:line="360" w:lineRule="auto"/>
        <w:rPr>
          <w:rFonts w:ascii="Arial" w:hAnsi="Arial" w:cs="Arial"/>
        </w:rPr>
      </w:pPr>
      <w:r w:rsidRPr="003534BA">
        <w:rPr>
          <w:rFonts w:ascii="Arial" w:hAnsi="Arial" w:cs="Arial"/>
          <w:bCs/>
        </w:rPr>
        <w:t>Pan Bogdan Munik – Sekretarz Miasta Piotrkowa Trybunalskiego</w:t>
      </w:r>
      <w:r w:rsidRPr="003534BA">
        <w:rPr>
          <w:rFonts w:ascii="Arial" w:hAnsi="Arial" w:cs="Arial"/>
        </w:rPr>
        <w:t xml:space="preserve"> : zdementował wypowiedź Pana radnego Łukasza Janika, iż miasto nie poczyniło żadnych postępów jeśli chodzi o sprzedaż węgla po preferencyjnych cenach. Wspomniał iż dwa tygodnie temu jak tylko pojawiła się publikacja projektu ustawy na stronie Ministerstwa Aktywów Państwowych, odbyła się u Pana Prezydenta narada z udziałem Pani Skarbnik, pani Dyrektor MOPR, kierownika Referatu Gospodarki Komunalnej Pani Barbary Król. Na tym spotkaniu po wstępnej analizie projektu tej ustawy podjęto decyzje. Po pierwsze referat pani Barbary Król opracował wniosek dla mieszkańca na zakup węgla po preferencyjnych stawkach według projektu tej ustawy. Wniosek ten zawiera w swej treści między innymi pouczenie o odpowiedzialności karnej. Dokument ten jest gotowy. Nie został w tej chwili opublikowany z uwagi, że ustawa nie została podpisana przez prezydenta Rzeczypospolitej Polskiej. Po drugie, został opracowany wzór dyspozycji jaką otrzyma mieszkaniec. W nim będzie określona ilość jaką zakupi upoważniona osoba w pierwszej transzy. Z tą dyspozycją uprawniony mieszkaniec uda się do punktu wydającego węgiel. Wyjaśnił dalej, że jeśli chodzi o mechanizm procedury zapewnił, że z chwilą podpisu ustawy, mieszkańcy automatycznie będą mieli dostęp do wniosku na zakup węgla na warunkach preferencyjnych. Wnioski będzie można składać elektronicznie za pośrednictwem platformy e- PUAP z podpisem elektronicznym lub też osobiście złożyć w siedzibie MOPR-u. Natomiast MOPR w wyniku pozytywnej weryfikacji, o której wspomniał Pan prezydent, wyda dyspozycję na zakup węgla. Przed zakupem mieszkaniec musi dokonać wpłaty w wysokości 2000 złotych za tonę węgla z VAT-em na konto Urzędu Miasta w kasie urzędu. Po dokonaniu zapłaty urząd jest zobowiązany do wydania faktury VAT. Następnie te dokumenty będą podstawą do wydania węgla. Po trzecie w ubiegłym tygodniu, zostało wysłane zapytanie do składów węgla znajdujących się na terenie miasta Piotrkowa Trybunalskiego, których jest pięć oraz miejska spółka elektrociepłownia. Pytanie dotyczyło czy skład czy ciepłownia są zaineresowane dystrybucją węgla dla mieszkańców na terenie Piotrkowa Trybunalskiego w dwóch asortymentach: miał oraz węgiel gruby. W przypadku pozytywnej decyzji, miasto oczekuje od danych składów propozycji ceny za usługę, którą by skład pobierał za przywiezienie, składowanie i wydawanie węgla mieszkańcowi. Wszystkie te wymienione działania mimo braku podpisanej ustawy zostały podjęte. Podsumowując tę kwestię z chwilą podpisania ustawy urząd będzie gotowy do zakupu węgla od wyznaczonego podmiotu, a ten będzie dokładnie określony w rozporządzeniu ministra Aktywów Państwowych. Podmiot ten będzie upoważniony</w:t>
      </w:r>
      <w:r w:rsidR="00B80810" w:rsidRPr="003534BA">
        <w:rPr>
          <w:rFonts w:ascii="Arial" w:hAnsi="Arial" w:cs="Arial"/>
        </w:rPr>
        <w:t xml:space="preserve"> </w:t>
      </w:r>
      <w:r w:rsidRPr="003534BA">
        <w:rPr>
          <w:rFonts w:ascii="Arial" w:hAnsi="Arial" w:cs="Arial"/>
        </w:rPr>
        <w:t xml:space="preserve">z mocy podpisanej umowy. W owym rozporządzeniu będzie wskazany punkt odbioru węgla przez gminę. To są ten działalności urzędu wykonane w przeciągu dwóch tygodni, o które pan radny Łukasz Janik dopytywał. Pan Sekretarz nawiązał do wcześniejszej wypowiedzi Pana Wiceprezydenta Andrzeja Kacperka odnośnie etapów uchwalenia i opublikowania ustawy.  </w:t>
      </w:r>
    </w:p>
    <w:p w14:paraId="3865984C" w14:textId="77777777" w:rsidR="00F36FE3" w:rsidRPr="003534BA" w:rsidRDefault="00F36FE3" w:rsidP="003534BA">
      <w:pPr>
        <w:spacing w:line="360" w:lineRule="auto"/>
        <w:rPr>
          <w:rFonts w:ascii="Arial" w:hAnsi="Arial" w:cs="Arial"/>
        </w:rPr>
      </w:pPr>
    </w:p>
    <w:p w14:paraId="2C907348"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 Wiceprzewodnicząca Rady Miasta: </w:t>
      </w:r>
      <w:r w:rsidRPr="003534BA">
        <w:rPr>
          <w:rFonts w:ascii="Arial" w:hAnsi="Arial" w:cs="Arial"/>
        </w:rPr>
        <w:t xml:space="preserve">stwierdziła iż po obszernych wyjaśnieniach Pana Prezydenta Andrzeja Kacperka oraz Pana Sekretarza Bogdana Munika dotyczących działalności Urzędu Miasta w sprawie zakupu węgla, temat został wyczerpany. </w:t>
      </w:r>
    </w:p>
    <w:p w14:paraId="3CA34934" w14:textId="77777777" w:rsidR="00F36FE3" w:rsidRPr="003534BA" w:rsidRDefault="00F36FE3" w:rsidP="003534BA">
      <w:pPr>
        <w:spacing w:line="360" w:lineRule="auto"/>
        <w:rPr>
          <w:rFonts w:ascii="Arial" w:hAnsi="Arial" w:cs="Arial"/>
          <w:bCs/>
        </w:rPr>
      </w:pPr>
    </w:p>
    <w:p w14:paraId="5F3C24A2"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 xml:space="preserve">wyraził swoje zaniepokojenie odnośnie wypowiedzi Pana Sekretarza. Wywnioskował iż miasto chce przekazać dystrybucję prywatnym podmiotom, co oznacza, że mieszkańcy zamiast płacić za węgiel 2000 złotych, zapłacą 2200 złotych.          </w:t>
      </w:r>
    </w:p>
    <w:p w14:paraId="21564567" w14:textId="77777777" w:rsidR="00F36FE3" w:rsidRPr="003534BA" w:rsidRDefault="00F36FE3" w:rsidP="003534BA">
      <w:pPr>
        <w:spacing w:line="360" w:lineRule="auto"/>
        <w:rPr>
          <w:rFonts w:ascii="Arial" w:hAnsi="Arial" w:cs="Arial"/>
        </w:rPr>
      </w:pPr>
      <w:r w:rsidRPr="003534BA">
        <w:rPr>
          <w:rFonts w:ascii="Arial" w:hAnsi="Arial" w:cs="Arial"/>
        </w:rPr>
        <w:t xml:space="preserve">  </w:t>
      </w:r>
    </w:p>
    <w:p w14:paraId="05B13F23"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Bogdan Munik – Sekretarz Miasta Piotrkowa Trybunalskiego: </w:t>
      </w:r>
      <w:r w:rsidRPr="003534BA">
        <w:rPr>
          <w:rFonts w:ascii="Arial" w:hAnsi="Arial" w:cs="Arial"/>
        </w:rPr>
        <w:t xml:space="preserve">skrytykował wypowiedź pana radnego Łukasza Janika twierdząc, że jest to zbyt daleka interpretacja. </w:t>
      </w:r>
    </w:p>
    <w:p w14:paraId="7BCFD676" w14:textId="77777777" w:rsidR="00F36FE3" w:rsidRPr="003534BA" w:rsidRDefault="00F36FE3" w:rsidP="003534BA">
      <w:pPr>
        <w:spacing w:line="360" w:lineRule="auto"/>
        <w:rPr>
          <w:rFonts w:ascii="Arial" w:hAnsi="Arial" w:cs="Arial"/>
        </w:rPr>
      </w:pPr>
    </w:p>
    <w:p w14:paraId="6F636846" w14:textId="7D153BF7"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po otrzymaniu kopii pisma jakie zostało wysłane do Wojewody stwierdził, że urząd wysłał wczoraj przed sesją wspomniane pismo. Zapytał kiedy był termin składania takiego pisma? Od do? Przypomniał jak tą kwestię rozwiązują inne samorządy, wspomniał ponownie o możliwości transportu węgla do miejsca zamieszkania odbiorcy ciepła za opłatą dokładnie 49 złotych. Zwrócił też uwagę, że taki udział w programie dystrybucji węgla jest opłacalny dla Piotrkowskiej elektrociepłowni. Gdyż taka dystrybucja przyniesie zysk w wysokości 500 złotych od upoważnionego mieszkańca. Wyraził swoje niezadowolenie oraz zaznaczył wg. swoich obserwacji</w:t>
      </w:r>
      <w:r w:rsidR="00B80810" w:rsidRPr="003534BA">
        <w:rPr>
          <w:rFonts w:ascii="Arial" w:hAnsi="Arial" w:cs="Arial"/>
        </w:rPr>
        <w:t>,</w:t>
      </w:r>
      <w:r w:rsidRPr="003534BA">
        <w:rPr>
          <w:rFonts w:ascii="Arial" w:hAnsi="Arial" w:cs="Arial"/>
        </w:rPr>
        <w:t xml:space="preserve"> że można by było przyspieszyć proces dystrybucji węgla w mieście. Przypomniał</w:t>
      </w:r>
      <w:r w:rsidR="00B80810" w:rsidRPr="003534BA">
        <w:rPr>
          <w:rFonts w:ascii="Arial" w:hAnsi="Arial" w:cs="Arial"/>
        </w:rPr>
        <w:t>, iż 6-go października Prezydent M</w:t>
      </w:r>
      <w:r w:rsidRPr="003534BA">
        <w:rPr>
          <w:rFonts w:ascii="Arial" w:hAnsi="Arial" w:cs="Arial"/>
        </w:rPr>
        <w:t xml:space="preserve">iasta był na spotkaniu z Premierem co umożliwiało zadanie wielu pytań i rozwiązanie wątpliwości. Nadmienił także, że w innych miasta procedury idą sprawniej podał przykład Łodzi.  </w:t>
      </w:r>
    </w:p>
    <w:p w14:paraId="53A42590" w14:textId="77777777" w:rsidR="00F36FE3" w:rsidRPr="003534BA" w:rsidRDefault="00F36FE3" w:rsidP="003534BA">
      <w:pPr>
        <w:spacing w:line="360" w:lineRule="auto"/>
        <w:rPr>
          <w:rFonts w:ascii="Arial" w:hAnsi="Arial" w:cs="Arial"/>
        </w:rPr>
      </w:pPr>
    </w:p>
    <w:p w14:paraId="5B41E0F3"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 Wiceprzewodnicząca Rady Miasta: </w:t>
      </w:r>
      <w:r w:rsidRPr="003534BA">
        <w:rPr>
          <w:rFonts w:ascii="Arial" w:hAnsi="Arial" w:cs="Arial"/>
        </w:rPr>
        <w:t>poprosiła pana radnego do zadania konkretnego pytania.</w:t>
      </w:r>
    </w:p>
    <w:p w14:paraId="095FA9BD" w14:textId="77777777" w:rsidR="00F36FE3" w:rsidRPr="003534BA" w:rsidRDefault="00F36FE3" w:rsidP="003534BA">
      <w:pPr>
        <w:spacing w:line="360" w:lineRule="auto"/>
        <w:rPr>
          <w:rFonts w:ascii="Arial" w:hAnsi="Arial" w:cs="Arial"/>
          <w:bCs/>
        </w:rPr>
      </w:pPr>
    </w:p>
    <w:p w14:paraId="35FF7ADF"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 xml:space="preserve">powiedział, że ta kwestia jest jak na razie wyczerpana jednak </w:t>
      </w:r>
    </w:p>
    <w:p w14:paraId="2519943B" w14:textId="77777777" w:rsidR="00F36FE3" w:rsidRPr="003534BA" w:rsidRDefault="00F36FE3" w:rsidP="003534BA">
      <w:pPr>
        <w:spacing w:line="360" w:lineRule="auto"/>
        <w:rPr>
          <w:rFonts w:ascii="Arial" w:hAnsi="Arial" w:cs="Arial"/>
        </w:rPr>
      </w:pPr>
      <w:r w:rsidRPr="003534BA">
        <w:rPr>
          <w:rFonts w:ascii="Arial" w:hAnsi="Arial" w:cs="Arial"/>
        </w:rPr>
        <w:t>z ubolewaniem stwierdził, że nie uzyskał konkretnej odpowiedzi</w:t>
      </w:r>
      <w:r w:rsidRPr="003534BA">
        <w:rPr>
          <w:rFonts w:ascii="Arial" w:hAnsi="Arial" w:cs="Arial"/>
          <w:bCs/>
        </w:rPr>
        <w:t xml:space="preserve">. </w:t>
      </w:r>
      <w:r w:rsidRPr="003534BA">
        <w:rPr>
          <w:rFonts w:ascii="Arial" w:hAnsi="Arial" w:cs="Arial"/>
        </w:rPr>
        <w:t xml:space="preserve">Zgłosił też chęć wsparcia tego przedsięwzięcia i zaoferował swoją pełną pomoc. </w:t>
      </w:r>
    </w:p>
    <w:p w14:paraId="61585F64" w14:textId="77777777" w:rsidR="00F36FE3" w:rsidRPr="003534BA" w:rsidRDefault="00F36FE3" w:rsidP="003534BA">
      <w:pPr>
        <w:spacing w:line="360" w:lineRule="auto"/>
        <w:rPr>
          <w:rFonts w:ascii="Arial" w:hAnsi="Arial" w:cs="Arial"/>
        </w:rPr>
      </w:pPr>
    </w:p>
    <w:p w14:paraId="165075DE" w14:textId="601BB22C" w:rsidR="00F36FE3" w:rsidRPr="003534BA" w:rsidRDefault="00F36FE3" w:rsidP="003534BA">
      <w:pPr>
        <w:spacing w:line="360" w:lineRule="auto"/>
        <w:rPr>
          <w:rFonts w:ascii="Arial" w:hAnsi="Arial" w:cs="Arial"/>
        </w:rPr>
      </w:pPr>
      <w:r w:rsidRPr="003534BA">
        <w:rPr>
          <w:rFonts w:ascii="Arial" w:hAnsi="Arial" w:cs="Arial"/>
        </w:rPr>
        <w:t xml:space="preserve"> </w:t>
      </w:r>
      <w:r w:rsidRPr="003534BA">
        <w:rPr>
          <w:rFonts w:ascii="Arial" w:hAnsi="Arial" w:cs="Arial"/>
          <w:bCs/>
        </w:rPr>
        <w:t>Pan Andrzej Kacperek –Wiceprezydent Miasta Piotrkowa Trybunalskiego</w:t>
      </w:r>
      <w:r w:rsidRPr="003534BA">
        <w:rPr>
          <w:rFonts w:ascii="Arial" w:hAnsi="Arial" w:cs="Arial"/>
        </w:rPr>
        <w:t xml:space="preserve"> : odniósł się do wypowiedzi pana radnego Łukasza Janika stwierdzając (1;58 video) iż najważniejszym problemem jest krótki okres czasu jaki ma miasto na dystrybucję węgla przyjmując, że należy obsłużyć blisko 6000 gospodarstw domowych. Powiedział, że przeciętnie w ciągu godziny może zostać obsłużone ok. czterech osób co za tym idzie w ciągu doby 64 osoby. Zestawiając te wyliczenia z liczbą mieszkańców uprawnionych do zakupu węgla jest to mało wykonalne, a nie wspominając jeszcze </w:t>
      </w:r>
    </w:p>
    <w:p w14:paraId="27C686C3" w14:textId="77777777" w:rsidR="00F36FE3" w:rsidRPr="003534BA" w:rsidRDefault="00F36FE3" w:rsidP="003534BA">
      <w:pPr>
        <w:spacing w:line="360" w:lineRule="auto"/>
        <w:rPr>
          <w:rFonts w:ascii="Arial" w:hAnsi="Arial" w:cs="Arial"/>
        </w:rPr>
      </w:pPr>
      <w:r w:rsidRPr="003534BA">
        <w:rPr>
          <w:rFonts w:ascii="Arial" w:hAnsi="Arial" w:cs="Arial"/>
        </w:rPr>
        <w:t xml:space="preserve">o transporcie do miejsca zamieszkania. Dodał, że należy też pamiętać iż w owym terminie będą też dni ustawowe wolne od pracy. Ocenił, że działania miasta do chwili obecnej są prawidłowe. Miasto dokonało rozpoznania czy oprócz miejskiej spółki inne podmioty na terenie są w stanie wesprzeć to przedsięwzięcie w jego realizacji. Wspomniał iż kwota wymieniona w ustawie w wysokości 2200 złotych byłaby tylko gdyby gmina nie realizowała tego działania i zleciała by to zadanie sąsiedniej gminie bądź innym podmiotom. Cena za jaką podmioty inne niż gminna spółka realizowałaby to zadanie będzie określone w umowie między gminą a tym podmiotem. Zapewnił, że nie będzie to kwota wyższa niż 2000 złotych. Wspomniał, że wbrew pozorom nie będą to duże zyski dla gminy.   </w:t>
      </w:r>
    </w:p>
    <w:p w14:paraId="062CBAC3" w14:textId="77777777" w:rsidR="00F36FE3" w:rsidRPr="003534BA" w:rsidRDefault="00F36FE3" w:rsidP="003534BA">
      <w:pPr>
        <w:spacing w:line="360" w:lineRule="auto"/>
        <w:rPr>
          <w:rFonts w:ascii="Arial" w:hAnsi="Arial" w:cs="Arial"/>
        </w:rPr>
      </w:pPr>
    </w:p>
    <w:p w14:paraId="7D058F19" w14:textId="218F1FCC" w:rsidR="00F36FE3" w:rsidRPr="003534BA" w:rsidRDefault="00F36FE3" w:rsidP="003534BA">
      <w:pPr>
        <w:spacing w:line="360" w:lineRule="auto"/>
        <w:rPr>
          <w:rFonts w:ascii="Arial" w:hAnsi="Arial" w:cs="Arial"/>
        </w:rPr>
      </w:pPr>
      <w:r w:rsidRPr="003534BA">
        <w:rPr>
          <w:rFonts w:ascii="Arial" w:hAnsi="Arial" w:cs="Arial"/>
          <w:bCs/>
        </w:rPr>
        <w:t>Pan Adam Karzewnik - Wiceprezydent Miasta Piotrkowa Trybunalskiego:</w:t>
      </w:r>
      <w:r w:rsidRPr="003534BA">
        <w:rPr>
          <w:rFonts w:ascii="Arial" w:hAnsi="Arial" w:cs="Arial"/>
        </w:rPr>
        <w:t xml:space="preserve"> uzupełnił wypowiedzieć pana Prezydenta Andrzeja Kacperka potwierdzając, że kwota dla uprawnionego mieszkańca nie przekroczy 2200 złotych. Taka sytuacja dzieje się tylko wtedy</w:t>
      </w:r>
      <w:r w:rsidR="00B80810" w:rsidRPr="003534BA">
        <w:rPr>
          <w:rFonts w:ascii="Arial" w:hAnsi="Arial" w:cs="Arial"/>
        </w:rPr>
        <w:t>,</w:t>
      </w:r>
      <w:r w:rsidRPr="003534BA">
        <w:rPr>
          <w:rFonts w:ascii="Arial" w:hAnsi="Arial" w:cs="Arial"/>
        </w:rPr>
        <w:t xml:space="preserve"> gdy gmina nie przystępuje do programu i zleca to prywatnym podmiotom. </w:t>
      </w:r>
    </w:p>
    <w:p w14:paraId="594F9E21" w14:textId="77777777" w:rsidR="00F36FE3" w:rsidRPr="003534BA" w:rsidRDefault="00F36FE3" w:rsidP="003534BA">
      <w:pPr>
        <w:spacing w:line="360" w:lineRule="auto"/>
        <w:rPr>
          <w:rFonts w:ascii="Arial" w:hAnsi="Arial" w:cs="Arial"/>
        </w:rPr>
      </w:pPr>
    </w:p>
    <w:p w14:paraId="5E722F21"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 Wiceprzewodnicząca Rady Miasta: </w:t>
      </w:r>
      <w:r w:rsidRPr="003534BA">
        <w:rPr>
          <w:rFonts w:ascii="Arial" w:hAnsi="Arial" w:cs="Arial"/>
        </w:rPr>
        <w:t xml:space="preserve">przypomniała iż ad vocem może udzielić tylko temu panu radnemu który zadał pytanie a nie osobom które próbują się włączyć w dyskusje.   (2:01 video) </w:t>
      </w:r>
    </w:p>
    <w:p w14:paraId="5D86E857" w14:textId="77777777" w:rsidR="00F36FE3" w:rsidRPr="003534BA" w:rsidRDefault="00F36FE3" w:rsidP="003534BA">
      <w:pPr>
        <w:spacing w:line="360" w:lineRule="auto"/>
        <w:rPr>
          <w:rFonts w:ascii="Arial" w:hAnsi="Arial" w:cs="Arial"/>
        </w:rPr>
      </w:pPr>
    </w:p>
    <w:p w14:paraId="70568D70" w14:textId="0AC39879" w:rsidR="00F36FE3" w:rsidRPr="003534BA" w:rsidRDefault="00F36FE3" w:rsidP="003534BA">
      <w:pPr>
        <w:spacing w:line="360" w:lineRule="auto"/>
        <w:rPr>
          <w:rFonts w:ascii="Arial" w:hAnsi="Arial" w:cs="Arial"/>
        </w:rPr>
      </w:pPr>
      <w:r w:rsidRPr="003534BA">
        <w:rPr>
          <w:rFonts w:ascii="Arial" w:hAnsi="Arial" w:cs="Arial"/>
        </w:rPr>
        <w:t xml:space="preserve">  </w:t>
      </w:r>
      <w:r w:rsidRPr="003534BA">
        <w:rPr>
          <w:rFonts w:ascii="Arial" w:hAnsi="Arial" w:cs="Arial"/>
          <w:bCs/>
        </w:rPr>
        <w:t xml:space="preserve">Pan Łukasz Janik: </w:t>
      </w:r>
      <w:r w:rsidRPr="003534BA">
        <w:rPr>
          <w:rFonts w:ascii="Arial" w:hAnsi="Arial" w:cs="Arial"/>
        </w:rPr>
        <w:t>wspomniał, że węgiel można już sprzedawać w cenie droższej</w:t>
      </w:r>
    </w:p>
    <w:p w14:paraId="437CFF7E" w14:textId="77777777" w:rsidR="00F36FE3" w:rsidRPr="003534BA" w:rsidRDefault="00F36FE3" w:rsidP="003534BA">
      <w:pPr>
        <w:spacing w:line="360" w:lineRule="auto"/>
        <w:rPr>
          <w:rFonts w:ascii="Arial" w:hAnsi="Arial" w:cs="Arial"/>
        </w:rPr>
      </w:pPr>
      <w:r w:rsidRPr="003534BA">
        <w:rPr>
          <w:rFonts w:ascii="Arial" w:hAnsi="Arial" w:cs="Arial"/>
        </w:rPr>
        <w:t xml:space="preserve"> w kwocie 2900 złotych z uwagi na rekompensatę w wysokości 900 złotych jaka zostanie zwrócona. Pan radny wyraził swoje niezadowolenie z funkcjonowania </w:t>
      </w:r>
    </w:p>
    <w:p w14:paraId="14C0C875" w14:textId="5761FA76" w:rsidR="00F36FE3" w:rsidRPr="003534BA" w:rsidRDefault="00F36FE3" w:rsidP="003534BA">
      <w:pPr>
        <w:spacing w:line="360" w:lineRule="auto"/>
        <w:rPr>
          <w:rFonts w:ascii="Arial" w:hAnsi="Arial" w:cs="Arial"/>
        </w:rPr>
      </w:pPr>
      <w:r w:rsidRPr="003534BA">
        <w:rPr>
          <w:rFonts w:ascii="Arial" w:hAnsi="Arial" w:cs="Arial"/>
        </w:rPr>
        <w:t>i prowadzenia strony na Facebook-u przez pana rzecznika Bąkowicza (2;02,03 video)</w:t>
      </w:r>
      <w:r w:rsidR="00B80810" w:rsidRPr="003534BA">
        <w:rPr>
          <w:rFonts w:ascii="Arial" w:hAnsi="Arial" w:cs="Arial"/>
        </w:rPr>
        <w:t xml:space="preserve">. </w:t>
      </w:r>
      <w:r w:rsidRPr="003534BA">
        <w:rPr>
          <w:rFonts w:ascii="Arial" w:hAnsi="Arial" w:cs="Arial"/>
        </w:rPr>
        <w:t xml:space="preserve">  Poprosił także</w:t>
      </w:r>
      <w:r w:rsidR="00B313F1" w:rsidRPr="003534BA">
        <w:rPr>
          <w:rFonts w:ascii="Arial" w:hAnsi="Arial" w:cs="Arial"/>
        </w:rPr>
        <w:t xml:space="preserve"> </w:t>
      </w:r>
      <w:r w:rsidRPr="003534BA">
        <w:rPr>
          <w:rFonts w:ascii="Arial" w:hAnsi="Arial" w:cs="Arial"/>
        </w:rPr>
        <w:t>o odblokowanie swojego profilu</w:t>
      </w:r>
      <w:r w:rsidR="00B313F1" w:rsidRPr="003534BA">
        <w:rPr>
          <w:rFonts w:ascii="Arial" w:hAnsi="Arial" w:cs="Arial"/>
        </w:rPr>
        <w:t>,</w:t>
      </w:r>
      <w:r w:rsidRPr="003534BA">
        <w:rPr>
          <w:rFonts w:ascii="Arial" w:hAnsi="Arial" w:cs="Arial"/>
        </w:rPr>
        <w:t xml:space="preserve"> aby posty zamieszczone na profilu Prezydenta oraz Urząd Miasta na Facebooku były z powrotem widoczne. </w:t>
      </w:r>
    </w:p>
    <w:p w14:paraId="42D6FA3C" w14:textId="77777777" w:rsidR="00F36FE3" w:rsidRPr="003534BA" w:rsidRDefault="00F36FE3" w:rsidP="003534BA">
      <w:pPr>
        <w:spacing w:line="360" w:lineRule="auto"/>
        <w:rPr>
          <w:rFonts w:ascii="Arial" w:hAnsi="Arial" w:cs="Arial"/>
        </w:rPr>
      </w:pPr>
    </w:p>
    <w:p w14:paraId="65D3B579" w14:textId="44F5F724" w:rsidR="00F36FE3" w:rsidRPr="003534BA" w:rsidRDefault="00F36FE3" w:rsidP="003534BA">
      <w:pPr>
        <w:spacing w:line="360" w:lineRule="auto"/>
        <w:rPr>
          <w:rFonts w:ascii="Arial" w:hAnsi="Arial" w:cs="Arial"/>
        </w:rPr>
      </w:pPr>
      <w:r w:rsidRPr="003534BA">
        <w:rPr>
          <w:rFonts w:ascii="Arial" w:hAnsi="Arial" w:cs="Arial"/>
          <w:bCs/>
        </w:rPr>
        <w:t xml:space="preserve">Pan Jarosław Bąkowicz - Kierownik Biura Prasowego: </w:t>
      </w:r>
      <w:r w:rsidRPr="003534BA">
        <w:rPr>
          <w:rFonts w:ascii="Arial" w:hAnsi="Arial" w:cs="Arial"/>
        </w:rPr>
        <w:t>odniósł się do wypowiedzi Pana Łukasza Janika stwierdzając, że nie dostrzega żadnej prywatnej polityki na profilu Urzędu Miasta na Facebook-u. Wytłumaczył, że profil miasta służy także do dementowania nieprawdziwych wypowiedzi/ wydarzeń. Wpis do którego odniósł się pan radny Łukasz Janik służył do zdementowania informacji, rozpowszechnianych przez m.in pana radnego za pomocą lokalnych mediów oraz profilu pana radnego. Wpis ten dotyczył spotkania z mieszkańcami w Szkole Podstawowej Nr 12 oraz programu interwencyjnego w jakim mieliby uczestniczyć przedstawiciele miasta. Nieprawdą było</w:t>
      </w:r>
      <w:r w:rsidR="00B313F1" w:rsidRPr="003534BA">
        <w:rPr>
          <w:rFonts w:ascii="Arial" w:hAnsi="Arial" w:cs="Arial"/>
        </w:rPr>
        <w:t>,</w:t>
      </w:r>
      <w:r w:rsidRPr="003534BA">
        <w:rPr>
          <w:rFonts w:ascii="Arial" w:hAnsi="Arial" w:cs="Arial"/>
        </w:rPr>
        <w:t xml:space="preserve"> aby ktokolwiek z przedstawicieli miasta potwierdził udział </w:t>
      </w:r>
      <w:r w:rsidR="00B313F1" w:rsidRPr="003534BA">
        <w:rPr>
          <w:rFonts w:ascii="Arial" w:hAnsi="Arial" w:cs="Arial"/>
        </w:rPr>
        <w:br/>
      </w:r>
      <w:r w:rsidRPr="003534BA">
        <w:rPr>
          <w:rFonts w:ascii="Arial" w:hAnsi="Arial" w:cs="Arial"/>
        </w:rPr>
        <w:t>w programie. Zdementował również informacje jakie były rozpowszechniane przez innych radnych za pośrednictwem mediów lokalnych, wpisów na Facebook-u czy też w bezpośrednich rozmowach z rodzicami. Informacje te dotyczyły, że szkoła po reorganizacji lekcji na czas prowadzonego remontu będzie kończyć zajęcia o godzinie 19-tej  lub 20-stej co nie było prawdą. Drugą błędną informacją było to, że lekcje miałyby być prowadzone w III LO. Wszystkie te informacje zostały wysłuchane na spotkaniu zorganizowanym przez dyrektora SP12</w:t>
      </w:r>
      <w:r w:rsidR="00B313F1" w:rsidRPr="003534BA">
        <w:rPr>
          <w:rFonts w:ascii="Arial" w:hAnsi="Arial" w:cs="Arial"/>
        </w:rPr>
        <w:t>,</w:t>
      </w:r>
      <w:r w:rsidRPr="003534BA">
        <w:rPr>
          <w:rFonts w:ascii="Arial" w:hAnsi="Arial" w:cs="Arial"/>
        </w:rPr>
        <w:t xml:space="preserve"> w którym wziął udział Wiceprezydent miasta Andrzej Kacperek, Kierownik Referatu Edukacji, przedstawiciel Biura Inwestycji i Remontów, Kierownik Biura Prasowego. Na owym spotkaniu rodzice wyrazili swoje obawy</w:t>
      </w:r>
      <w:r w:rsidR="00B313F1" w:rsidRPr="003534BA">
        <w:rPr>
          <w:rFonts w:ascii="Arial" w:hAnsi="Arial" w:cs="Arial"/>
        </w:rPr>
        <w:t>,</w:t>
      </w:r>
      <w:r w:rsidRPr="003534BA">
        <w:rPr>
          <w:rFonts w:ascii="Arial" w:hAnsi="Arial" w:cs="Arial"/>
        </w:rPr>
        <w:t xml:space="preserve"> iż lekcje ich dzieci będą kończyć się o godzinie 20:00. Przedstawiciele miasta przekazali konkretne informacje rodzicom. Wcześniej żadne komunikaty nie były przekazane z uwagi na to</w:t>
      </w:r>
      <w:r w:rsidR="00B313F1" w:rsidRPr="003534BA">
        <w:rPr>
          <w:rFonts w:ascii="Arial" w:hAnsi="Arial" w:cs="Arial"/>
        </w:rPr>
        <w:t>,</w:t>
      </w:r>
      <w:r w:rsidRPr="003534BA">
        <w:rPr>
          <w:rFonts w:ascii="Arial" w:hAnsi="Arial" w:cs="Arial"/>
        </w:rPr>
        <w:t xml:space="preserve"> aby nie wprowadzać zbędnego chaosu. Według pana Jarosława Bąkowicza działa radnych były nieodpowiedzialne z tego powodu uznał</w:t>
      </w:r>
      <w:r w:rsidR="00B313F1" w:rsidRPr="003534BA">
        <w:rPr>
          <w:rFonts w:ascii="Arial" w:hAnsi="Arial" w:cs="Arial"/>
        </w:rPr>
        <w:t>,</w:t>
      </w:r>
      <w:r w:rsidRPr="003534BA">
        <w:rPr>
          <w:rFonts w:ascii="Arial" w:hAnsi="Arial" w:cs="Arial"/>
        </w:rPr>
        <w:t xml:space="preserve"> że te sprzeczne komunikaty należy wyjaśnić. </w:t>
      </w:r>
    </w:p>
    <w:p w14:paraId="05E5D3BA" w14:textId="77777777" w:rsidR="00F36FE3" w:rsidRPr="003534BA" w:rsidRDefault="00F36FE3" w:rsidP="003534BA">
      <w:pPr>
        <w:spacing w:line="360" w:lineRule="auto"/>
        <w:rPr>
          <w:rFonts w:ascii="Arial" w:hAnsi="Arial" w:cs="Arial"/>
        </w:rPr>
      </w:pPr>
    </w:p>
    <w:p w14:paraId="5CF84835" w14:textId="07CE6B7B"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 xml:space="preserve">powiedział, że pan kierownik Biura Prasowego był na pierwszym spotkaniu w Szkole Podstawowej Nr 12  wraz z Wiceprezydentem, kierownikiem Działu Oświaty oraz wykonawcą. Stwierdził, że wszyscy obecni czekali na przedstawicieli ok. 45 min, kiedy już spotkanie się zaczęło nie potrafili udzielić rodzicom konkretnej odpowiedzi. Rodzice po spotkaniu wyszli niezadowoleni </w:t>
      </w:r>
      <w:r w:rsidR="00B313F1" w:rsidRPr="003534BA">
        <w:rPr>
          <w:rFonts w:ascii="Arial" w:hAnsi="Arial" w:cs="Arial"/>
        </w:rPr>
        <w:br/>
      </w:r>
      <w:r w:rsidRPr="003534BA">
        <w:rPr>
          <w:rFonts w:ascii="Arial" w:hAnsi="Arial" w:cs="Arial"/>
        </w:rPr>
        <w:t>a zakończyło się ono ok. godziny 19-tej. W tej sytuacji Pan Łukasz Janik wyjaśnił że nie widział lepszego rozwiązania jak skorzystać z pomocy lokalnych mediów. Sprawa ta była pilna i wymagała nagłośnienia. Stwierdził</w:t>
      </w:r>
      <w:r w:rsidR="00B313F1" w:rsidRPr="003534BA">
        <w:rPr>
          <w:rFonts w:ascii="Arial" w:hAnsi="Arial" w:cs="Arial"/>
        </w:rPr>
        <w:t>,</w:t>
      </w:r>
      <w:r w:rsidRPr="003534BA">
        <w:rPr>
          <w:rFonts w:ascii="Arial" w:hAnsi="Arial" w:cs="Arial"/>
        </w:rPr>
        <w:t xml:space="preserve"> że dopiero jak ta kwestia został</w:t>
      </w:r>
      <w:r w:rsidR="00B313F1" w:rsidRPr="003534BA">
        <w:rPr>
          <w:rFonts w:ascii="Arial" w:hAnsi="Arial" w:cs="Arial"/>
        </w:rPr>
        <w:t>a</w:t>
      </w:r>
      <w:r w:rsidRPr="003534BA">
        <w:rPr>
          <w:rFonts w:ascii="Arial" w:hAnsi="Arial" w:cs="Arial"/>
        </w:rPr>
        <w:t xml:space="preserve"> poruszona w media</w:t>
      </w:r>
      <w:r w:rsidR="00B313F1" w:rsidRPr="003534BA">
        <w:rPr>
          <w:rFonts w:ascii="Arial" w:hAnsi="Arial" w:cs="Arial"/>
        </w:rPr>
        <w:t>ch</w:t>
      </w:r>
      <w:r w:rsidRPr="003534BA">
        <w:rPr>
          <w:rFonts w:ascii="Arial" w:hAnsi="Arial" w:cs="Arial"/>
        </w:rPr>
        <w:t xml:space="preserve"> władze miasta zaczęły interweniować. Pan radny poprosił o wyjaśnienie dwóch sprzecznych komunikatów, kiedy tak naprawdę zacznie się remont Szkoły Podstawowej Nr 12. Kiedy rozpoczną się lekcje w wynajętej placówce? Czy już coś wiadomo?   </w:t>
      </w:r>
    </w:p>
    <w:p w14:paraId="3BF6F797" w14:textId="77777777" w:rsidR="00F36FE3" w:rsidRPr="003534BA" w:rsidRDefault="00F36FE3" w:rsidP="003534BA">
      <w:pPr>
        <w:spacing w:line="360" w:lineRule="auto"/>
        <w:rPr>
          <w:rFonts w:ascii="Arial" w:hAnsi="Arial" w:cs="Arial"/>
        </w:rPr>
      </w:pPr>
      <w:r w:rsidRPr="003534BA">
        <w:rPr>
          <w:rFonts w:ascii="Arial" w:hAnsi="Arial" w:cs="Arial"/>
        </w:rPr>
        <w:br/>
      </w:r>
      <w:r w:rsidRPr="003534BA">
        <w:rPr>
          <w:rFonts w:ascii="Arial" w:hAnsi="Arial" w:cs="Arial"/>
          <w:bCs/>
        </w:rPr>
        <w:t xml:space="preserve">Pan Jarosław Bąkowicz - Kierownik Biura Prasowego: </w:t>
      </w:r>
      <w:r w:rsidRPr="003534BA">
        <w:rPr>
          <w:rFonts w:ascii="Arial" w:hAnsi="Arial" w:cs="Arial"/>
        </w:rPr>
        <w:t xml:space="preserve">ponowił, że wszystkie decyzje oraz ustalenie będą podjęte w piątek na spotkaniu z wykonawcą. </w:t>
      </w:r>
    </w:p>
    <w:p w14:paraId="0C8529A2" w14:textId="77777777" w:rsidR="00F36FE3" w:rsidRPr="003534BA" w:rsidRDefault="00F36FE3" w:rsidP="003534BA">
      <w:pPr>
        <w:spacing w:line="360" w:lineRule="auto"/>
        <w:rPr>
          <w:rFonts w:ascii="Arial" w:hAnsi="Arial" w:cs="Arial"/>
        </w:rPr>
      </w:pPr>
    </w:p>
    <w:p w14:paraId="6B9AF428" w14:textId="34B0A729"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dopytał dlaczego wcześniej prezydent powiedział, że nie ma możliwości przeniesienia</w:t>
      </w:r>
      <w:r w:rsidR="00B313F1" w:rsidRPr="003534BA">
        <w:rPr>
          <w:rFonts w:ascii="Arial" w:hAnsi="Arial" w:cs="Arial"/>
        </w:rPr>
        <w:t xml:space="preserve"> zajęć do UJK? Radny stwierdził, </w:t>
      </w:r>
      <w:r w:rsidRPr="003534BA">
        <w:rPr>
          <w:rFonts w:ascii="Arial" w:hAnsi="Arial" w:cs="Arial"/>
        </w:rPr>
        <w:t xml:space="preserve">że w rozmowie z </w:t>
      </w:r>
      <w:r w:rsidR="00B313F1" w:rsidRPr="003534BA">
        <w:rPr>
          <w:rFonts w:ascii="Arial" w:hAnsi="Arial" w:cs="Arial"/>
        </w:rPr>
        <w:t xml:space="preserve"> </w:t>
      </w:r>
      <w:r w:rsidRPr="003534BA">
        <w:rPr>
          <w:rFonts w:ascii="Arial" w:hAnsi="Arial" w:cs="Arial"/>
        </w:rPr>
        <w:t xml:space="preserve">Dziekanem wynikało że jest taka możliwość. </w:t>
      </w:r>
      <w:r w:rsidRPr="003534BA">
        <w:rPr>
          <w:rFonts w:ascii="Arial" w:hAnsi="Arial" w:cs="Arial"/>
        </w:rPr>
        <w:br/>
      </w:r>
    </w:p>
    <w:p w14:paraId="3295873C"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Andrzej Kacperek –Wiceprezydent Miasta Piotrkowa Trybunalskiego: </w:t>
      </w:r>
      <w:r w:rsidRPr="003534BA">
        <w:rPr>
          <w:rFonts w:ascii="Arial" w:hAnsi="Arial" w:cs="Arial"/>
        </w:rPr>
        <w:t>stwierdził że takie pytania powinny być skierowane do organizatora spotkania SP 12</w:t>
      </w:r>
    </w:p>
    <w:p w14:paraId="2D71E76F" w14:textId="77777777" w:rsidR="00F36FE3" w:rsidRPr="003534BA" w:rsidRDefault="00F36FE3" w:rsidP="003534BA">
      <w:pPr>
        <w:spacing w:line="360" w:lineRule="auto"/>
        <w:rPr>
          <w:rFonts w:ascii="Arial" w:hAnsi="Arial" w:cs="Arial"/>
        </w:rPr>
      </w:pPr>
    </w:p>
    <w:p w14:paraId="05C8509D"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skrytykował postępowanie przedstawicieli władz miasta na spotkaniu w SP 12. Stwierdził, że zabrano radnym możliwość wypowiedzenia się oraz zadawania pytań</w:t>
      </w:r>
      <w:r w:rsidRPr="003534BA">
        <w:rPr>
          <w:rFonts w:ascii="Arial" w:hAnsi="Arial" w:cs="Arial"/>
          <w:bCs/>
        </w:rPr>
        <w:t>.</w:t>
      </w:r>
      <w:r w:rsidRPr="003534BA">
        <w:rPr>
          <w:rFonts w:ascii="Arial" w:hAnsi="Arial" w:cs="Arial"/>
        </w:rPr>
        <w:t xml:space="preserve"> Przypomniał, iż rolą radnych jest kontrolowanie działań Prezydenta oraz władz miasta. </w:t>
      </w:r>
    </w:p>
    <w:p w14:paraId="70C94EDB" w14:textId="77777777" w:rsidR="00F36FE3" w:rsidRPr="003534BA" w:rsidRDefault="00F36FE3" w:rsidP="003534BA">
      <w:pPr>
        <w:spacing w:line="360" w:lineRule="auto"/>
        <w:rPr>
          <w:rFonts w:ascii="Arial" w:hAnsi="Arial" w:cs="Arial"/>
        </w:rPr>
      </w:pPr>
      <w:r w:rsidRPr="003534BA">
        <w:rPr>
          <w:rFonts w:ascii="Arial" w:hAnsi="Arial" w:cs="Arial"/>
        </w:rPr>
        <w:t xml:space="preserve"> </w:t>
      </w:r>
    </w:p>
    <w:p w14:paraId="75E30DC2"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 Wiceprzewodnicząca Rady Miasta: </w:t>
      </w:r>
      <w:r w:rsidRPr="003534BA">
        <w:rPr>
          <w:rFonts w:ascii="Arial" w:hAnsi="Arial" w:cs="Arial"/>
        </w:rPr>
        <w:t xml:space="preserve">w związku z wyczerpaniem bloku pytań przez Pana Łukasza Janika, udzieliła głosu kolejnemu radnemu. </w:t>
      </w:r>
    </w:p>
    <w:p w14:paraId="2293C264" w14:textId="77777777" w:rsidR="00F36FE3" w:rsidRPr="003534BA" w:rsidRDefault="00F36FE3" w:rsidP="003534BA">
      <w:pPr>
        <w:spacing w:line="360" w:lineRule="auto"/>
        <w:rPr>
          <w:rFonts w:ascii="Arial" w:hAnsi="Arial" w:cs="Arial"/>
        </w:rPr>
      </w:pPr>
    </w:p>
    <w:p w14:paraId="199533FF" w14:textId="7809A469" w:rsidR="00F36FE3" w:rsidRPr="003534BA" w:rsidRDefault="00F36FE3" w:rsidP="003534BA">
      <w:pPr>
        <w:spacing w:line="360" w:lineRule="auto"/>
        <w:rPr>
          <w:rFonts w:ascii="Arial" w:hAnsi="Arial" w:cs="Arial"/>
        </w:rPr>
      </w:pPr>
      <w:r w:rsidRPr="003534BA">
        <w:rPr>
          <w:rFonts w:ascii="Arial" w:hAnsi="Arial" w:cs="Arial"/>
          <w:bCs/>
        </w:rPr>
        <w:t xml:space="preserve">Pan Sławomir Dajcz : </w:t>
      </w:r>
      <w:r w:rsidRPr="003534BA">
        <w:rPr>
          <w:rFonts w:ascii="Arial" w:hAnsi="Arial" w:cs="Arial"/>
        </w:rPr>
        <w:t>zapytał o karty parkingowe, a w szczególności o osoby niepełnosprawne. Zwrócił uwagę, że karty parkingowe wydawane są na różne okresy np. na 5 lat natomiast zegary parkingowe są wydawane na dwa lata. W związku z tym osoba niepełnosprawna musi pilnować terminu. Zgłosił prośbę</w:t>
      </w:r>
      <w:r w:rsidR="00B313F1" w:rsidRPr="003534BA">
        <w:rPr>
          <w:rFonts w:ascii="Arial" w:hAnsi="Arial" w:cs="Arial"/>
        </w:rPr>
        <w:t>,</w:t>
      </w:r>
      <w:r w:rsidRPr="003534BA">
        <w:rPr>
          <w:rFonts w:ascii="Arial" w:hAnsi="Arial" w:cs="Arial"/>
        </w:rPr>
        <w:t xml:space="preserve"> aby zmienić przepis na ile wydana jest karta parkingowa na tyle samo powinien być ważny zegar parkingowy. Jest to utrudnienie dla osoby niepełnosprawnej gdyż taki zegar jest wydawany na dwa lata. Poprosił o zrównanie ważności zegara parkingowego oraz karty parkingowej. </w:t>
      </w:r>
    </w:p>
    <w:p w14:paraId="0BF883EC" w14:textId="77777777" w:rsidR="00F36FE3" w:rsidRPr="003534BA" w:rsidRDefault="00F36FE3" w:rsidP="003534BA">
      <w:pPr>
        <w:spacing w:line="360" w:lineRule="auto"/>
        <w:rPr>
          <w:rFonts w:ascii="Arial" w:hAnsi="Arial" w:cs="Arial"/>
        </w:rPr>
      </w:pPr>
    </w:p>
    <w:p w14:paraId="57E9B6BF"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Karol Szokalski – Dyrektor Zarząd Dróg i Utrzymania Miasta: </w:t>
      </w:r>
      <w:r w:rsidRPr="003534BA">
        <w:rPr>
          <w:rFonts w:ascii="Arial" w:hAnsi="Arial" w:cs="Arial"/>
        </w:rPr>
        <w:t xml:space="preserve">potwierdził, że wspomniana karta oraz zegar są wydawane na różny termin ważności. W zależności jaki stopień niepełnosprawności dana osoba posiada są karnety terminowe i bezterminowe. Do tych kart wydawane są zegary czasowe. Osoba niepełnosprawna parkując w wyznaczonym do tego miejscu ustawia czas. Przypominał że jest to 90 minut jako bezpłatny czas, a pozostały czas jest naliczany wg normalnej stawki. Zegar ten obowiązuje tylko do parkowania na terenie miasta Piotrkowa Trybunalskiego. </w:t>
      </w:r>
      <w:r w:rsidRPr="003534BA">
        <w:rPr>
          <w:rFonts w:ascii="Arial" w:hAnsi="Arial" w:cs="Arial"/>
        </w:rPr>
        <w:br/>
        <w:t xml:space="preserve">Europejska Karta parkingowa upoważnia do zajmowania miejsc parkingowych na terenie całej Unii Europejskiej wyznaczanych dla osób niepełnosprawnych. Prawo lokalne reguluje sposób wydawania zegarów jak również opłaty z tego tytułu. Pan dyrektor stwierdził ,że pomysł pana radnego jest możliwy do realizacji. Jednak jest kilka problemów które należało by rozstrzygnąć. Po pierwsze ta kwestia leży w kompetencji Rady Miasta i musiała by się znaleźć w projekcie uchwały i państwo radni musieli by to zaopiniować. Oczywiście, że jeśli będzie taka wola Zarząd Dróg w imieniu Pana Prezydenta może taką uchwałę przygotować. Jest kilka kwestii które musiałby zostać rozstrzygnięte na komisjach merytorycznych. Pan Dyrektor wyjaśnił, że zegar jest bardzo prostą konstrukcją tekturową w której wycięte są dwa otwory, tam ustawia się tą godzinę po to aby osoba kontrolująca mogła sprawdzić czas o której osoba niepełnosprawna zajęła miejsce parkingowe. Należało by pomyśleć o konstrukcji znacznie trwalszej , gdyż obecna zdecydowanie nie wytrzyma okresu dłuższego niż dwa lata. Należałoby też pomyśleć nad zabezpieczeniem interesów osób które korzystają z tych zegarów oraz z tego uprawnienia. Karta powiązana jest z konkretnym numerem rejestracyjnym samochodu, dziś już nie ma obowiązku w przypadku zbywania pojazdu do zmiany numerów rejestracyjnych. Taka osoba uprawniona mogła by zbyć samochód i ktoś nieuprawniony mógłby wejść w posiadanie pojazdu tu należałoby dokonać pewnych korekt organizacyjnych. Następna kwestia jeśli chodzi o karty bezterminowe należałoby rozważyć czy ten czas powinno się wydłużyć czy tylko wydawać bezterminowo i na jakich warunkach. Potrzebny by było także system aby weryfikować czy osoba uprawniona, która pozyskała te uprawnienia i zegar w trybie bezterminowy czy nadal z niego korzysta czy być może zmarła, a z uprawnień korzysta ktoś inny. Wszystkie te kwestię są natury technicznej ale pomysł jak już Pan Karol Szokalski wspomniał jest możliwy do realizacji. </w:t>
      </w:r>
    </w:p>
    <w:p w14:paraId="7D1FBC0F" w14:textId="7A194A76" w:rsidR="00F36FE3" w:rsidRPr="003534BA" w:rsidRDefault="00F36FE3" w:rsidP="003534BA">
      <w:pPr>
        <w:spacing w:line="360" w:lineRule="auto"/>
        <w:rPr>
          <w:rFonts w:ascii="Arial" w:hAnsi="Arial" w:cs="Arial"/>
        </w:rPr>
      </w:pPr>
    </w:p>
    <w:p w14:paraId="457E7BFE"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 Wiceprzewodnicząca Rady Miasta: </w:t>
      </w:r>
      <w:r w:rsidRPr="003534BA">
        <w:rPr>
          <w:rFonts w:ascii="Arial" w:hAnsi="Arial" w:cs="Arial"/>
        </w:rPr>
        <w:t xml:space="preserve">w związku z uzyskaniem szczegółowej i wyczerpującej odpowiedzi Pani Przewodnicząca uznała ten temat za wyczerpany. Poprosiła o kolejne pytanie. </w:t>
      </w:r>
    </w:p>
    <w:p w14:paraId="20679285" w14:textId="77777777" w:rsidR="00F36FE3" w:rsidRPr="003534BA" w:rsidRDefault="00F36FE3" w:rsidP="003534BA">
      <w:pPr>
        <w:spacing w:line="360" w:lineRule="auto"/>
        <w:rPr>
          <w:rFonts w:ascii="Arial" w:hAnsi="Arial" w:cs="Arial"/>
          <w:bCs/>
        </w:rPr>
      </w:pPr>
    </w:p>
    <w:p w14:paraId="406CCA97" w14:textId="77777777" w:rsidR="00F36FE3" w:rsidRPr="003534BA" w:rsidRDefault="00F36FE3" w:rsidP="003534BA">
      <w:pPr>
        <w:spacing w:line="360" w:lineRule="auto"/>
        <w:rPr>
          <w:rFonts w:ascii="Arial" w:hAnsi="Arial" w:cs="Arial"/>
        </w:rPr>
      </w:pPr>
      <w:r w:rsidRPr="003534BA">
        <w:rPr>
          <w:rFonts w:ascii="Arial" w:hAnsi="Arial" w:cs="Arial"/>
          <w:bCs/>
        </w:rPr>
        <w:t>Pan Piotr Gajda :</w:t>
      </w:r>
      <w:r w:rsidRPr="003534BA">
        <w:rPr>
          <w:rFonts w:ascii="Arial" w:hAnsi="Arial" w:cs="Arial"/>
        </w:rPr>
        <w:t xml:space="preserve"> poruszył kwestię z którą zwrócili się do niego mieszkańcy bloków TBS przy ulicy Przemysłowej 35. Z uwagi na lokalizację oraz sytuację socjalną jest prośba mieszkańców aby zainstalować na tym terenie kamerę, która monitorowałaby bezpieczeństwo. Jaka jest możliwość realizacji tego zadania? Nadmienił, że jeśli będą problemy z siecią, mieszkańcy bloków są gotowi udostępnić swoją prywatną.</w:t>
      </w:r>
      <w:r w:rsidRPr="003534BA">
        <w:rPr>
          <w:rFonts w:ascii="Arial" w:hAnsi="Arial" w:cs="Arial"/>
        </w:rPr>
        <w:br/>
      </w:r>
    </w:p>
    <w:p w14:paraId="28A4C744"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Adam Karzewnik - Wiceprezydent Miasta Piotrkowa Trybunalskiego: </w:t>
      </w:r>
      <w:r w:rsidRPr="003534BA">
        <w:rPr>
          <w:rFonts w:ascii="Arial" w:hAnsi="Arial" w:cs="Arial"/>
        </w:rPr>
        <w:t>odpowiedział iż ta kwestia wymaga więcej czasu oraz sprawdzenia możliwości</w:t>
      </w:r>
      <w:r w:rsidRPr="003534BA">
        <w:rPr>
          <w:rFonts w:ascii="Arial" w:hAnsi="Arial" w:cs="Arial"/>
          <w:bCs/>
        </w:rPr>
        <w:t xml:space="preserve">. </w:t>
      </w:r>
      <w:r w:rsidRPr="003534BA">
        <w:rPr>
          <w:rFonts w:ascii="Arial" w:hAnsi="Arial" w:cs="Arial"/>
        </w:rPr>
        <w:t>Na chwile obecną nie jest możliwe odniesienie się to tej kewstii</w:t>
      </w:r>
    </w:p>
    <w:p w14:paraId="547D4F52" w14:textId="77777777" w:rsidR="00F36FE3" w:rsidRPr="003534BA" w:rsidRDefault="00F36FE3" w:rsidP="003534BA">
      <w:pPr>
        <w:spacing w:line="360" w:lineRule="auto"/>
        <w:rPr>
          <w:rFonts w:ascii="Arial" w:hAnsi="Arial" w:cs="Arial"/>
        </w:rPr>
      </w:pPr>
    </w:p>
    <w:p w14:paraId="6658F1E6" w14:textId="06C50DC0" w:rsidR="00F36FE3" w:rsidRPr="003534BA" w:rsidRDefault="00F36FE3" w:rsidP="003534BA">
      <w:pPr>
        <w:spacing w:line="360" w:lineRule="auto"/>
        <w:rPr>
          <w:rFonts w:ascii="Arial" w:hAnsi="Arial" w:cs="Arial"/>
        </w:rPr>
      </w:pPr>
      <w:r w:rsidRPr="003534BA">
        <w:rPr>
          <w:rFonts w:ascii="Arial" w:hAnsi="Arial" w:cs="Arial"/>
          <w:bCs/>
        </w:rPr>
        <w:t>Pan Piotr Gajda :</w:t>
      </w:r>
      <w:r w:rsidRPr="003534BA">
        <w:rPr>
          <w:rFonts w:ascii="Arial" w:hAnsi="Arial" w:cs="Arial"/>
        </w:rPr>
        <w:t xml:space="preserve"> pan radny zgodził się na tą propozycję. Kolejne pytanie dotyczyło ulicy Szkolnej oraz miejsc parkingowych. Nadmienił, że tak kwestia była poruszana już wcześniej i miała być rozwiązana przez działania Straży Miejskiej. Zgłosił prośbę</w:t>
      </w:r>
      <w:r w:rsidR="00B313F1" w:rsidRPr="003534BA">
        <w:rPr>
          <w:rFonts w:ascii="Arial" w:hAnsi="Arial" w:cs="Arial"/>
        </w:rPr>
        <w:t>,</w:t>
      </w:r>
      <w:r w:rsidRPr="003534BA">
        <w:rPr>
          <w:rFonts w:ascii="Arial" w:hAnsi="Arial" w:cs="Arial"/>
        </w:rPr>
        <w:t xml:space="preserve"> aby tym problemem zajęła się Komisja Bezpieczeństwa Rady Miasta aby dalej pilotowała sprawę. Zwrócił uwagę</w:t>
      </w:r>
      <w:r w:rsidR="00B313F1" w:rsidRPr="003534BA">
        <w:rPr>
          <w:rFonts w:ascii="Arial" w:hAnsi="Arial" w:cs="Arial"/>
        </w:rPr>
        <w:t>,</w:t>
      </w:r>
      <w:r w:rsidRPr="003534BA">
        <w:rPr>
          <w:rFonts w:ascii="Arial" w:hAnsi="Arial" w:cs="Arial"/>
        </w:rPr>
        <w:t xml:space="preserve"> że ten sam problem istnieje przy innych ulicach a mianowicie : ulica Wiejska, Zamkowa na wysokości Mediateki, zjazd z ulicy Marii Curie –Skłodowskiej w kierunku ulicy Jerozolimskiej oraz wyjazd z Placu Zamkowego </w:t>
      </w:r>
      <w:r w:rsidR="00B313F1" w:rsidRPr="003534BA">
        <w:rPr>
          <w:rFonts w:ascii="Arial" w:hAnsi="Arial" w:cs="Arial"/>
        </w:rPr>
        <w:br/>
      </w:r>
      <w:r w:rsidRPr="003534BA">
        <w:rPr>
          <w:rFonts w:ascii="Arial" w:hAnsi="Arial" w:cs="Arial"/>
        </w:rPr>
        <w:t xml:space="preserve">w kierunku ulicy Wojska Polskiego. Poruszył kwestię parkowania co wiąże się z zajmowaniem bardzo wąskiego pasu ulicznego. Taka sama sytuacja jest na ulicy Polanej chociaż ta kwestia jest bliższa rozwiązaniu, co wynika z wcześniejszych wypowiedzi pana Karola Szokalskiego na Komisji, że będą budowane zatoczki. Zwrócił uwagę że sytuacja przy ulicy Zamkowej jest bardzo niebezpieczna, doszło już tam do poważnych dwóch wypadków. Zaproponował iż tą sprawę można rozwiązać za pomocą lustra aby był wgląd w ulicę Wojska Polskiego w kierunku Placu Litewskiego.  </w:t>
      </w:r>
    </w:p>
    <w:p w14:paraId="7D450115" w14:textId="77777777" w:rsidR="00F36FE3" w:rsidRPr="003534BA" w:rsidRDefault="00F36FE3" w:rsidP="003534BA">
      <w:pPr>
        <w:spacing w:line="360" w:lineRule="auto"/>
        <w:rPr>
          <w:rFonts w:ascii="Arial" w:hAnsi="Arial" w:cs="Arial"/>
        </w:rPr>
      </w:pPr>
    </w:p>
    <w:p w14:paraId="5B477E7C" w14:textId="50AD3406"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 Wiceprzewodnicząca Rady Miasta: </w:t>
      </w:r>
      <w:r w:rsidRPr="003534BA">
        <w:rPr>
          <w:rFonts w:ascii="Arial" w:hAnsi="Arial" w:cs="Arial"/>
        </w:rPr>
        <w:t>zwróciła uwagę iż tak kwestia była omawiana na Komisji i potrzebuje czasu. Informację, które wymienił pan radny Piotr Gajda znajdują się w protokole Komisji. Pani Przewodnicząca poprosiła</w:t>
      </w:r>
      <w:r w:rsidR="00B313F1" w:rsidRPr="003534BA">
        <w:rPr>
          <w:rFonts w:ascii="Arial" w:hAnsi="Arial" w:cs="Arial"/>
        </w:rPr>
        <w:br/>
      </w:r>
      <w:r w:rsidRPr="003534BA">
        <w:rPr>
          <w:rFonts w:ascii="Arial" w:hAnsi="Arial" w:cs="Arial"/>
        </w:rPr>
        <w:t xml:space="preserve"> o zadanie pytań poruszających nowe zagadnienia.      </w:t>
      </w:r>
      <w:r w:rsidRPr="003534BA">
        <w:rPr>
          <w:rFonts w:ascii="Arial" w:hAnsi="Arial" w:cs="Arial"/>
        </w:rPr>
        <w:br/>
      </w:r>
    </w:p>
    <w:p w14:paraId="60CC3EA0" w14:textId="1FB1A9A4" w:rsidR="00F36FE3" w:rsidRPr="003534BA" w:rsidRDefault="00F36FE3" w:rsidP="003534BA">
      <w:pPr>
        <w:spacing w:line="360" w:lineRule="auto"/>
        <w:rPr>
          <w:rFonts w:ascii="Arial" w:hAnsi="Arial" w:cs="Arial"/>
        </w:rPr>
      </w:pPr>
      <w:r w:rsidRPr="003534BA">
        <w:rPr>
          <w:rFonts w:ascii="Arial" w:hAnsi="Arial" w:cs="Arial"/>
          <w:bCs/>
        </w:rPr>
        <w:t xml:space="preserve">Pan Piotr Gajda: </w:t>
      </w:r>
      <w:r w:rsidRPr="003534BA">
        <w:rPr>
          <w:rFonts w:ascii="Arial" w:hAnsi="Arial" w:cs="Arial"/>
        </w:rPr>
        <w:t>wyjaśnił, że ta kwestia nadal nie została wyjaśniona dlatego uważa</w:t>
      </w:r>
      <w:r w:rsidR="00B313F1" w:rsidRPr="003534BA">
        <w:rPr>
          <w:rFonts w:ascii="Arial" w:hAnsi="Arial" w:cs="Arial"/>
        </w:rPr>
        <w:t>,</w:t>
      </w:r>
      <w:r w:rsidRPr="003534BA">
        <w:rPr>
          <w:rFonts w:ascii="Arial" w:hAnsi="Arial" w:cs="Arial"/>
        </w:rPr>
        <w:t xml:space="preserve"> że należy ją przypominać.</w:t>
      </w:r>
      <w:r w:rsidRPr="003534BA">
        <w:rPr>
          <w:rFonts w:ascii="Arial" w:hAnsi="Arial" w:cs="Arial"/>
          <w:bCs/>
        </w:rPr>
        <w:t xml:space="preserve"> </w:t>
      </w:r>
      <w:r w:rsidRPr="003534BA">
        <w:rPr>
          <w:rFonts w:ascii="Arial" w:hAnsi="Arial" w:cs="Arial"/>
        </w:rPr>
        <w:t>Zwrócił uwagę, że ten problem zajmuje zbyt dużo czasu i nie dostrzega żadnego postępu w tej sprawie.</w:t>
      </w:r>
    </w:p>
    <w:p w14:paraId="2B555665" w14:textId="77777777" w:rsidR="00F36FE3" w:rsidRPr="003534BA" w:rsidRDefault="00F36FE3" w:rsidP="003534BA">
      <w:pPr>
        <w:spacing w:line="360" w:lineRule="auto"/>
        <w:rPr>
          <w:rFonts w:ascii="Arial" w:hAnsi="Arial" w:cs="Arial"/>
          <w:color w:val="auto"/>
        </w:rPr>
      </w:pPr>
      <w:r w:rsidRPr="003534BA">
        <w:rPr>
          <w:rFonts w:ascii="Arial" w:hAnsi="Arial" w:cs="Arial"/>
          <w:bCs/>
        </w:rPr>
        <w:t>Pani Wiesława Olejnik – Wiceprzewodnicząca Rady Miasta:</w:t>
      </w:r>
      <w:r w:rsidRPr="003534BA">
        <w:rPr>
          <w:rFonts w:ascii="Arial" w:hAnsi="Arial" w:cs="Arial"/>
        </w:rPr>
        <w:t xml:space="preserve"> poprosiła następną osobę do zadania pytania. </w:t>
      </w:r>
      <w:r w:rsidRPr="003534BA">
        <w:rPr>
          <w:rFonts w:ascii="Arial" w:hAnsi="Arial" w:cs="Arial"/>
          <w:color w:val="auto"/>
        </w:rPr>
        <w:t xml:space="preserve"> </w:t>
      </w:r>
    </w:p>
    <w:p w14:paraId="03E02F25" w14:textId="77777777" w:rsidR="00F36FE3" w:rsidRPr="003534BA" w:rsidRDefault="00F36FE3" w:rsidP="003534BA">
      <w:pPr>
        <w:spacing w:line="360" w:lineRule="auto"/>
        <w:rPr>
          <w:rFonts w:ascii="Arial" w:hAnsi="Arial" w:cs="Arial"/>
          <w:color w:val="auto"/>
        </w:rPr>
      </w:pPr>
    </w:p>
    <w:p w14:paraId="4A7D58BC" w14:textId="65B3892E"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zapytała o kwestię węgla, czy w ogóle jest?</w:t>
      </w:r>
      <w:r w:rsidRPr="003534BA">
        <w:rPr>
          <w:rFonts w:ascii="Arial" w:hAnsi="Arial" w:cs="Arial"/>
          <w:bCs/>
          <w:color w:val="auto"/>
        </w:rPr>
        <w:t xml:space="preserve"> </w:t>
      </w:r>
      <w:r w:rsidRPr="003534BA">
        <w:rPr>
          <w:rFonts w:ascii="Arial" w:hAnsi="Arial" w:cs="Arial"/>
          <w:color w:val="auto"/>
        </w:rPr>
        <w:t>Jeśli jest to jakiej jest jakości? Wystosowała apel do radnych z PIS-u aby uzyskali taką informację. Skrytykowała także postawę pan Kierownika</w:t>
      </w:r>
      <w:r w:rsidRPr="003534BA">
        <w:rPr>
          <w:rFonts w:ascii="Arial" w:hAnsi="Arial" w:cs="Arial"/>
          <w:bCs/>
          <w:color w:val="auto"/>
        </w:rPr>
        <w:t xml:space="preserve"> </w:t>
      </w:r>
      <w:r w:rsidRPr="003534BA">
        <w:rPr>
          <w:rFonts w:ascii="Arial" w:hAnsi="Arial" w:cs="Arial"/>
          <w:color w:val="auto"/>
        </w:rPr>
        <w:t>Biura Prasowego, że jest niestosowana. Zwróciła uwagę że każdy radny zadający pytania powinien uzyskać odpowiedzi. Odniosła się także do  „fejsbukowego” wpisu na profilu Urzędu Miasta, iż takiego rodzaju posty nie powinny mieć miejsca. Odwołując się do wypowiedzi Pana Rzecznika Jarosława Bąkowicza dotyczącej LO Nr III wyjaśniła, że to były informacje jakie radni otrzymali od rodziców Szkoły Podstawowej Nr 12.</w:t>
      </w:r>
      <w:r w:rsidR="00316B8A" w:rsidRPr="003534BA">
        <w:rPr>
          <w:rFonts w:ascii="Arial" w:hAnsi="Arial" w:cs="Arial"/>
          <w:color w:val="auto"/>
        </w:rPr>
        <w:t xml:space="preserve"> Wspomniała że rodzice byli zastraszani (2:28). </w:t>
      </w:r>
      <w:r w:rsidRPr="003534BA">
        <w:rPr>
          <w:rFonts w:ascii="Arial" w:hAnsi="Arial" w:cs="Arial"/>
          <w:color w:val="auto"/>
        </w:rPr>
        <w:t xml:space="preserve"> Obecność radnych na tym spotkaniu była podyktowana odpowiedzią na prośbę rodziców. Ponowiła, że radni powinni mieć możliwość zadawania pytań. Skrytykowała sposoby komunikacji przedstawicieli miasta z rodzicami dzieci SP12 Z uwagi na brak obecności na pierwszej części sesji Pana Rzecznika Biura Prawego Pana Jarosława Bąkowicza ponowiła pytanie: Co jest kłamstwem? Czy to że miasto nie przygotowało się w żaden sposób do organizacji planu lekcji w innych szkołach? Czy może to że miasto straciło na przetargu straciło 5 mln złotych. Czy może to, że przez dwa lata nie przeprowadzono skutecznie przetargu? Twierdziła, że to są informacje od wykonawcy. Odnośnie wpisów na Facebook-u zaapelowała</w:t>
      </w:r>
      <w:r w:rsidR="00F635EA" w:rsidRPr="003534BA">
        <w:rPr>
          <w:rFonts w:ascii="Arial" w:hAnsi="Arial" w:cs="Arial"/>
          <w:color w:val="auto"/>
        </w:rPr>
        <w:t>,</w:t>
      </w:r>
      <w:r w:rsidRPr="003534BA">
        <w:rPr>
          <w:rFonts w:ascii="Arial" w:hAnsi="Arial" w:cs="Arial"/>
          <w:color w:val="auto"/>
        </w:rPr>
        <w:t xml:space="preserve"> żeby takie posty zawierały tylko fakty: kto szerzył nieprawdziwe informacje w przestrzeni publicznej ? Kto z imienia i nazwiska powiedział nieprawdę?</w:t>
      </w:r>
    </w:p>
    <w:p w14:paraId="45C20A46" w14:textId="77777777" w:rsidR="00F36FE3" w:rsidRPr="003534BA" w:rsidRDefault="00F36FE3" w:rsidP="003534BA">
      <w:pPr>
        <w:spacing w:line="360" w:lineRule="auto"/>
        <w:rPr>
          <w:rFonts w:ascii="Arial" w:hAnsi="Arial" w:cs="Arial"/>
          <w:color w:val="auto"/>
        </w:rPr>
      </w:pPr>
    </w:p>
    <w:p w14:paraId="40110170"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Jarosław Bąkowicz - Kierownik Biura Prasowego: </w:t>
      </w:r>
      <w:r w:rsidRPr="003534BA">
        <w:rPr>
          <w:rFonts w:ascii="Arial" w:hAnsi="Arial" w:cs="Arial"/>
        </w:rPr>
        <w:t xml:space="preserve">zdementował wypowiedz pani radnej Marleny Wężyk – Głowackiej. Potwierdził, że radni wprowadzili rodziców </w:t>
      </w:r>
    </w:p>
    <w:p w14:paraId="6770EFA4" w14:textId="77777777" w:rsidR="00F36FE3" w:rsidRPr="003534BA" w:rsidRDefault="00F36FE3" w:rsidP="003534BA">
      <w:pPr>
        <w:spacing w:line="360" w:lineRule="auto"/>
        <w:rPr>
          <w:rFonts w:ascii="Arial" w:hAnsi="Arial" w:cs="Arial"/>
          <w:color w:val="auto"/>
        </w:rPr>
      </w:pPr>
      <w:r w:rsidRPr="003534BA">
        <w:rPr>
          <w:rFonts w:ascii="Arial" w:hAnsi="Arial" w:cs="Arial"/>
        </w:rPr>
        <w:t xml:space="preserve">w błąd. Informując iż zajęcia dzieci w szkole po zmianach będą kończyć się ok. godziny 19 - tej. </w:t>
      </w:r>
    </w:p>
    <w:p w14:paraId="72A64B21" w14:textId="77777777" w:rsidR="00F36FE3" w:rsidRPr="003534BA" w:rsidRDefault="00F36FE3" w:rsidP="003534BA">
      <w:pPr>
        <w:spacing w:line="360" w:lineRule="auto"/>
        <w:rPr>
          <w:rFonts w:ascii="Arial" w:hAnsi="Arial" w:cs="Arial"/>
          <w:color w:val="auto"/>
        </w:rPr>
      </w:pPr>
    </w:p>
    <w:p w14:paraId="709D280C"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ponowiła pytanie czy miasto przygotowało się do organizacji nauki w innych szkołach?</w:t>
      </w:r>
    </w:p>
    <w:p w14:paraId="58164653" w14:textId="77777777" w:rsidR="00F36FE3" w:rsidRPr="003534BA" w:rsidRDefault="00F36FE3" w:rsidP="003534BA">
      <w:pPr>
        <w:spacing w:line="360" w:lineRule="auto"/>
        <w:rPr>
          <w:rFonts w:ascii="Arial" w:hAnsi="Arial" w:cs="Arial"/>
          <w:color w:val="auto"/>
        </w:rPr>
      </w:pPr>
    </w:p>
    <w:p w14:paraId="6994C2A1"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Jarosław Bąkowicz - Kierownik Biura Prasowego: </w:t>
      </w:r>
      <w:r w:rsidRPr="003534BA">
        <w:rPr>
          <w:rFonts w:ascii="Arial" w:hAnsi="Arial" w:cs="Arial"/>
        </w:rPr>
        <w:t xml:space="preserve">potwierdził, że miasto było przygotowane. </w:t>
      </w:r>
    </w:p>
    <w:p w14:paraId="0AFB8A96" w14:textId="77777777" w:rsidR="00F36FE3" w:rsidRPr="003534BA" w:rsidRDefault="00F36FE3" w:rsidP="003534BA">
      <w:pPr>
        <w:spacing w:line="360" w:lineRule="auto"/>
        <w:rPr>
          <w:rFonts w:ascii="Arial" w:hAnsi="Arial" w:cs="Arial"/>
        </w:rPr>
      </w:pPr>
    </w:p>
    <w:p w14:paraId="6F0045C6"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stwierdziła że miasto jednak nie było przygotowane do tych zmian reorganizacyjnych w SP12, dopiero po interwencji radnych ta sytuacja uległa zmianie.</w:t>
      </w:r>
    </w:p>
    <w:p w14:paraId="7881C05A" w14:textId="77777777" w:rsidR="00F36FE3" w:rsidRPr="003534BA" w:rsidRDefault="00F36FE3" w:rsidP="003534BA">
      <w:pPr>
        <w:spacing w:line="360" w:lineRule="auto"/>
        <w:rPr>
          <w:rFonts w:ascii="Arial" w:hAnsi="Arial" w:cs="Arial"/>
          <w:color w:val="auto"/>
        </w:rPr>
      </w:pPr>
    </w:p>
    <w:p w14:paraId="24BD2D9D" w14:textId="77777777" w:rsidR="00F36FE3" w:rsidRPr="003534BA" w:rsidRDefault="00F36FE3" w:rsidP="003534BA">
      <w:pPr>
        <w:spacing w:line="360" w:lineRule="auto"/>
        <w:rPr>
          <w:rFonts w:ascii="Arial" w:hAnsi="Arial" w:cs="Arial"/>
          <w:color w:val="auto"/>
        </w:rPr>
      </w:pPr>
      <w:r w:rsidRPr="003534BA">
        <w:rPr>
          <w:rFonts w:ascii="Arial" w:hAnsi="Arial" w:cs="Arial"/>
          <w:bCs/>
        </w:rPr>
        <w:t>Pan Jarosław Bąkowicz - Kierownik Biura Prasowego</w:t>
      </w:r>
      <w:r w:rsidRPr="003534BA">
        <w:rPr>
          <w:rFonts w:ascii="Arial" w:hAnsi="Arial" w:cs="Arial"/>
        </w:rPr>
        <w:t xml:space="preserve">: dementował po raz kolejny wypowiedź pani radnej, oświadczył że wszystkie działania były dokładnie zaplanowane. Dopiero po upewnieniu się i potwierdzeniu </w:t>
      </w:r>
      <w:r w:rsidRPr="003534BA">
        <w:rPr>
          <w:rFonts w:ascii="Arial" w:hAnsi="Arial" w:cs="Arial"/>
          <w:color w:val="auto"/>
        </w:rPr>
        <w:t>wszystkich działań została poinformowana opinia publiczna.</w:t>
      </w:r>
    </w:p>
    <w:p w14:paraId="088BAFB0" w14:textId="77777777" w:rsidR="00F36FE3" w:rsidRPr="003534BA" w:rsidRDefault="00F36FE3" w:rsidP="003534BA">
      <w:pPr>
        <w:spacing w:line="360" w:lineRule="auto"/>
        <w:rPr>
          <w:rFonts w:ascii="Arial" w:hAnsi="Arial" w:cs="Arial"/>
          <w:color w:val="auto"/>
        </w:rPr>
      </w:pPr>
    </w:p>
    <w:p w14:paraId="71DFA9A2"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 xml:space="preserve">Czy prawdą jest, że jako miasto w ciągu roku straciliśmy na inwestycji 5mln złotych? </w:t>
      </w:r>
    </w:p>
    <w:p w14:paraId="2C7B9C9F" w14:textId="77777777" w:rsidR="00F36FE3" w:rsidRPr="003534BA" w:rsidRDefault="00F36FE3" w:rsidP="003534BA">
      <w:pPr>
        <w:spacing w:line="360" w:lineRule="auto"/>
        <w:rPr>
          <w:rFonts w:ascii="Arial" w:hAnsi="Arial" w:cs="Arial"/>
          <w:color w:val="auto"/>
        </w:rPr>
      </w:pPr>
    </w:p>
    <w:p w14:paraId="1D34417A" w14:textId="77777777" w:rsidR="00F36FE3" w:rsidRPr="003534BA" w:rsidRDefault="00F36FE3" w:rsidP="003534BA">
      <w:pPr>
        <w:spacing w:line="360" w:lineRule="auto"/>
        <w:rPr>
          <w:rFonts w:ascii="Arial" w:hAnsi="Arial" w:cs="Arial"/>
        </w:rPr>
      </w:pPr>
      <w:r w:rsidRPr="003534BA">
        <w:rPr>
          <w:rFonts w:ascii="Arial" w:hAnsi="Arial" w:cs="Arial"/>
          <w:bCs/>
        </w:rPr>
        <w:t>Pan Jarosław Bąkowicz - Kierownik Biura Prasowego</w:t>
      </w:r>
      <w:r w:rsidRPr="003534BA">
        <w:rPr>
          <w:rFonts w:ascii="Arial" w:hAnsi="Arial" w:cs="Arial"/>
        </w:rPr>
        <w:t>: zapytał z czego wynikło to stwierdzenie?</w:t>
      </w:r>
    </w:p>
    <w:p w14:paraId="78C0A442" w14:textId="77777777" w:rsidR="00F36FE3" w:rsidRPr="003534BA" w:rsidRDefault="00F36FE3" w:rsidP="003534BA">
      <w:pPr>
        <w:spacing w:line="360" w:lineRule="auto"/>
        <w:rPr>
          <w:rFonts w:ascii="Arial" w:hAnsi="Arial" w:cs="Arial"/>
        </w:rPr>
      </w:pPr>
    </w:p>
    <w:p w14:paraId="116A67FF"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wyjaśniła, że należy porównać przetarg z lutego w kwocie 5mln 900 tyś złotych oraz ostatni z października było to ponad 10 mln złotych.</w:t>
      </w:r>
    </w:p>
    <w:p w14:paraId="3A246A65" w14:textId="77777777" w:rsidR="00F36FE3" w:rsidRPr="003534BA" w:rsidRDefault="00F36FE3" w:rsidP="003534BA">
      <w:pPr>
        <w:spacing w:line="360" w:lineRule="auto"/>
        <w:rPr>
          <w:rFonts w:ascii="Arial" w:hAnsi="Arial" w:cs="Arial"/>
          <w:color w:val="auto"/>
        </w:rPr>
      </w:pPr>
    </w:p>
    <w:p w14:paraId="2212667B"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Jarosław Bąkowicz - Kierownik Biura Prasowego: </w:t>
      </w:r>
      <w:r w:rsidRPr="003534BA">
        <w:rPr>
          <w:rFonts w:ascii="Arial" w:hAnsi="Arial" w:cs="Arial"/>
        </w:rPr>
        <w:t>zapytał pani radnej czy mamy taką samo rzeczywistość jak dwa lata temu.</w:t>
      </w:r>
    </w:p>
    <w:p w14:paraId="36F24298" w14:textId="77777777" w:rsidR="00F36FE3" w:rsidRPr="003534BA" w:rsidRDefault="00F36FE3" w:rsidP="003534BA">
      <w:pPr>
        <w:spacing w:line="360" w:lineRule="auto"/>
        <w:rPr>
          <w:rFonts w:ascii="Arial" w:hAnsi="Arial" w:cs="Arial"/>
        </w:rPr>
      </w:pPr>
    </w:p>
    <w:p w14:paraId="06F186C2"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 xml:space="preserve">zaprzeczyła, stwierdzając, że miasto zbyt często powołuje się na pandemię oraz toczącą się wojnę w Ukrainie. Działania inwestycyjne miasta są pochopne z uwagi na konieczność zwrotu pieniędzy w przypadku kiedy inwestycja nie będzie realizowana. </w:t>
      </w:r>
    </w:p>
    <w:p w14:paraId="7ACB632A" w14:textId="77777777" w:rsidR="00F36FE3" w:rsidRPr="003534BA" w:rsidRDefault="00F36FE3" w:rsidP="003534BA">
      <w:pPr>
        <w:spacing w:line="360" w:lineRule="auto"/>
        <w:rPr>
          <w:rFonts w:ascii="Arial" w:hAnsi="Arial" w:cs="Arial"/>
          <w:color w:val="auto"/>
        </w:rPr>
      </w:pPr>
    </w:p>
    <w:p w14:paraId="3D9D1418" w14:textId="374A7A84" w:rsidR="00F36FE3" w:rsidRPr="003534BA" w:rsidRDefault="00F36FE3" w:rsidP="003534BA">
      <w:pPr>
        <w:spacing w:line="360" w:lineRule="auto"/>
        <w:rPr>
          <w:rFonts w:ascii="Arial" w:hAnsi="Arial" w:cs="Arial"/>
        </w:rPr>
      </w:pPr>
      <w:r w:rsidRPr="003534BA">
        <w:rPr>
          <w:rFonts w:ascii="Arial" w:hAnsi="Arial" w:cs="Arial"/>
          <w:bCs/>
        </w:rPr>
        <w:t xml:space="preserve">Pan Jarosław Bąkowicz - Kierownik Biura Prasowego: </w:t>
      </w:r>
      <w:r w:rsidRPr="003534BA">
        <w:rPr>
          <w:rFonts w:ascii="Arial" w:hAnsi="Arial" w:cs="Arial"/>
        </w:rPr>
        <w:t xml:space="preserve">wyjaśnił, że urząd powołuje się na ustawę o zamówieniach publicznych a tym samym działalność ta związana jest z odpowiednimi procedurami. Oferty składane przez oferentów podlegają weryfikacji przez Komisję Przetargową. Na mocy tych przepisów wybierana jest najkorzystniejsza oferta. Następnie wykonawca podpisuję umowę bądź też nie. Szczegóły uzupełni Pan Dziubecki. </w:t>
      </w:r>
    </w:p>
    <w:p w14:paraId="4E18B1B0" w14:textId="77777777" w:rsidR="00F36FE3" w:rsidRPr="003534BA" w:rsidRDefault="00F36FE3" w:rsidP="003534BA">
      <w:pPr>
        <w:spacing w:line="360" w:lineRule="auto"/>
        <w:rPr>
          <w:rFonts w:ascii="Arial" w:hAnsi="Arial" w:cs="Arial"/>
        </w:rPr>
      </w:pPr>
    </w:p>
    <w:p w14:paraId="24658607" w14:textId="77777777" w:rsidR="00F36FE3" w:rsidRPr="003534BA" w:rsidRDefault="00F36FE3" w:rsidP="003534BA">
      <w:pPr>
        <w:spacing w:line="360" w:lineRule="auto"/>
        <w:rPr>
          <w:rFonts w:ascii="Arial" w:hAnsi="Arial" w:cs="Arial"/>
        </w:rPr>
      </w:pPr>
      <w:r w:rsidRPr="003534BA">
        <w:rPr>
          <w:rFonts w:ascii="Arial" w:hAnsi="Arial" w:cs="Arial"/>
          <w:bCs/>
        </w:rPr>
        <w:t>Józef Dziubecki – Dyrektor Biura Inwestycji i Remontów</w:t>
      </w:r>
      <w:r w:rsidRPr="003534BA">
        <w:rPr>
          <w:rFonts w:ascii="Arial" w:hAnsi="Arial" w:cs="Arial"/>
        </w:rPr>
        <w:t xml:space="preserve">: wyjaśnił sprawę inwestycji z przed roku. Czas związany z ofertą został wydłużony po to aby zwiększone dofinansowania na potrzeby podpisania umowy odbyły się na sesji. Nie było możliwości dokonania autopoprawki z uwagi na to iż sesje odbywały się online. To wykonawca nie podpisała umowy. Odstępując od umowy stracił wadium. </w:t>
      </w:r>
    </w:p>
    <w:p w14:paraId="65D39342" w14:textId="77777777" w:rsidR="00F36FE3" w:rsidRPr="003534BA" w:rsidRDefault="00F36FE3" w:rsidP="003534BA">
      <w:pPr>
        <w:spacing w:line="360" w:lineRule="auto"/>
        <w:rPr>
          <w:rFonts w:ascii="Arial" w:hAnsi="Arial" w:cs="Arial"/>
        </w:rPr>
      </w:pPr>
    </w:p>
    <w:p w14:paraId="00C52738" w14:textId="5839F5F9"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zapytała w imieniu rodziców jaką skierowali do radnej czy będzie zmiana nauczycieli w</w:t>
      </w:r>
      <w:r w:rsidR="00F635EA" w:rsidRPr="003534BA">
        <w:rPr>
          <w:rFonts w:ascii="Arial" w:hAnsi="Arial" w:cs="Arial"/>
          <w:color w:val="auto"/>
        </w:rPr>
        <w:t xml:space="preserve"> </w:t>
      </w:r>
      <w:r w:rsidRPr="003534BA">
        <w:rPr>
          <w:rFonts w:ascii="Arial" w:hAnsi="Arial" w:cs="Arial"/>
          <w:color w:val="auto"/>
        </w:rPr>
        <w:t>ciągu roku? Ich obawy podyktowane są faktem</w:t>
      </w:r>
      <w:r w:rsidR="00F635EA" w:rsidRPr="003534BA">
        <w:rPr>
          <w:rFonts w:ascii="Arial" w:hAnsi="Arial" w:cs="Arial"/>
          <w:color w:val="auto"/>
        </w:rPr>
        <w:t>,</w:t>
      </w:r>
      <w:r w:rsidRPr="003534BA">
        <w:rPr>
          <w:rFonts w:ascii="Arial" w:hAnsi="Arial" w:cs="Arial"/>
          <w:color w:val="auto"/>
        </w:rPr>
        <w:t xml:space="preserve"> iż dzieci będą rozmieszczone w innych placówkach. </w:t>
      </w:r>
    </w:p>
    <w:p w14:paraId="267E3376" w14:textId="77777777" w:rsidR="00F36FE3" w:rsidRPr="003534BA" w:rsidRDefault="00F36FE3" w:rsidP="003534BA">
      <w:pPr>
        <w:spacing w:line="360" w:lineRule="auto"/>
        <w:rPr>
          <w:rFonts w:ascii="Arial" w:hAnsi="Arial" w:cs="Arial"/>
          <w:color w:val="auto"/>
        </w:rPr>
      </w:pPr>
    </w:p>
    <w:p w14:paraId="5288FE79"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 Radosław Kaczmarek Kierownik Referatu Edukacji : udzielił odpowiedzi pani radnej  </w:t>
      </w:r>
      <w:r w:rsidRPr="003534BA">
        <w:rPr>
          <w:rFonts w:ascii="Arial" w:hAnsi="Arial" w:cs="Arial"/>
          <w:color w:val="auto"/>
        </w:rPr>
        <w:t xml:space="preserve">arkusz organizacyjny opracowuje dyrektor placówki z tym właśnie pytaniem należy zgłosić się do władz szkoły SP12. </w:t>
      </w:r>
    </w:p>
    <w:p w14:paraId="6C974DAB" w14:textId="77777777" w:rsidR="00F36FE3" w:rsidRPr="003534BA" w:rsidRDefault="00F36FE3" w:rsidP="003534BA">
      <w:pPr>
        <w:spacing w:line="360" w:lineRule="auto"/>
        <w:rPr>
          <w:rFonts w:ascii="Arial" w:hAnsi="Arial" w:cs="Arial"/>
          <w:color w:val="auto"/>
        </w:rPr>
      </w:pPr>
    </w:p>
    <w:p w14:paraId="038B9C40" w14:textId="429E3A48" w:rsidR="00F36FE3" w:rsidRPr="003534BA" w:rsidRDefault="00F36FE3" w:rsidP="003534BA">
      <w:pPr>
        <w:spacing w:line="360" w:lineRule="auto"/>
        <w:rPr>
          <w:rFonts w:ascii="Arial" w:hAnsi="Arial" w:cs="Arial"/>
        </w:rPr>
      </w:pPr>
      <w:r w:rsidRPr="003534BA">
        <w:rPr>
          <w:rFonts w:ascii="Arial" w:hAnsi="Arial" w:cs="Arial"/>
          <w:bCs/>
          <w:color w:val="auto"/>
        </w:rPr>
        <w:t xml:space="preserve">Pani Marlena Wężyk Głowacka: </w:t>
      </w:r>
      <w:r w:rsidRPr="003534BA">
        <w:rPr>
          <w:rFonts w:ascii="Arial" w:hAnsi="Arial" w:cs="Arial"/>
          <w:color w:val="auto"/>
        </w:rPr>
        <w:t xml:space="preserve">ponowiła apel iż rodzice powinni dowiadywać się jako pierwsi. </w:t>
      </w:r>
    </w:p>
    <w:p w14:paraId="1DF5F1EF" w14:textId="77777777" w:rsidR="00F36FE3" w:rsidRPr="003534BA" w:rsidRDefault="00F36FE3" w:rsidP="003534BA">
      <w:pPr>
        <w:spacing w:line="360" w:lineRule="auto"/>
        <w:rPr>
          <w:rFonts w:ascii="Arial" w:hAnsi="Arial" w:cs="Arial"/>
        </w:rPr>
      </w:pPr>
      <w:r w:rsidRPr="003534BA">
        <w:rPr>
          <w:rFonts w:ascii="Arial" w:hAnsi="Arial" w:cs="Arial"/>
        </w:rPr>
        <w:br/>
      </w:r>
      <w:r w:rsidRPr="003534BA">
        <w:rPr>
          <w:rFonts w:ascii="Arial" w:hAnsi="Arial" w:cs="Arial"/>
          <w:bCs/>
          <w:color w:val="auto"/>
        </w:rPr>
        <w:t xml:space="preserve">Pan Radosław Kaczmarek Kierownik Referatu Edukacji : </w:t>
      </w:r>
      <w:r w:rsidRPr="003534BA">
        <w:rPr>
          <w:rFonts w:ascii="Arial" w:hAnsi="Arial" w:cs="Arial"/>
          <w:color w:val="auto"/>
        </w:rPr>
        <w:t xml:space="preserve">powiedział iż zgodnie z jego wiedzą w ubiegłym tygodniu odbyło się spotkanie rodziców z dyrektorem placówki. Rodzice zostali poinformowani o planach relokacji poszczególnych klas uczniów. Przyjęli wariant Urzędu Miasta do realizacji i do chwili obecnej nie dotarły głosy sprzeciwu. </w:t>
      </w:r>
    </w:p>
    <w:p w14:paraId="7F4F1784" w14:textId="77777777" w:rsidR="00F36FE3" w:rsidRPr="003534BA" w:rsidRDefault="00F36FE3" w:rsidP="003534BA">
      <w:pPr>
        <w:spacing w:line="360" w:lineRule="auto"/>
        <w:rPr>
          <w:rFonts w:ascii="Arial" w:hAnsi="Arial" w:cs="Arial"/>
          <w:color w:val="auto"/>
        </w:rPr>
      </w:pPr>
    </w:p>
    <w:p w14:paraId="18461DEA"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 xml:space="preserve">wyjaśniła, że została zapytana przez rodziców SP12 więc poczuła się zobowiązana żeby spełnić ich prośbę. </w:t>
      </w:r>
    </w:p>
    <w:p w14:paraId="54F65054" w14:textId="77777777" w:rsidR="00F36FE3" w:rsidRPr="003534BA" w:rsidRDefault="00F36FE3" w:rsidP="003534BA">
      <w:pPr>
        <w:spacing w:line="360" w:lineRule="auto"/>
        <w:rPr>
          <w:rFonts w:ascii="Arial" w:hAnsi="Arial" w:cs="Arial"/>
          <w:color w:val="auto"/>
        </w:rPr>
      </w:pPr>
    </w:p>
    <w:p w14:paraId="08749ACF"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 Andrzej Kacperek – Wiceprezydent Miasta Piotrkowa Trybunalskiego : </w:t>
      </w:r>
      <w:r w:rsidRPr="003534BA">
        <w:rPr>
          <w:rFonts w:ascii="Arial" w:hAnsi="Arial" w:cs="Arial"/>
          <w:color w:val="auto"/>
        </w:rPr>
        <w:t>dodał komentarz w sprawie wypowiedzi pani radnej Marleny Wężyk – Głowackiej o zastraszaniu rodziców SP 12. Jeśli taki proceder miał miejsce, to takie działanie może nosić znamiona czynu zabronionego. W tej sytuacji można by było rozważyć możliwość zawiadomienia organów ścigania.</w:t>
      </w:r>
    </w:p>
    <w:p w14:paraId="7C63A713" w14:textId="77777777" w:rsidR="00F36FE3" w:rsidRPr="003534BA" w:rsidRDefault="00F36FE3" w:rsidP="003534BA">
      <w:pPr>
        <w:spacing w:line="360" w:lineRule="auto"/>
        <w:rPr>
          <w:rFonts w:ascii="Arial" w:hAnsi="Arial" w:cs="Arial"/>
          <w:color w:val="auto"/>
        </w:rPr>
      </w:pPr>
    </w:p>
    <w:p w14:paraId="1FF66D1B" w14:textId="3F4AF84A" w:rsidR="00F36FE3" w:rsidRPr="003534BA" w:rsidRDefault="00F36FE3" w:rsidP="003534BA">
      <w:pPr>
        <w:spacing w:line="360" w:lineRule="auto"/>
        <w:rPr>
          <w:rFonts w:ascii="Arial" w:hAnsi="Arial" w:cs="Arial"/>
          <w:color w:val="auto"/>
        </w:rPr>
      </w:pPr>
      <w:r w:rsidRPr="003534BA">
        <w:rPr>
          <w:rFonts w:ascii="Arial" w:hAnsi="Arial" w:cs="Arial"/>
          <w:color w:val="auto"/>
        </w:rPr>
        <w:t xml:space="preserve">Pan Adam Karzewnik – Wiceprezydent Miasta Piotrkowa Trybunalskiego: dodał komentarz w sprawie wykonawcy. Wykonawcy nie było. Odniósł się do wypowiedzi pani radnej Marleny Głowackiej. Dopytał czy oferent powiedział o sytuacji, o próbie podjęcia rozmów z Urzędem Miasta? Czy chciał się spotkać z przedstawicielem miasta i omówić szczegóły? Zaznaczył że procedura o przetargach odbywa się na podstawie ustawy o zamówieniach publicznych. Kontakt inwestora i wykonawcy jest tylko możliwy poprzez oficjalna platformę. Wykonawca miał prawo zadawać wszelkie pytania aby rozwiązać wątpliwości. Wyjaśnił, że nie ma takiej możliwości aby spotykać się prywatnie z jakimkolwiek oferentem poza informacjami publicznymi. Jeśli oferent chciałby wyjaśnić wszelkie wątpliwości w sprawie wyłonienia wykonawcy to przedstawiciele miasta rozmawiali by tylko zgodnie z prawem. Wyjaśnił że sam osobiście rozmawiał z wykonawcą który był drugi na liście, w sytuacji kiedy pierwszy zrezygnował z podpisania umowy. Pan wiceprezydent poprosił wykonawcę czy nie byłby skłonny podjąć się prac remontowych. Wykonawca był zobaczył i zrezygnował.  </w:t>
      </w:r>
    </w:p>
    <w:p w14:paraId="4BC46EFD" w14:textId="77777777" w:rsidR="00F36FE3" w:rsidRPr="003534BA" w:rsidRDefault="00F36FE3" w:rsidP="003534BA">
      <w:pPr>
        <w:spacing w:line="360" w:lineRule="auto"/>
        <w:rPr>
          <w:rFonts w:ascii="Arial" w:hAnsi="Arial" w:cs="Arial"/>
        </w:rPr>
      </w:pPr>
      <w:r w:rsidRPr="003534BA">
        <w:rPr>
          <w:rFonts w:ascii="Arial" w:hAnsi="Arial" w:cs="Arial"/>
          <w:color w:val="auto"/>
        </w:rPr>
        <w:t xml:space="preserve"> </w:t>
      </w:r>
    </w:p>
    <w:p w14:paraId="49E2B301"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 xml:space="preserve">wyjaśniła że jeśli chodzi o drugi przetarg chodziło </w:t>
      </w:r>
    </w:p>
    <w:p w14:paraId="4D79EA77" w14:textId="3A23FCA9" w:rsidR="00F36FE3" w:rsidRPr="003534BA" w:rsidRDefault="00F36FE3" w:rsidP="003534BA">
      <w:pPr>
        <w:spacing w:line="360" w:lineRule="auto"/>
        <w:rPr>
          <w:rFonts w:ascii="Arial" w:hAnsi="Arial" w:cs="Arial"/>
          <w:color w:val="auto"/>
        </w:rPr>
      </w:pPr>
      <w:r w:rsidRPr="003534BA">
        <w:rPr>
          <w:rFonts w:ascii="Arial" w:hAnsi="Arial" w:cs="Arial"/>
          <w:color w:val="auto"/>
        </w:rPr>
        <w:t>o firmę Amer- Bud. Kolejne pytanie dotyczyło Parku Belzackiego. Czy istnieje realna szansa, że miasto utraci dofinansowanie?</w:t>
      </w:r>
    </w:p>
    <w:p w14:paraId="5924AA1A" w14:textId="77777777" w:rsidR="00F36FE3" w:rsidRPr="003534BA" w:rsidRDefault="00F36FE3" w:rsidP="003534BA">
      <w:pPr>
        <w:spacing w:line="360" w:lineRule="auto"/>
        <w:rPr>
          <w:rFonts w:ascii="Arial" w:hAnsi="Arial" w:cs="Arial"/>
          <w:color w:val="auto"/>
        </w:rPr>
      </w:pPr>
    </w:p>
    <w:p w14:paraId="6E9E7D3C"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 Adam Karzewnik Wiceprezydent Miasta Piotrkowa Trybunalskiego: </w:t>
      </w:r>
      <w:r w:rsidRPr="003534BA">
        <w:rPr>
          <w:rFonts w:ascii="Arial" w:hAnsi="Arial" w:cs="Arial"/>
          <w:color w:val="auto"/>
        </w:rPr>
        <w:t>odpowiedział, że władze miasta robią wszystko aby do tego nie dopuścić aby nie stracić tego dofinansowania jaki i innych.</w:t>
      </w:r>
    </w:p>
    <w:p w14:paraId="55579E18" w14:textId="77777777" w:rsidR="00F36FE3" w:rsidRPr="003534BA" w:rsidRDefault="00F36FE3" w:rsidP="003534BA">
      <w:pPr>
        <w:spacing w:line="360" w:lineRule="auto"/>
        <w:rPr>
          <w:rFonts w:ascii="Arial" w:hAnsi="Arial" w:cs="Arial"/>
          <w:color w:val="auto"/>
        </w:rPr>
      </w:pPr>
    </w:p>
    <w:p w14:paraId="1D58DF14" w14:textId="77777777" w:rsidR="00F36FE3" w:rsidRPr="003534BA" w:rsidRDefault="00F36FE3" w:rsidP="003534BA">
      <w:pPr>
        <w:spacing w:line="360" w:lineRule="auto"/>
        <w:rPr>
          <w:rFonts w:ascii="Arial" w:hAnsi="Arial" w:cs="Arial"/>
          <w:color w:val="auto"/>
        </w:rPr>
      </w:pPr>
      <w:r w:rsidRPr="003534BA">
        <w:rPr>
          <w:rFonts w:ascii="Arial" w:hAnsi="Arial" w:cs="Arial"/>
          <w:bCs/>
          <w:color w:val="auto"/>
        </w:rPr>
        <w:t xml:space="preserve">Pani Marlena Wężyk Głowacka: </w:t>
      </w:r>
      <w:r w:rsidRPr="003534BA">
        <w:rPr>
          <w:rFonts w:ascii="Arial" w:hAnsi="Arial" w:cs="Arial"/>
          <w:color w:val="auto"/>
        </w:rPr>
        <w:t xml:space="preserve">Wspomniała także o poście zamieszczonym na stronie Prezydenta Miasta Piotrkowa Trybunalskiego Krzysztofa Chojniaka, że administracja cmentarna na prośbę prezydenta wykonała dodatkową bramę wejściową na cmentarz. Odczytała to jako pozytywny zwrot i zaapelowała by wszystkie prośby mieszkańców Piotrkowa były spełnianie w takim tempie. </w:t>
      </w:r>
    </w:p>
    <w:p w14:paraId="7572CC5E" w14:textId="77777777" w:rsidR="00F36FE3" w:rsidRPr="003534BA" w:rsidRDefault="00F36FE3" w:rsidP="003534BA">
      <w:pPr>
        <w:spacing w:line="360" w:lineRule="auto"/>
        <w:rPr>
          <w:rFonts w:ascii="Arial" w:hAnsi="Arial" w:cs="Arial"/>
          <w:color w:val="auto"/>
        </w:rPr>
      </w:pPr>
    </w:p>
    <w:p w14:paraId="501724A3" w14:textId="77777777" w:rsidR="00F36FE3" w:rsidRPr="003534BA" w:rsidRDefault="00F36FE3" w:rsidP="003534BA">
      <w:pPr>
        <w:spacing w:line="360" w:lineRule="auto"/>
        <w:rPr>
          <w:rFonts w:ascii="Arial" w:hAnsi="Arial" w:cs="Arial"/>
          <w:bCs/>
        </w:rPr>
      </w:pPr>
      <w:r w:rsidRPr="003534BA">
        <w:rPr>
          <w:rFonts w:ascii="Arial" w:hAnsi="Arial" w:cs="Arial"/>
          <w:bCs/>
        </w:rPr>
        <w:t>Pani Wiesława Olejnik – Wiceprzewodnicząca Rady Miasta:</w:t>
      </w:r>
      <w:r w:rsidRPr="003534BA">
        <w:rPr>
          <w:rFonts w:ascii="Arial" w:hAnsi="Arial" w:cs="Arial"/>
        </w:rPr>
        <w:t xml:space="preserve"> poprosiła następną osobę do zadania pytań.</w:t>
      </w:r>
      <w:r w:rsidRPr="003534BA">
        <w:rPr>
          <w:rFonts w:ascii="Arial" w:hAnsi="Arial" w:cs="Arial"/>
          <w:bCs/>
        </w:rPr>
        <w:t xml:space="preserve"> </w:t>
      </w:r>
    </w:p>
    <w:p w14:paraId="22E57009" w14:textId="77777777" w:rsidR="00F36FE3" w:rsidRPr="003534BA" w:rsidRDefault="00F36FE3" w:rsidP="003534BA">
      <w:pPr>
        <w:spacing w:line="360" w:lineRule="auto"/>
        <w:rPr>
          <w:rFonts w:ascii="Arial" w:hAnsi="Arial" w:cs="Arial"/>
          <w:bCs/>
        </w:rPr>
      </w:pPr>
    </w:p>
    <w:p w14:paraId="62983240" w14:textId="11A0A7B4" w:rsidR="00F36FE3" w:rsidRPr="003534BA" w:rsidRDefault="00F36FE3" w:rsidP="003534BA">
      <w:pPr>
        <w:spacing w:line="360" w:lineRule="auto"/>
        <w:rPr>
          <w:rFonts w:ascii="Arial" w:hAnsi="Arial" w:cs="Arial"/>
        </w:rPr>
      </w:pPr>
      <w:r w:rsidRPr="003534BA">
        <w:rPr>
          <w:rFonts w:ascii="Arial" w:hAnsi="Arial" w:cs="Arial"/>
          <w:bCs/>
        </w:rPr>
        <w:t xml:space="preserve">Pan Dariusz Cecotka: </w:t>
      </w:r>
      <w:r w:rsidRPr="003534BA">
        <w:rPr>
          <w:rFonts w:ascii="Arial" w:hAnsi="Arial" w:cs="Arial"/>
        </w:rPr>
        <w:t xml:space="preserve">nawiązał również do chaosu jaki był związany z SP12, dodał że był osobą zaproszoną na to spotkanie. Chaos rozpoczął się w momencie kiedy dyrekcja nic nie wiedziała o tablicy która pojawiła się w pewnym momencie, informując o termo- modernizacji budynku. Stwierdził, że to nie było potrzebne w danym momencie gdyż wywołało nie potrzebny niepokój u rodziców. Nie wie kto zadecydował o zamieszczeniu tablicy czy wykonawca czy Urząd Miasta, jednak to było czynnikiem wywołującym nieporozumienia. W momencie kiedy Rada Rodziców poprosiła o spotkanie z dyrektorem placówki pan radny wyjaśnił, że również został poproszony o obecności jak określił w swego rodzaju mediatora. Zaskoczony był sytuacją, że jako radni nie mogli zabierać głosu. Dodał, że przeprosił za wpisy na Facebook-u gdyż pisząc z wieloma osobami popełnił błąd. </w:t>
      </w:r>
    </w:p>
    <w:p w14:paraId="03CCABA7" w14:textId="77777777" w:rsidR="00F36FE3" w:rsidRPr="003534BA" w:rsidRDefault="00F36FE3" w:rsidP="003534BA">
      <w:pPr>
        <w:spacing w:line="360" w:lineRule="auto"/>
        <w:rPr>
          <w:rFonts w:ascii="Arial" w:hAnsi="Arial" w:cs="Arial"/>
        </w:rPr>
      </w:pPr>
      <w:r w:rsidRPr="003534BA">
        <w:rPr>
          <w:rFonts w:ascii="Arial" w:hAnsi="Arial" w:cs="Arial"/>
        </w:rPr>
        <w:t>Zapytał o sytuację odnośnie rowerów miejskich. Nakreślił sytuację, że sam przetestował aplikację i sprawdził ile realnie rowerów nie zostało zwróconych do stacji. W związku z tym chciał się dowiedzieć czy miasto przy podpisywaniu kolejnej umowy nie będzie ponosić kosztów za 29 rowerów, które najprawdopodobniej zostały skradzione lub nieodwracalnie zniszczone. Czy przy kolejnym przetargu nie będziemy mieć podniesionej kwoty? Czy naprawdę przy kolejnym przetargu będzie potrzebne 80 rowerów? Czy nie lepiej jest zamówić mniej ok. 50 sztuk ale z zainstalowanym GPS-em? Wspomniał, że  sam był świadkiem takiego zawłaszczenia rowerów i poprosił o interwencję patrol policji.</w:t>
      </w:r>
    </w:p>
    <w:p w14:paraId="5DE1D672" w14:textId="77777777" w:rsidR="00F36FE3" w:rsidRPr="003534BA" w:rsidRDefault="00F36FE3" w:rsidP="003534BA">
      <w:pPr>
        <w:spacing w:line="360" w:lineRule="auto"/>
        <w:rPr>
          <w:rFonts w:ascii="Arial" w:hAnsi="Arial" w:cs="Arial"/>
        </w:rPr>
      </w:pPr>
    </w:p>
    <w:p w14:paraId="3BECB6C5"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Karol Szokalski – Dyrektor Zarząd Dróg i Utrzymania Miasta: </w:t>
      </w:r>
      <w:r w:rsidRPr="003534BA">
        <w:rPr>
          <w:rFonts w:ascii="Arial" w:hAnsi="Arial" w:cs="Arial"/>
        </w:rPr>
        <w:t xml:space="preserve">wyjaśnił jak już to czynił poprzednio iż miasto nie ponosi żadnych dodatkowych kosztów oraz żadnych nie będzie w związku ze zniszczeniem stacji dokującej lub kradzieżą roweru miejskiego. To jest tylko i wyłącznie koszt operatora. Jeśli mowa jest o nowej umowie, miasto Piotrów Trybunalski zawarło umowę na rower miejski. Ilość stacji została ograniczona do pięciu a ilość rowerów do 40. Wcześniej było 80, a stacji dokujących 10. Miasto nie będzie ponosić żadnych dodatkowych kosztów w związku z funkcjonowanie roweru miejskiego.  </w:t>
      </w:r>
    </w:p>
    <w:p w14:paraId="032C77DD" w14:textId="77777777" w:rsidR="00F36FE3" w:rsidRPr="003534BA" w:rsidRDefault="00F36FE3" w:rsidP="003534BA">
      <w:pPr>
        <w:spacing w:line="360" w:lineRule="auto"/>
        <w:rPr>
          <w:rFonts w:ascii="Arial" w:hAnsi="Arial" w:cs="Arial"/>
        </w:rPr>
      </w:pPr>
    </w:p>
    <w:p w14:paraId="5BFF1A06"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Dariusz Cecotka: </w:t>
      </w:r>
      <w:r w:rsidRPr="003534BA">
        <w:rPr>
          <w:rFonts w:ascii="Arial" w:hAnsi="Arial" w:cs="Arial"/>
        </w:rPr>
        <w:t>dopytał czy nowe rowery będą wyposażone w urządzenie GPS?</w:t>
      </w:r>
    </w:p>
    <w:p w14:paraId="64962F9F" w14:textId="77777777" w:rsidR="00F36FE3" w:rsidRPr="003534BA" w:rsidRDefault="00F36FE3" w:rsidP="003534BA">
      <w:pPr>
        <w:spacing w:line="360" w:lineRule="auto"/>
        <w:rPr>
          <w:rFonts w:ascii="Arial" w:hAnsi="Arial" w:cs="Arial"/>
        </w:rPr>
      </w:pPr>
    </w:p>
    <w:p w14:paraId="70ADD6A1"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Karol Szokalski – Dyrektor Zarząd Dróg i Utrzymania Miasta: </w:t>
      </w:r>
      <w:r w:rsidRPr="003534BA">
        <w:rPr>
          <w:rFonts w:ascii="Arial" w:hAnsi="Arial" w:cs="Arial"/>
        </w:rPr>
        <w:t>odpowiedział że to już jest wyłącznie kompetencja operatora w jaki sposób będzie nadzorował rowery.</w:t>
      </w:r>
    </w:p>
    <w:p w14:paraId="580FBF98" w14:textId="77777777" w:rsidR="00F36FE3" w:rsidRPr="003534BA" w:rsidRDefault="00F36FE3" w:rsidP="003534BA">
      <w:pPr>
        <w:spacing w:line="360" w:lineRule="auto"/>
        <w:rPr>
          <w:rFonts w:ascii="Arial" w:hAnsi="Arial" w:cs="Arial"/>
        </w:rPr>
      </w:pPr>
    </w:p>
    <w:p w14:paraId="6F3613A4" w14:textId="7826814C" w:rsidR="00F36FE3" w:rsidRPr="003534BA" w:rsidRDefault="00F36FE3" w:rsidP="003534BA">
      <w:pPr>
        <w:spacing w:line="360" w:lineRule="auto"/>
        <w:rPr>
          <w:rFonts w:ascii="Arial" w:hAnsi="Arial" w:cs="Arial"/>
        </w:rPr>
      </w:pPr>
      <w:r w:rsidRPr="003534BA">
        <w:rPr>
          <w:rFonts w:ascii="Arial" w:hAnsi="Arial" w:cs="Arial"/>
          <w:bCs/>
        </w:rPr>
        <w:t xml:space="preserve">Pan Dariusz Cecotka: </w:t>
      </w:r>
      <w:r w:rsidRPr="003534BA">
        <w:rPr>
          <w:rFonts w:ascii="Arial" w:hAnsi="Arial" w:cs="Arial"/>
        </w:rPr>
        <w:t>zapytał o kolejną kwestię czyli o hulajnogi. Zwrócił uwagę że są rozrzucone po całym mieście.</w:t>
      </w:r>
      <w:r w:rsidRPr="003534BA">
        <w:rPr>
          <w:rFonts w:ascii="Arial" w:hAnsi="Arial" w:cs="Arial"/>
          <w:bCs/>
        </w:rPr>
        <w:t xml:space="preserve"> </w:t>
      </w:r>
      <w:r w:rsidRPr="003534BA">
        <w:rPr>
          <w:rFonts w:ascii="Arial" w:hAnsi="Arial" w:cs="Arial"/>
        </w:rPr>
        <w:t>Wspomniał iż w innych miasta ta kwestia jest rozwiązana inaczej, przykładowo są pobierane kary w wysokości 250 złotych za nieodprowadzenie hulajnogi w wyznaczone do tego miejsce</w:t>
      </w:r>
      <w:r w:rsidRPr="003534BA">
        <w:rPr>
          <w:rFonts w:ascii="Arial" w:hAnsi="Arial" w:cs="Arial"/>
          <w:bCs/>
        </w:rPr>
        <w:t xml:space="preserve">. </w:t>
      </w:r>
      <w:r w:rsidRPr="003534BA">
        <w:rPr>
          <w:rFonts w:ascii="Arial" w:hAnsi="Arial" w:cs="Arial"/>
        </w:rPr>
        <w:t xml:space="preserve">Zapytał czy w związku z tym także w Piotrkowie Trybunalskim można przyjąć podobne rozwiązanie? </w:t>
      </w:r>
    </w:p>
    <w:p w14:paraId="089C6A3A" w14:textId="77777777" w:rsidR="00F36FE3" w:rsidRPr="003534BA" w:rsidRDefault="00F36FE3" w:rsidP="003534BA">
      <w:pPr>
        <w:spacing w:line="360" w:lineRule="auto"/>
        <w:rPr>
          <w:rFonts w:ascii="Arial" w:hAnsi="Arial" w:cs="Arial"/>
        </w:rPr>
      </w:pPr>
    </w:p>
    <w:p w14:paraId="73A3D90E"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Karol Szokalski – Dyrektor Zarząd Dróg i Utrzymania Miasta: </w:t>
      </w:r>
      <w:r w:rsidRPr="003534BA">
        <w:rPr>
          <w:rFonts w:ascii="Arial" w:hAnsi="Arial" w:cs="Arial"/>
        </w:rPr>
        <w:t>odpowiedział, że zgodnie z wiedzą jaką posiada urządzenia transportu osobistego bo tak nazywają się hulajnogi ich funkcjonowanie jest uregulowane ustawą o działalności gospodarczej oraz ustawą o ruchu drogowym. W tej sytuacji Prezydent miasta czy też w jego imieniu Zarząd Dróg i Utrzymania Miasta nie ma żadnych kompetencji do tego aby reglamentować, regulować lub ograniczać funkcjonowanie tej działalności gospodarczej. Oczywiście często się zdarza te hulajnogi są porzucone w różnych miejscach przez dotychczasowych użytkowników w tej sytuacji jedynie co może zrobić to tylko i wyłącznie może zwracać się do organów uprawnionych jakimi są Straż Miejska i Policja aby w tej sprawie interweniowali. Zarząd Dróg nie ma uprawnień żeby te hulajnogi posprzątać. W innych miastach jest również podobnie, które z tym problemem się borykają. Nadmienił iż procedury dla całego kraju są takie same, natomiast jeśli chodzi o opłaty karne bądź, innego rodzaju opłaty zobowiązani są płacić użytkownicy  hulajnóg to jest tylko i wyłącznie kompetencja operatora jaki regulamin sobie ustawi. To operator ma możliwość ścigania lub pobierania kar od użytkowników za nieprawidłowe korzystanie. Wszystko to jest możliwe dzięki aplikacji  operatora, który ma dostęp do danych osobowych użytkowników. Powtórzył że Prezydent Miasta czy w jego imieniu Zarząd Dróg i Utrzymania Miasta nie ma żadnych kompetencji aby wpływać dodatkowo na funkcjonowanie tego rodzaju działalności gospodarczej.</w:t>
      </w:r>
    </w:p>
    <w:p w14:paraId="6FCAF1CF" w14:textId="77777777" w:rsidR="00F36FE3" w:rsidRPr="003534BA" w:rsidRDefault="00F36FE3" w:rsidP="003534BA">
      <w:pPr>
        <w:spacing w:line="360" w:lineRule="auto"/>
        <w:rPr>
          <w:rFonts w:ascii="Arial" w:hAnsi="Arial" w:cs="Arial"/>
        </w:rPr>
      </w:pPr>
    </w:p>
    <w:p w14:paraId="57AB78A0" w14:textId="77777777" w:rsidR="00F36FE3" w:rsidRPr="003534BA" w:rsidRDefault="00F36FE3" w:rsidP="003534BA">
      <w:pPr>
        <w:spacing w:line="360" w:lineRule="auto"/>
        <w:rPr>
          <w:rFonts w:ascii="Arial" w:hAnsi="Arial" w:cs="Arial"/>
          <w:color w:val="auto"/>
        </w:rPr>
      </w:pPr>
      <w:r w:rsidRPr="003534BA">
        <w:rPr>
          <w:rFonts w:ascii="Arial" w:hAnsi="Arial" w:cs="Arial"/>
          <w:bCs/>
        </w:rPr>
        <w:t xml:space="preserve">Pan Dariusz Cecotka: </w:t>
      </w:r>
      <w:r w:rsidRPr="003534BA">
        <w:rPr>
          <w:rFonts w:ascii="Arial" w:hAnsi="Arial" w:cs="Arial"/>
        </w:rPr>
        <w:t xml:space="preserve">kolejne pytanie dotyczyło funkcjonowania świateł ulicznych. </w:t>
      </w:r>
      <w:r w:rsidRPr="003534BA">
        <w:rPr>
          <w:rFonts w:ascii="Arial" w:hAnsi="Arial" w:cs="Arial"/>
          <w:color w:val="auto"/>
        </w:rPr>
        <w:t xml:space="preserve">Czy w związku z zapadaniem zmierzchu wcześniej podczas opadów czy światła w większości przypadków w mieście są manualne włączane poprzez ustawienie zegara? Czy są włączane za pomocą czegoś w rodzaju czujnika zmierzchu? </w:t>
      </w:r>
    </w:p>
    <w:p w14:paraId="683F77A7" w14:textId="77777777" w:rsidR="00F36FE3" w:rsidRPr="003534BA" w:rsidRDefault="00F36FE3" w:rsidP="003534BA">
      <w:pPr>
        <w:spacing w:line="360" w:lineRule="auto"/>
        <w:rPr>
          <w:rFonts w:ascii="Arial" w:hAnsi="Arial" w:cs="Arial"/>
          <w:color w:val="auto"/>
        </w:rPr>
      </w:pPr>
    </w:p>
    <w:p w14:paraId="65DE203A"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Karol Szokalski – Dyrektor Zarząd Dróg i Utrzymania Miasta: </w:t>
      </w:r>
      <w:r w:rsidRPr="003534BA">
        <w:rPr>
          <w:rFonts w:ascii="Arial" w:hAnsi="Arial" w:cs="Arial"/>
        </w:rPr>
        <w:t xml:space="preserve">odpowiedział, że jeśli chodzi o sterowanie oświetleniem ulicznym w całym Piotrkowie wszystkie linie oświetlenia ulicznego są sterowane zegarami astronomicznymi. To są zegary, które samoczynnie przesuwają się wraz z tym jak zmienia się pora dnia i wraz z tym jak zmienia się godzina astronomiczna. W związku z tym przez pewien czas był problem, że w kilku miejscach zegary załączały się zbyt późno. Zegary te zostały skorygowane. </w:t>
      </w:r>
    </w:p>
    <w:p w14:paraId="7ED92F0D" w14:textId="783B39C4" w:rsidR="00F36FE3" w:rsidRPr="003534BA" w:rsidRDefault="00F36FE3" w:rsidP="003534BA">
      <w:pPr>
        <w:spacing w:line="360" w:lineRule="auto"/>
        <w:rPr>
          <w:rFonts w:ascii="Arial" w:hAnsi="Arial" w:cs="Arial"/>
        </w:rPr>
      </w:pPr>
      <w:r w:rsidRPr="003534BA">
        <w:rPr>
          <w:rFonts w:ascii="Arial" w:hAnsi="Arial" w:cs="Arial"/>
        </w:rPr>
        <w:t>W całym mieście godzina zapalania i godzina wyłączania jest taka sama. Jest to urządzenie elektroniczne więc ma jakąś tolerancję, owa tolerancja zaprogramowana może wynosić maksymalnie do 15 minut. Wahnięcia mogą być, jednak są to odchylenia nie duże. W okresie jesiennym problem jest o tyle drażliwy, że po pierwsze zmrok zapada znacznie wcześniej, dzień pochmurny, a dzień słoneczny różnica na rozświetleniu w mieście może wynosić nawet do 20 minut. Tak jak już wspomniał wcześniej zegary oświetleniowe zostały skorygowane. Wyjaśnił dalej, że istnieje możliwość, że taki zegar może się rozkodować lub też w wyniku prac prowadzonych na liniach zasilających różnego rodzaju podmioty są uprawnione. Często te zegary są przełączane w tryb ręczny. Jeśli zegary „chodzą” w trybie automatycznym nic w mieście się nie dzieje. Do podobnej sytuacji dojdzie przy zmianie czasu, wszyscy mieszkańcy Piotrkowa zauważa, że zegary przełączą się dopiero po pierwszej pełnej dobie. To będzie tylko jedna taka faza przejściowa gdzie światło będzie paliło się nad ranem o jedną godzinę za długo. Wracając do sytuacji kiedy odbywają się prace na liniach oświetleniowych pan dyrektor wyjaśnił, że pracownicy potrzebują przełączyć oświetlenie w tryb ręczny gdyż potrzebują pełnego dostępu do szafek sterujących. W momencie zakończenia prac może się zdarzyć, że zapomną przełączyć zegar na tryb automatyczny. W takiej właśnie sytuacji mamy bałagan i zdarzać się będzie, że światła będą świecić się w dzień albo wcale.</w:t>
      </w:r>
    </w:p>
    <w:p w14:paraId="6CEF11E9" w14:textId="77777777" w:rsidR="00F36FE3" w:rsidRPr="003534BA" w:rsidRDefault="00F36FE3" w:rsidP="003534BA">
      <w:pPr>
        <w:spacing w:line="360" w:lineRule="auto"/>
        <w:rPr>
          <w:rFonts w:ascii="Arial" w:hAnsi="Arial" w:cs="Arial"/>
        </w:rPr>
      </w:pPr>
      <w:r w:rsidRPr="003534BA">
        <w:rPr>
          <w:rFonts w:ascii="Arial" w:hAnsi="Arial" w:cs="Arial"/>
        </w:rPr>
        <w:t xml:space="preserve">Nie jest to urządzenie doskonałe ale ZDiUM stara się takie błędy korygować jak najszybciej.  </w:t>
      </w:r>
    </w:p>
    <w:p w14:paraId="2A8F1227" w14:textId="77777777" w:rsidR="00F36FE3" w:rsidRPr="003534BA" w:rsidRDefault="00F36FE3" w:rsidP="003534BA">
      <w:pPr>
        <w:spacing w:line="360" w:lineRule="auto"/>
        <w:rPr>
          <w:rFonts w:ascii="Arial" w:hAnsi="Arial" w:cs="Arial"/>
        </w:rPr>
      </w:pPr>
    </w:p>
    <w:p w14:paraId="4DB83B68" w14:textId="13240978" w:rsidR="00F36FE3" w:rsidRPr="003534BA" w:rsidRDefault="00F36FE3" w:rsidP="003534BA">
      <w:pPr>
        <w:spacing w:line="360" w:lineRule="auto"/>
        <w:rPr>
          <w:rFonts w:ascii="Arial" w:hAnsi="Arial" w:cs="Arial"/>
        </w:rPr>
      </w:pPr>
      <w:r w:rsidRPr="003534BA">
        <w:rPr>
          <w:rFonts w:ascii="Arial" w:hAnsi="Arial" w:cs="Arial"/>
          <w:bCs/>
        </w:rPr>
        <w:t xml:space="preserve">Pan Dariusz Cecotka: </w:t>
      </w:r>
      <w:r w:rsidRPr="003534BA">
        <w:rPr>
          <w:rFonts w:ascii="Arial" w:hAnsi="Arial" w:cs="Arial"/>
        </w:rPr>
        <w:t>zapytał o płyty betonowe</w:t>
      </w:r>
      <w:r w:rsidR="00A2013A" w:rsidRPr="003534BA">
        <w:rPr>
          <w:rFonts w:ascii="Arial" w:hAnsi="Arial" w:cs="Arial"/>
        </w:rPr>
        <w:t>,</w:t>
      </w:r>
      <w:r w:rsidRPr="003534BA">
        <w:rPr>
          <w:rFonts w:ascii="Arial" w:hAnsi="Arial" w:cs="Arial"/>
        </w:rPr>
        <w:t xml:space="preserve"> które są położone po wschodniej stronie kąpieliska „Słoneczko”. Z chwilą otwarcia nowego parkingu mieszkańcy powinni korzystać z lepszego dojazdu. Pan radny zapytał się dyrektora OSiR-u czy będą zdjęte te płyty betonowe?</w:t>
      </w:r>
    </w:p>
    <w:p w14:paraId="2FCBEB6F" w14:textId="77777777" w:rsidR="00F36FE3" w:rsidRPr="003534BA" w:rsidRDefault="00F36FE3" w:rsidP="003534BA">
      <w:pPr>
        <w:spacing w:line="360" w:lineRule="auto"/>
        <w:rPr>
          <w:rFonts w:ascii="Arial" w:hAnsi="Arial" w:cs="Arial"/>
        </w:rPr>
      </w:pPr>
    </w:p>
    <w:p w14:paraId="3D13D552" w14:textId="77777777" w:rsidR="00F36FE3" w:rsidRPr="003534BA" w:rsidRDefault="00F36FE3" w:rsidP="003534BA">
      <w:pPr>
        <w:spacing w:line="360" w:lineRule="auto"/>
        <w:rPr>
          <w:rFonts w:ascii="Arial" w:hAnsi="Arial" w:cs="Arial"/>
          <w:bCs/>
        </w:rPr>
      </w:pPr>
      <w:r w:rsidRPr="003534BA">
        <w:rPr>
          <w:rFonts w:ascii="Arial" w:hAnsi="Arial" w:cs="Arial"/>
          <w:bCs/>
        </w:rPr>
        <w:t xml:space="preserve">Pan Adam Karzewnik - Wiceprezydent Miasta Piotrkowa Trybunalskiego: </w:t>
      </w:r>
      <w:r w:rsidRPr="003534BA">
        <w:rPr>
          <w:rFonts w:ascii="Arial" w:hAnsi="Arial" w:cs="Arial"/>
        </w:rPr>
        <w:t>wyjaśnił, że to jest szerszy problem ponieważ miasto przystąpiło do zagospodarowania tego zbiornika to zależy jak w tym projekcie ta droga będzie zaprojektowana. Miasto powinno raczej wyłączyć dojazd samochodów osobowych. Jest parking więc tam samochody powinny dojeżdżać. Tamta droga powinna być miejscem rekreacji i spacerów.</w:t>
      </w:r>
      <w:r w:rsidRPr="003534BA">
        <w:rPr>
          <w:rFonts w:ascii="Arial" w:hAnsi="Arial" w:cs="Arial"/>
          <w:bCs/>
        </w:rPr>
        <w:t xml:space="preserve">  </w:t>
      </w:r>
    </w:p>
    <w:p w14:paraId="3CEB7605" w14:textId="77777777" w:rsidR="00F36FE3" w:rsidRPr="003534BA" w:rsidRDefault="00F36FE3" w:rsidP="003534BA">
      <w:pPr>
        <w:spacing w:line="360" w:lineRule="auto"/>
        <w:rPr>
          <w:rFonts w:ascii="Arial" w:hAnsi="Arial" w:cs="Arial"/>
          <w:bCs/>
        </w:rPr>
      </w:pPr>
    </w:p>
    <w:p w14:paraId="301B5F61" w14:textId="77777777" w:rsidR="00F36FE3" w:rsidRPr="003534BA" w:rsidRDefault="00F36FE3" w:rsidP="003534BA">
      <w:pPr>
        <w:spacing w:line="360" w:lineRule="auto"/>
        <w:rPr>
          <w:rFonts w:ascii="Arial" w:hAnsi="Arial" w:cs="Arial"/>
        </w:rPr>
      </w:pPr>
    </w:p>
    <w:p w14:paraId="2526E39B" w14:textId="688BFE68" w:rsidR="00F36FE3" w:rsidRPr="003534BA" w:rsidRDefault="00F36FE3" w:rsidP="003534BA">
      <w:pPr>
        <w:spacing w:line="360" w:lineRule="auto"/>
        <w:rPr>
          <w:rFonts w:ascii="Arial" w:hAnsi="Arial" w:cs="Arial"/>
        </w:rPr>
      </w:pPr>
      <w:r w:rsidRPr="003534BA">
        <w:rPr>
          <w:rFonts w:ascii="Arial" w:hAnsi="Arial" w:cs="Arial"/>
          <w:bCs/>
        </w:rPr>
        <w:t xml:space="preserve">Pan Dariusz Cecotka: </w:t>
      </w:r>
      <w:r w:rsidRPr="003534BA">
        <w:rPr>
          <w:rFonts w:ascii="Arial" w:hAnsi="Arial" w:cs="Arial"/>
        </w:rPr>
        <w:t>wywnioskował</w:t>
      </w:r>
      <w:r w:rsidR="00A2013A" w:rsidRPr="003534BA">
        <w:rPr>
          <w:rFonts w:ascii="Arial" w:hAnsi="Arial" w:cs="Arial"/>
        </w:rPr>
        <w:t>,</w:t>
      </w:r>
      <w:r w:rsidRPr="003534BA">
        <w:rPr>
          <w:rFonts w:ascii="Arial" w:hAnsi="Arial" w:cs="Arial"/>
        </w:rPr>
        <w:t xml:space="preserve"> że w takim razie będzie coś robione w tym kierunku, dobrze by było napisać pismo dotyczące tej kwestii.</w:t>
      </w:r>
    </w:p>
    <w:p w14:paraId="5FF68334" w14:textId="77777777" w:rsidR="00F36FE3" w:rsidRPr="003534BA" w:rsidRDefault="00F36FE3" w:rsidP="003534BA">
      <w:pPr>
        <w:spacing w:line="360" w:lineRule="auto"/>
        <w:rPr>
          <w:rFonts w:ascii="Arial" w:hAnsi="Arial" w:cs="Arial"/>
          <w:bCs/>
        </w:rPr>
      </w:pPr>
      <w:r w:rsidRPr="003534BA">
        <w:rPr>
          <w:rFonts w:ascii="Arial" w:hAnsi="Arial" w:cs="Arial"/>
          <w:bCs/>
        </w:rPr>
        <w:t xml:space="preserve"> </w:t>
      </w:r>
    </w:p>
    <w:p w14:paraId="0F145030" w14:textId="77777777" w:rsidR="00F36FE3" w:rsidRPr="003534BA" w:rsidRDefault="00F36FE3" w:rsidP="003534BA">
      <w:pPr>
        <w:spacing w:line="360" w:lineRule="auto"/>
        <w:rPr>
          <w:rFonts w:ascii="Arial" w:hAnsi="Arial" w:cs="Arial"/>
        </w:rPr>
      </w:pPr>
      <w:r w:rsidRPr="003534BA">
        <w:rPr>
          <w:rFonts w:ascii="Arial" w:hAnsi="Arial" w:cs="Arial"/>
          <w:bCs/>
        </w:rPr>
        <w:t>Józef Dziubecki – Dyrektor Biura Inwestycji i Remontów</w:t>
      </w:r>
      <w:r w:rsidRPr="003534BA">
        <w:rPr>
          <w:rFonts w:ascii="Arial" w:hAnsi="Arial" w:cs="Arial"/>
        </w:rPr>
        <w:t>: wyjaśnił, że ta droga jest drogą serwisową do obsługi dużego zbiornika Bugaj, fizycznie nie może ulec likwidacji. Na chwilę obecną jest taka jaka powstała na etapie realizacji, ponieważ w ramach nowej koncepcji o której wspomniał pan prezydent Karzewnik jest przewidziane zlokalizowanie tam ścieżki rowerowej. Będzie to ciąg jezdny, który docelowo ma zastąpić wspomniane płyty betonowe nową nawierzchnią. Nośność tej drogi musi być zapewniona dla samochodów ciężarowych, czyli powstanie tam ulica po której będzie odbywał się ruch pieszy i ruch rowerowy z ograniczeniem wjazdu samochodów od strony ulicy Wierzejskiej ale to jest bardzo dalekosiężny plan.</w:t>
      </w:r>
    </w:p>
    <w:p w14:paraId="1955034D" w14:textId="77777777" w:rsidR="00F36FE3" w:rsidRPr="003534BA" w:rsidRDefault="00F36FE3" w:rsidP="003534BA">
      <w:pPr>
        <w:spacing w:line="360" w:lineRule="auto"/>
        <w:rPr>
          <w:rFonts w:ascii="Arial" w:hAnsi="Arial" w:cs="Arial"/>
        </w:rPr>
      </w:pPr>
    </w:p>
    <w:p w14:paraId="6D6C6DD9"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Dariusz Cecotka: </w:t>
      </w:r>
      <w:r w:rsidRPr="003534BA">
        <w:rPr>
          <w:rFonts w:ascii="Arial" w:hAnsi="Arial" w:cs="Arial"/>
        </w:rPr>
        <w:t>nawiązał do pisma, które otrzymał Pan Przewodniczący</w:t>
      </w:r>
    </w:p>
    <w:p w14:paraId="73BF059B" w14:textId="77777777" w:rsidR="00F36FE3" w:rsidRPr="003534BA" w:rsidRDefault="00F36FE3" w:rsidP="003534BA">
      <w:pPr>
        <w:spacing w:line="360" w:lineRule="auto"/>
        <w:rPr>
          <w:rFonts w:ascii="Arial" w:hAnsi="Arial" w:cs="Arial"/>
        </w:rPr>
      </w:pPr>
      <w:r w:rsidRPr="003534BA">
        <w:rPr>
          <w:rFonts w:ascii="Arial" w:hAnsi="Arial" w:cs="Arial"/>
        </w:rPr>
        <w:t xml:space="preserve">Rady Miasta Marian Błaszczyński od Zarządu Województwa Łódzkiego dotyczącego Szpitala Powiatowego Centrum Matki i Dziecka. 6 września Pan Przewodniczący wystosował pismo prawdopodobnie było to zajęcie stanowiska w sprawie szpitala. Zacytował końcówkę tego pisma: ”Jednocześnie dostrzegając państwa troskę (mowa tu o radnych Rady Miasta) o dalsze funkcjonowanie Powiatowego Centrum Matki </w:t>
      </w:r>
    </w:p>
    <w:p w14:paraId="0246FB2E" w14:textId="77777777" w:rsidR="00F36FE3" w:rsidRPr="003534BA" w:rsidRDefault="00F36FE3" w:rsidP="003534BA">
      <w:pPr>
        <w:spacing w:line="360" w:lineRule="auto"/>
        <w:rPr>
          <w:rFonts w:ascii="Arial" w:hAnsi="Arial" w:cs="Arial"/>
        </w:rPr>
      </w:pPr>
      <w:r w:rsidRPr="003534BA">
        <w:rPr>
          <w:rFonts w:ascii="Arial" w:hAnsi="Arial" w:cs="Arial"/>
        </w:rPr>
        <w:t>i Dziecka w Piotrkowie Trybunalskim prosimy o doprecyzowanie jakie działania ze swej strony planuje podjąć Rada Miasta Piotrkowa Trybunalskiego w celu pomocy Samorządowi Powiatu Piotrkowskiego aby pomóc zażegnać trwający w szpitalu kryzys.” Pismo wysłane z Łodzi 22-go września przyjęte w Piotrkowie 30-tego września. Pan radny powiedział, że niektórzy radni dostali pismo dopiero 25-ego października, mówiące że mają zająć w tej sprawie stanowisko. Zapytał co się stało ? Dlaczego Urząd Miasta nie podjął żadnych rozmów w tej sprawie? Nadmienił, że kilka tysięcy wolontariuszy zbierało na sprzęt, który tam jest. Pan radny wie, że szpital będzie funkcjonował od 1-go stycznia nawet jak wygaśnie umowa, ale co się stanie ze sprzętem? Dopytał także o szczegóły pisma jakie zostało wystosowane przez Pana Przewodniczącego Rady Miasta Mariana Błaszczyńskiego. Jakie pytania zostały zadane?</w:t>
      </w:r>
    </w:p>
    <w:p w14:paraId="781ECE87" w14:textId="77777777" w:rsidR="00F36FE3" w:rsidRPr="003534BA" w:rsidRDefault="00F36FE3" w:rsidP="003534BA">
      <w:pPr>
        <w:spacing w:line="360" w:lineRule="auto"/>
        <w:rPr>
          <w:rFonts w:ascii="Arial" w:hAnsi="Arial" w:cs="Arial"/>
        </w:rPr>
      </w:pPr>
    </w:p>
    <w:p w14:paraId="22D201ED" w14:textId="0B88A15E" w:rsidR="00F36FE3" w:rsidRPr="003534BA" w:rsidRDefault="00F36FE3" w:rsidP="003534BA">
      <w:pPr>
        <w:spacing w:line="360" w:lineRule="auto"/>
        <w:rPr>
          <w:rFonts w:ascii="Arial" w:hAnsi="Arial" w:cs="Arial"/>
        </w:rPr>
      </w:pPr>
      <w:r w:rsidRPr="003534BA">
        <w:rPr>
          <w:rFonts w:ascii="Arial" w:hAnsi="Arial" w:cs="Arial"/>
          <w:bCs/>
        </w:rPr>
        <w:t xml:space="preserve">Pan Andrzej Kacperek Wiceprezydent Miasta Piotrkowa Trybunalskiego: </w:t>
      </w:r>
      <w:r w:rsidRPr="003534BA">
        <w:rPr>
          <w:rFonts w:ascii="Arial" w:hAnsi="Arial" w:cs="Arial"/>
        </w:rPr>
        <w:t xml:space="preserve">wyjaśnił, że z zgodnie z jego wiedzą było to wystąpienie organów powiatu ziemskiego do Pana Przewodniczącego o poparcie działań zmierzających do zachowania działalności szpitala powiatowego. Pan prezydent wie, że pan Przewodniczący odpowiedział w liście, że jak najbardziej popiera tą inicjatywę. Podmiotem prowadzącym szpital jest powiat ziemski, miasto Piotrków Trybunalski nie jest podmiotem, który prowadzi szpital. Kiedy pojawiły się problemy z funkcjonowanie a w szczególności z finansowaniem świadczeń medycznych, to właśnie tu w Auli Urzędu Miasta odbyło się spotkanie z władzami starostwa. Urząd miasta bardzo dokładnie sprecyzował na kim spoczywają obowiązki w zakresie świadczeń medycznych. Oczywistym faktem jest, że za finansowanie świadczeń medycznych odpowiada NFZ. Nawet jak Urząd Miasta chciałby wesprzeć Starostwo Powiatowe jako podmiot prowadzący szpital to absolutnie nie może wyłożyć środków finansowych na świadczenia medyczne. Jedyną dopuszczalną prawie formą wspierania samorządu prowadzącego szpital położonego na terenie miasta jest możliwość zakupu sprzętu medycznego. Z takich form państwo korzystali wspierając zarówno szpital powiaty jaki i wojewódzki. Jeśli działalność szpitala przynosi straty, to te straty musi pokryć organ prowadzący szpital a więc rada powiatu. W tej chwili trwają rozmowy pomiędzy Samorządem Województwa Łódzkiego a Powiatem Piotrkowskim co do realizacji  tych zadań. </w:t>
      </w:r>
    </w:p>
    <w:p w14:paraId="6DA0AB93" w14:textId="77777777" w:rsidR="00F36FE3" w:rsidRPr="003534BA" w:rsidRDefault="00F36FE3" w:rsidP="003534BA">
      <w:pPr>
        <w:spacing w:line="360" w:lineRule="auto"/>
        <w:rPr>
          <w:rFonts w:ascii="Arial" w:hAnsi="Arial" w:cs="Arial"/>
        </w:rPr>
      </w:pPr>
    </w:p>
    <w:p w14:paraId="47E3155F" w14:textId="77777777" w:rsidR="00F36FE3" w:rsidRPr="003534BA" w:rsidRDefault="00F36FE3" w:rsidP="003534BA">
      <w:pPr>
        <w:spacing w:line="360" w:lineRule="auto"/>
        <w:rPr>
          <w:rFonts w:ascii="Arial" w:hAnsi="Arial" w:cs="Arial"/>
        </w:rPr>
      </w:pPr>
      <w:r w:rsidRPr="003534BA">
        <w:rPr>
          <w:rFonts w:ascii="Arial" w:hAnsi="Arial" w:cs="Arial"/>
          <w:bCs/>
        </w:rPr>
        <w:t>Pani Wiesława Olejnik –Wiceprzewodnicząca Rady Miasta</w:t>
      </w:r>
      <w:r w:rsidRPr="003534BA">
        <w:rPr>
          <w:rFonts w:ascii="Arial" w:hAnsi="Arial" w:cs="Arial"/>
        </w:rPr>
        <w:t xml:space="preserve"> – poprosiła o zabranie głosu przez panią radną Krystynę Czechowską z uwagi na to, że zna ten temat dokładniej. </w:t>
      </w:r>
    </w:p>
    <w:p w14:paraId="6DB7B7CC" w14:textId="77777777" w:rsidR="00F36FE3" w:rsidRPr="003534BA" w:rsidRDefault="00F36FE3" w:rsidP="003534BA">
      <w:pPr>
        <w:spacing w:line="360" w:lineRule="auto"/>
        <w:rPr>
          <w:rFonts w:ascii="Arial" w:hAnsi="Arial" w:cs="Arial"/>
        </w:rPr>
      </w:pPr>
    </w:p>
    <w:p w14:paraId="413D6FE2" w14:textId="5B4E62BB" w:rsidR="00F36FE3" w:rsidRPr="003534BA" w:rsidRDefault="00F36FE3" w:rsidP="003534BA">
      <w:pPr>
        <w:spacing w:line="360" w:lineRule="auto"/>
        <w:rPr>
          <w:rFonts w:ascii="Arial" w:hAnsi="Arial" w:cs="Arial"/>
        </w:rPr>
      </w:pPr>
      <w:r w:rsidRPr="003534BA">
        <w:rPr>
          <w:rFonts w:ascii="Arial" w:hAnsi="Arial" w:cs="Arial"/>
          <w:bCs/>
        </w:rPr>
        <w:t>Pani Krystyna Czechowska</w:t>
      </w:r>
      <w:r w:rsidRPr="003534BA">
        <w:rPr>
          <w:rFonts w:ascii="Arial" w:hAnsi="Arial" w:cs="Arial"/>
        </w:rPr>
        <w:t xml:space="preserve"> – wyjaśniła sprawę sytuacji szpitala. Problemy ze szpitalem są od dłuższego czasu. Koszty utrzymania szpitala wzrastają. Obecne zadłużenie miesięczne wynosi 1 mln 200tyś. Wynika to z niedoszacowania kontraktu NFZ-u oraz oczekiwania na ustawę która zrestrukturyzuje i oddłuży szpitale. Na chwilę powiat piotrkowski nie jest w stanie dalej finansować szpitala. Wszystkie środki które mógł szpital otrzymać są już przekazane. Powiat wystąpił do marszałka województwa z prośbą aby te świadczenia przejął szpital wojewódzki. Jeśli chodzi o odpowiedź marszałka, spotkał się z zespołem negocjacyjnym. W składzie tym jest również pani radna Krystyna Czechowska jako kierownik działu kontroli w ramach tego zespołu. Także ma nadzór na Powiatowym Centrum Matki i Dziecka. Wyjaśniła, że zespół negocjacyjny, którego jest członkiem podjął trud by porozumieć się z Urzędem Marszałkowskim o przejęcie świadczeń. Wymieniła propozycje jakie zostały zaoferowane czyli spłacenie zobowiązań jakie ma obecnie Powiatowe Centrum Matki i Dziecka. Przekazanie sprzętu oraz udostępnienie budynku nieodpłatnie. Odpowiadając na pytanie pana radnego Dariusza Cecotki o sprzęt WOŚP-u, szpital będzie występował do WOŚP-u z prośbą o to aby ewentualnie przekazał cesję na ten sprzęt do nowego pomiotu czyli do organu tworzącego jakim będzie Szpital Wojewódzki. Cały czas zespół negocjacyjny pracuje i ma nadzieję, że jednak dojedzie do porozumienia. Pani radna poinformowała także, że odbyło się spotkanie z pracownikami na którym pojawili się tez przedstawiciele Urzędu Marszałkowskiego. Jedynym problemem jest teraz kadra, najlepszym rozwiązaniem było by przejęcie w systemie 23 prim.  Pracownicy przeszliby automatem do nowego podmiotu i nie byłoby zagrożenia, że te świadczenia nie będą realizowane na terenie Piotrkowa. Pani radna powiedziała rozmowy są prowadzone z pracownikami indywidualnie, więc teraz wszystko jest w rękach Urzędu Marszałkowskiego. Jeśli warunek kadrowy będzie spełniony to  dojdzie do kontraktu z NFZ-em. Ze strony zespołu wszystkie warunki zostały spełnione, przekazano sprzęt oraz udostępniono bezpłatnie pomieszczenia. Dementował także pogłoski jakie są dostępne w mediach, że szpital jest likwidowany wręcz przeciwnie podejmowane są wszelkie próby aby go zostawić na terenie miasta. Jeśli nie dojdzie do porozumienia między samorządami województwa i powiatu wówczas nie będzie takiej placówki medycznej o takim profilu. Wystosowała apel aby prosić pracowników aby rozważyli propozycję Urzędu Marszałkowskiego. </w:t>
      </w:r>
    </w:p>
    <w:p w14:paraId="6CFA0192" w14:textId="77777777" w:rsidR="00F36FE3" w:rsidRPr="003534BA" w:rsidRDefault="00F36FE3" w:rsidP="003534BA">
      <w:pPr>
        <w:spacing w:line="360" w:lineRule="auto"/>
        <w:rPr>
          <w:rFonts w:ascii="Arial" w:hAnsi="Arial" w:cs="Arial"/>
        </w:rPr>
      </w:pPr>
    </w:p>
    <w:p w14:paraId="4E1B4163"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–Wiceprzewodnicząca Rady Miasta: </w:t>
      </w:r>
      <w:r w:rsidRPr="003534BA">
        <w:rPr>
          <w:rFonts w:ascii="Arial" w:hAnsi="Arial" w:cs="Arial"/>
        </w:rPr>
        <w:t>ad vocem pani Przewodnicząca udzieliła głosu panu radnemu Dariuszowi Cecotce.</w:t>
      </w:r>
      <w:r w:rsidRPr="003534BA">
        <w:rPr>
          <w:rFonts w:ascii="Arial" w:hAnsi="Arial" w:cs="Arial"/>
          <w:bCs/>
        </w:rPr>
        <w:t xml:space="preserve"> </w:t>
      </w:r>
      <w:r w:rsidRPr="003534BA">
        <w:rPr>
          <w:rFonts w:ascii="Arial" w:hAnsi="Arial" w:cs="Arial"/>
        </w:rPr>
        <w:t xml:space="preserve"> </w:t>
      </w:r>
    </w:p>
    <w:p w14:paraId="06A85CD8" w14:textId="77777777" w:rsidR="00F36FE3" w:rsidRPr="003534BA" w:rsidRDefault="00F36FE3" w:rsidP="003534BA">
      <w:pPr>
        <w:spacing w:line="360" w:lineRule="auto"/>
        <w:rPr>
          <w:rFonts w:ascii="Arial" w:hAnsi="Arial" w:cs="Arial"/>
        </w:rPr>
      </w:pPr>
    </w:p>
    <w:p w14:paraId="03FE70D6"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Dariusz Cecotka: </w:t>
      </w:r>
      <w:r w:rsidRPr="003534BA">
        <w:rPr>
          <w:rFonts w:ascii="Arial" w:hAnsi="Arial" w:cs="Arial"/>
        </w:rPr>
        <w:t>zasugerował, że w takiej sytuacji powinno się odbyć spotkanie radnych znacznie wcześniej, a za czym idzie można by było uniknąć pogłosek jakoby, że radni są za likwidacją szpitala.</w:t>
      </w:r>
      <w:r w:rsidRPr="003534BA">
        <w:rPr>
          <w:rFonts w:ascii="Arial" w:hAnsi="Arial" w:cs="Arial"/>
          <w:bCs/>
        </w:rPr>
        <w:t xml:space="preserve"> </w:t>
      </w:r>
      <w:r w:rsidRPr="003534BA">
        <w:rPr>
          <w:rFonts w:ascii="Arial" w:hAnsi="Arial" w:cs="Arial"/>
        </w:rPr>
        <w:t xml:space="preserve">Zaapelował na przyszłość, że w tak ważnych dla miasta sprawach, radni powinni konsultować, rozwiązywać problemy na osobny spotkaniu, a nie tylko  poruszać takie kwestie w „sprawach różnych” z uwagi na złożone zagadnienie. </w:t>
      </w:r>
    </w:p>
    <w:p w14:paraId="533B7538" w14:textId="77777777" w:rsidR="00F36FE3" w:rsidRPr="003534BA" w:rsidRDefault="00F36FE3" w:rsidP="003534BA">
      <w:pPr>
        <w:spacing w:line="360" w:lineRule="auto"/>
        <w:rPr>
          <w:rFonts w:ascii="Arial" w:hAnsi="Arial" w:cs="Arial"/>
        </w:rPr>
      </w:pPr>
    </w:p>
    <w:p w14:paraId="2B0CB704"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–Wiceprzewodnicząca Rady Miasta: </w:t>
      </w:r>
      <w:r w:rsidRPr="003534BA">
        <w:rPr>
          <w:rFonts w:ascii="Arial" w:hAnsi="Arial" w:cs="Arial"/>
        </w:rPr>
        <w:t xml:space="preserve">przypomniała, że odnośnie pisma, które wystosował Pan Przewodniczący Rady Powiatu to było ono odczytane na Komisji Zdrowia. Pan Przewodniczący został zobowiązany do odpowiedzi popierającej stanowisko Rady Powiatu. Dzisiaj została dostarczona odpowiedź, która została dostarczona dopiero wczoraj. </w:t>
      </w:r>
    </w:p>
    <w:p w14:paraId="21D5EDD8" w14:textId="77777777" w:rsidR="00F36FE3" w:rsidRPr="003534BA" w:rsidRDefault="00F36FE3" w:rsidP="003534BA">
      <w:pPr>
        <w:spacing w:line="360" w:lineRule="auto"/>
        <w:rPr>
          <w:rFonts w:ascii="Arial" w:hAnsi="Arial" w:cs="Arial"/>
        </w:rPr>
      </w:pPr>
      <w:r w:rsidRPr="003534BA">
        <w:rPr>
          <w:rFonts w:ascii="Arial" w:hAnsi="Arial" w:cs="Arial"/>
        </w:rPr>
        <w:t>Pani Wiceprzewodnicząca udzieliła głosu następnej zgłoszonej osobie.</w:t>
      </w:r>
    </w:p>
    <w:p w14:paraId="271245B2" w14:textId="77777777" w:rsidR="00F36FE3" w:rsidRPr="003534BA" w:rsidRDefault="00F36FE3" w:rsidP="003534BA">
      <w:pPr>
        <w:spacing w:line="360" w:lineRule="auto"/>
        <w:rPr>
          <w:rFonts w:ascii="Arial" w:hAnsi="Arial" w:cs="Arial"/>
        </w:rPr>
      </w:pPr>
    </w:p>
    <w:p w14:paraId="0308896C"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Sergiusz Stachaczyk : </w:t>
      </w:r>
      <w:r w:rsidRPr="003534BA">
        <w:rPr>
          <w:rFonts w:ascii="Arial" w:hAnsi="Arial" w:cs="Arial"/>
        </w:rPr>
        <w:t xml:space="preserve">pan radny oczekiwał odpowiedzi na zadane pytanie </w:t>
      </w:r>
    </w:p>
    <w:p w14:paraId="798C99D8" w14:textId="77777777" w:rsidR="00F36FE3" w:rsidRPr="003534BA" w:rsidRDefault="00F36FE3" w:rsidP="003534BA">
      <w:pPr>
        <w:spacing w:line="360" w:lineRule="auto"/>
        <w:rPr>
          <w:rFonts w:ascii="Arial" w:hAnsi="Arial" w:cs="Arial"/>
        </w:rPr>
      </w:pPr>
      <w:r w:rsidRPr="003534BA">
        <w:rPr>
          <w:rFonts w:ascii="Arial" w:hAnsi="Arial" w:cs="Arial"/>
        </w:rPr>
        <w:t>w sprawie kryteriów przyznawania stypendiów sportowych.</w:t>
      </w:r>
    </w:p>
    <w:p w14:paraId="21F6FAB8" w14:textId="77777777" w:rsidR="00F36FE3" w:rsidRPr="003534BA" w:rsidRDefault="00F36FE3" w:rsidP="003534BA">
      <w:pPr>
        <w:spacing w:line="360" w:lineRule="auto"/>
        <w:rPr>
          <w:rFonts w:ascii="Arial" w:hAnsi="Arial" w:cs="Arial"/>
        </w:rPr>
      </w:pPr>
    </w:p>
    <w:p w14:paraId="1AFD2A01"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Anna Wojtala – Rudnicka: </w:t>
      </w:r>
      <w:r w:rsidRPr="003534BA">
        <w:rPr>
          <w:rFonts w:ascii="Arial" w:hAnsi="Arial" w:cs="Arial"/>
        </w:rPr>
        <w:t xml:space="preserve">udzieliła odpowiedzi na wcześniejsze zapytanie. Zasady przyznawania dotacji sportowych, określa to Uchwała Rady Miasta nr III/ 26/10 z dnia 29 grudnia 2010 roku w sprawie określenia warunków i trybu finasowania rozwoju sportu. Uchwała określa kto może otrzymać takie wsparcie oraz na co ono może zostać przeznaczone. Wparcie mogą otrzymać kluby sportowe działające na terenie miasta Piotrkowa Trybunalskiego. Mogą otrzymać dofinansowanie na prowadzenie działalności, wyszczególnione jest pięć punktów tj. realizacja programu sportowego, koszty organizowania zawodów, pokrycie kosztów z korzystania z obiektów sportowych do celów szkolenia sportowego oraz wynagrodzenie kadry szkoleniowej. W praktyce odbywa się to tak państwo radny przyjmując uchwałę budżetową gwarantują środki, które będą przeznaczone na ten cel. Zazwyczaj na początku każdego roku kalendarzowego pojawia się ogłoszenie o zamiarze udzielenia  wsparcia finansowego na realizację zadań z zakresu sportu. Zainteresowane kluby sportowe w określonym czasie składają oferty do Urzędu Miasta w Referacie Sportu </w:t>
      </w:r>
    </w:p>
    <w:p w14:paraId="7D4134F0" w14:textId="77777777" w:rsidR="00F36FE3" w:rsidRPr="003534BA" w:rsidRDefault="00F36FE3" w:rsidP="003534BA">
      <w:pPr>
        <w:spacing w:line="360" w:lineRule="auto"/>
        <w:rPr>
          <w:rFonts w:ascii="Arial" w:hAnsi="Arial" w:cs="Arial"/>
        </w:rPr>
      </w:pPr>
      <w:r w:rsidRPr="003534BA">
        <w:rPr>
          <w:rFonts w:ascii="Arial" w:hAnsi="Arial" w:cs="Arial"/>
        </w:rPr>
        <w:t xml:space="preserve">i Promocji. Oferty oceniane są, pod względem formalnym w zależności od środków jakie zostały przyznane. Decyzję o udzieleniu takiego wsparcia podejmuje prezydent miasta. </w:t>
      </w:r>
    </w:p>
    <w:p w14:paraId="4998CD74" w14:textId="77777777" w:rsidR="00F36FE3" w:rsidRPr="003534BA" w:rsidRDefault="00F36FE3" w:rsidP="003534BA">
      <w:pPr>
        <w:spacing w:line="360" w:lineRule="auto"/>
        <w:rPr>
          <w:rFonts w:ascii="Arial" w:hAnsi="Arial" w:cs="Arial"/>
        </w:rPr>
      </w:pPr>
    </w:p>
    <w:p w14:paraId="060EB522"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Sergiusz Stachaczyk : </w:t>
      </w:r>
      <w:r w:rsidRPr="003534BA">
        <w:rPr>
          <w:rFonts w:ascii="Arial" w:hAnsi="Arial" w:cs="Arial"/>
        </w:rPr>
        <w:t xml:space="preserve">dopytał co decyduję o tym, który klub dostanie więcej pieniędzy, a który mniej? </w:t>
      </w:r>
    </w:p>
    <w:p w14:paraId="7D479298" w14:textId="77777777" w:rsidR="00F36FE3" w:rsidRPr="003534BA" w:rsidRDefault="00F36FE3" w:rsidP="003534BA">
      <w:pPr>
        <w:spacing w:line="360" w:lineRule="auto"/>
        <w:rPr>
          <w:rFonts w:ascii="Arial" w:hAnsi="Arial" w:cs="Arial"/>
        </w:rPr>
      </w:pPr>
    </w:p>
    <w:p w14:paraId="3DCFC8BB"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Anna Wojtala – Rudnicka: </w:t>
      </w:r>
      <w:r w:rsidRPr="003534BA">
        <w:rPr>
          <w:rFonts w:ascii="Arial" w:hAnsi="Arial" w:cs="Arial"/>
        </w:rPr>
        <w:t>odpowiedział</w:t>
      </w:r>
      <w:r w:rsidRPr="003534BA">
        <w:rPr>
          <w:rFonts w:ascii="Arial" w:hAnsi="Arial" w:cs="Arial"/>
          <w:bCs/>
        </w:rPr>
        <w:t xml:space="preserve"> </w:t>
      </w:r>
      <w:r w:rsidRPr="003534BA">
        <w:rPr>
          <w:rFonts w:ascii="Arial" w:hAnsi="Arial" w:cs="Arial"/>
        </w:rPr>
        <w:t>iż w paragrafie</w:t>
      </w:r>
      <w:r w:rsidRPr="003534BA">
        <w:rPr>
          <w:rFonts w:ascii="Arial" w:hAnsi="Arial" w:cs="Arial"/>
          <w:bCs/>
        </w:rPr>
        <w:t xml:space="preserve"> </w:t>
      </w:r>
      <w:r w:rsidRPr="003534BA">
        <w:rPr>
          <w:rFonts w:ascii="Arial" w:hAnsi="Arial" w:cs="Arial"/>
        </w:rPr>
        <w:t>4- tym</w:t>
      </w:r>
      <w:r w:rsidRPr="003534BA">
        <w:rPr>
          <w:rFonts w:ascii="Arial" w:hAnsi="Arial" w:cs="Arial"/>
          <w:bCs/>
        </w:rPr>
        <w:t xml:space="preserve"> </w:t>
      </w:r>
      <w:r w:rsidRPr="003534BA">
        <w:rPr>
          <w:rFonts w:ascii="Arial" w:hAnsi="Arial" w:cs="Arial"/>
        </w:rPr>
        <w:t>tej uchwały zapisane jest,  że decyzję o dofinansowaniu i o jego wysokości decyduję Prezydent Miasta Piotrkowa Trybunalskiego, czyli uznaniowo.</w:t>
      </w:r>
    </w:p>
    <w:p w14:paraId="67547CFB" w14:textId="77777777" w:rsidR="00F36FE3" w:rsidRPr="003534BA" w:rsidRDefault="00F36FE3" w:rsidP="003534BA">
      <w:pPr>
        <w:spacing w:line="360" w:lineRule="auto"/>
        <w:rPr>
          <w:rFonts w:ascii="Arial" w:hAnsi="Arial" w:cs="Arial"/>
        </w:rPr>
      </w:pPr>
    </w:p>
    <w:p w14:paraId="2F4B9B3A"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Sergiusz Stachaczyk : </w:t>
      </w:r>
      <w:r w:rsidRPr="003534BA">
        <w:rPr>
          <w:rFonts w:ascii="Arial" w:hAnsi="Arial" w:cs="Arial"/>
        </w:rPr>
        <w:t>zgłosił również problem, który został zasygnalizowany bezpośrednio do radnego, przez mieszkańców przy ulicy Wschodniej. Kwestia ta dotyczy koszenia regularnie trawy, która jest na poboczach. Mieszkańcy nie mają możliwości korzystania z chodnika. Zgłosił drugi problem a mianowicie o prędkości pojazdów poruszających się tą ulicą. Ulica jest wąska i jest to niebezpieczne dla mieszkańców ponieważ muszą często „uskakiwać” przed pojazdami żeby w miarę bezpiecznie przejść. Problem ten był zgłaszany wcześniej do Straży Miejskiej,</w:t>
      </w:r>
    </w:p>
    <w:p w14:paraId="028EC515" w14:textId="77777777" w:rsidR="00F36FE3" w:rsidRPr="003534BA" w:rsidRDefault="00F36FE3" w:rsidP="003534BA">
      <w:pPr>
        <w:spacing w:line="360" w:lineRule="auto"/>
        <w:rPr>
          <w:rFonts w:ascii="Arial" w:hAnsi="Arial" w:cs="Arial"/>
        </w:rPr>
      </w:pPr>
      <w:r w:rsidRPr="003534BA">
        <w:rPr>
          <w:rFonts w:ascii="Arial" w:hAnsi="Arial" w:cs="Arial"/>
        </w:rPr>
        <w:t>a ta z kolei każde zgłoszenie odsyła do Policji. Pan radny wystosował prośbę aby  Komisja Bezpieczeństwa zajęła się sprawą  prędkości  i jej przekraczania na ulicy Wschodniej. Kolejną sprawą jaką poruszył pan radny był parking na przeciw targowiska przy ulicy Wyzwolenia. Kostka brukowa, która była naprawiana ponownie się zapadła. Czy będzie ponownie naprawiona?</w:t>
      </w:r>
    </w:p>
    <w:p w14:paraId="3A2B7545" w14:textId="77777777" w:rsidR="00F36FE3" w:rsidRPr="003534BA" w:rsidRDefault="00F36FE3" w:rsidP="003534BA">
      <w:pPr>
        <w:spacing w:line="360" w:lineRule="auto"/>
        <w:rPr>
          <w:rFonts w:ascii="Arial" w:hAnsi="Arial" w:cs="Arial"/>
        </w:rPr>
      </w:pPr>
    </w:p>
    <w:p w14:paraId="303EAC37" w14:textId="77777777" w:rsidR="00F36FE3" w:rsidRPr="003534BA" w:rsidRDefault="00F36FE3" w:rsidP="003534BA">
      <w:pPr>
        <w:spacing w:line="360" w:lineRule="auto"/>
        <w:rPr>
          <w:rFonts w:ascii="Arial" w:hAnsi="Arial" w:cs="Arial"/>
        </w:rPr>
      </w:pPr>
      <w:r w:rsidRPr="003534BA">
        <w:rPr>
          <w:rFonts w:ascii="Arial" w:hAnsi="Arial" w:cs="Arial"/>
          <w:bCs/>
        </w:rPr>
        <w:t>Karol Szokalski - Dyrektor Zarządu Dróg i Utrzymania Miasta:</w:t>
      </w:r>
      <w:r w:rsidRPr="003534BA">
        <w:rPr>
          <w:rFonts w:ascii="Arial" w:hAnsi="Arial" w:cs="Arial"/>
        </w:rPr>
        <w:t xml:space="preserve"> odpowiedział, że wie o którym parkingu jest mowa. Wyjaśnił iż ten parking nie jest własnością miasta, a więc miasto nie odpowiada za jego utrzymanie. Jeśli chodzi o ulicę Wschodnią, koszenie traw odbywa się cyklicznie. W nieodległym czasie również było to zrobione. Co do prędkości jaką poruszają się pojazdy po ulicy Wschodniej, tutaj Prezydent ani służby mu podległe nie mogą tak naprawdę w żaden sposób na niego oddziaływać. Regulują to przepisy ruchu drogowego. Jeśli wpłynąłby taki wniosek od mieszkańców bądź ich przedstawicieli na Komisji Bezpieczeństwa przy Prezydencie, oczywiście wniosek będzie rozpatrzony natomiast indywidualnie w żaden sposób miasto nie może wpływać na organizację ruchu drogowego w tym miejscu. </w:t>
      </w:r>
    </w:p>
    <w:p w14:paraId="6F6183C8" w14:textId="77777777" w:rsidR="00F36FE3" w:rsidRPr="003534BA" w:rsidRDefault="00F36FE3" w:rsidP="003534BA">
      <w:pPr>
        <w:spacing w:line="360" w:lineRule="auto"/>
        <w:rPr>
          <w:rFonts w:ascii="Arial" w:hAnsi="Arial" w:cs="Arial"/>
        </w:rPr>
      </w:pPr>
    </w:p>
    <w:p w14:paraId="0B098CA4" w14:textId="77777777" w:rsidR="00F36FE3" w:rsidRPr="003534BA" w:rsidRDefault="00F36FE3" w:rsidP="003534BA">
      <w:pPr>
        <w:spacing w:line="360" w:lineRule="auto"/>
        <w:rPr>
          <w:rFonts w:ascii="Arial" w:hAnsi="Arial" w:cs="Arial"/>
        </w:rPr>
      </w:pPr>
      <w:r w:rsidRPr="003534BA">
        <w:rPr>
          <w:rFonts w:ascii="Arial" w:hAnsi="Arial" w:cs="Arial"/>
          <w:bCs/>
        </w:rPr>
        <w:t>Pan Sergiusz Stachaczyk</w:t>
      </w:r>
      <w:r w:rsidRPr="003534BA">
        <w:rPr>
          <w:rFonts w:ascii="Arial" w:hAnsi="Arial" w:cs="Arial"/>
        </w:rPr>
        <w:t xml:space="preserve">: dopytał czy jednak jest możliwość ograniczenia w tym miejscu prędkości? Wyraził swoją dezaprobatę na brak rozwiązań w tej sprawie. </w:t>
      </w:r>
    </w:p>
    <w:p w14:paraId="08652229" w14:textId="77777777" w:rsidR="00F36FE3" w:rsidRPr="003534BA" w:rsidRDefault="00F36FE3" w:rsidP="003534BA">
      <w:pPr>
        <w:spacing w:line="360" w:lineRule="auto"/>
        <w:rPr>
          <w:rFonts w:ascii="Arial" w:hAnsi="Arial" w:cs="Arial"/>
        </w:rPr>
      </w:pPr>
    </w:p>
    <w:p w14:paraId="2ADC2350" w14:textId="77777777" w:rsidR="00F36FE3" w:rsidRPr="003534BA" w:rsidRDefault="00F36FE3" w:rsidP="003534BA">
      <w:pPr>
        <w:spacing w:line="360" w:lineRule="auto"/>
        <w:rPr>
          <w:rFonts w:ascii="Arial" w:hAnsi="Arial" w:cs="Arial"/>
        </w:rPr>
      </w:pPr>
      <w:r w:rsidRPr="003534BA">
        <w:rPr>
          <w:rFonts w:ascii="Arial" w:hAnsi="Arial" w:cs="Arial"/>
          <w:bCs/>
        </w:rPr>
        <w:t>Pan Piotr Gajda:</w:t>
      </w:r>
      <w:r w:rsidRPr="003534BA">
        <w:rPr>
          <w:rFonts w:ascii="Arial" w:hAnsi="Arial" w:cs="Arial"/>
        </w:rPr>
        <w:t xml:space="preserve"> zgłosił problem mieszkańców, brak pasów przy przejściu ulicy Górna/ Dzielna. W dwóch miejscach są pasy a w jednym nie ma. Zaapelował aby te pasy się tam pojawiły gdyż jest taka potrzeba aby ułatwić mieszkańcom osiedla przejście.</w:t>
      </w:r>
    </w:p>
    <w:p w14:paraId="5A43722D" w14:textId="77777777" w:rsidR="00F36FE3" w:rsidRPr="003534BA" w:rsidRDefault="00F36FE3" w:rsidP="003534BA">
      <w:pPr>
        <w:spacing w:line="360" w:lineRule="auto"/>
        <w:rPr>
          <w:rFonts w:ascii="Arial" w:hAnsi="Arial" w:cs="Arial"/>
        </w:rPr>
      </w:pPr>
    </w:p>
    <w:p w14:paraId="68801870" w14:textId="08475484" w:rsidR="00F36FE3" w:rsidRPr="003534BA" w:rsidRDefault="00F36FE3" w:rsidP="003534BA">
      <w:pPr>
        <w:spacing w:line="360" w:lineRule="auto"/>
        <w:rPr>
          <w:rFonts w:ascii="Arial" w:hAnsi="Arial" w:cs="Arial"/>
        </w:rPr>
      </w:pPr>
      <w:r w:rsidRPr="003534BA">
        <w:rPr>
          <w:rFonts w:ascii="Arial" w:hAnsi="Arial" w:cs="Arial"/>
          <w:bCs/>
        </w:rPr>
        <w:t>Pan Łukasz Janik:</w:t>
      </w:r>
      <w:r w:rsidRPr="003534BA">
        <w:rPr>
          <w:rFonts w:ascii="Arial" w:hAnsi="Arial" w:cs="Arial"/>
        </w:rPr>
        <w:t xml:space="preserve"> odniósł się do sytuacji szpitala. Nakreślił sytuację iż Pan Starosta Piotr Wojtysiak chcę przekazać ten problem z Urzędu Marszałkowskiego do Szpitala Wojewódzkiego. Szpital jest zadłużony na kwotę 36 mln dodatkowo dochodzi jego bieżące utrzymanie na kwotę ok 1,5 mln miesięcznie. Powołał się na wypowiedź pani radnej Krystyny Czechowskiej iż zespół jest gotowy przekazać pomieszczenia, sprzęt oraz personel. Odniósł się do możliwości przekazania budynku stwierdził, że jest to tylko możliwe do 30-ego czerwca bo tak mówi kontrakt z NFZ-em, jeśli chodzi o sprzęt to jego własnością jest fundacja i to ona zadecyduję co się dalej z tym sprzętem stanie. Pan radny odniósł się do informacji znajdujących się na stronie internetowej Powiatowego Centrum Matki i Dziecka. Zacytował ogłoszenie:" Powiatowe Centrum Matki i Dziecka zatrudni lekarzy ze specjalnością z zakresu medycyny paliatywnej oraz pielęgniarki ze specjalnością lub kursem kwalifikacyjnym z zakresu medycyny paliatywnej." Pan radny stwierdził, że na podstawie takich ogłoszeń można domniemać iż pan starosta chce zrobić tam dom seniora. </w:t>
      </w:r>
    </w:p>
    <w:p w14:paraId="153676B4" w14:textId="77777777" w:rsidR="00F36FE3" w:rsidRPr="003534BA" w:rsidRDefault="00F36FE3" w:rsidP="003534BA">
      <w:pPr>
        <w:spacing w:line="360" w:lineRule="auto"/>
        <w:rPr>
          <w:rFonts w:ascii="Arial" w:hAnsi="Arial" w:cs="Arial"/>
        </w:rPr>
      </w:pPr>
      <w:r w:rsidRPr="003534BA">
        <w:rPr>
          <w:rFonts w:ascii="Arial" w:hAnsi="Arial" w:cs="Arial"/>
        </w:rPr>
        <w:t>Następnie pan radny Łukasz Janik odniósł się do słów pani radnej Marleny Wężyk- Głowackiej i sprawy dostępności węgla. Wymienił nazwę podmiotu gospodarczego</w:t>
      </w:r>
    </w:p>
    <w:p w14:paraId="65748E16" w14:textId="77777777" w:rsidR="00F36FE3" w:rsidRPr="003534BA" w:rsidRDefault="00F36FE3" w:rsidP="003534BA">
      <w:pPr>
        <w:spacing w:line="360" w:lineRule="auto"/>
        <w:rPr>
          <w:rFonts w:ascii="Arial" w:hAnsi="Arial" w:cs="Arial"/>
        </w:rPr>
      </w:pPr>
      <w:r w:rsidRPr="003534BA">
        <w:rPr>
          <w:rFonts w:ascii="Arial" w:hAnsi="Arial" w:cs="Arial"/>
        </w:rPr>
        <w:t>tj. przedsiębiorstwa handlowo - usługowego znajdującego się na terenie miasta Piotrkowa Trybunalskiego, że węgiel można już nabyć w cenie 2200 złotych za tonę.</w:t>
      </w:r>
    </w:p>
    <w:p w14:paraId="437BD2C2" w14:textId="77777777" w:rsidR="00F36FE3" w:rsidRPr="003534BA" w:rsidRDefault="00F36FE3" w:rsidP="003534BA">
      <w:pPr>
        <w:spacing w:line="360" w:lineRule="auto"/>
        <w:rPr>
          <w:rFonts w:ascii="Arial" w:hAnsi="Arial" w:cs="Arial"/>
        </w:rPr>
      </w:pPr>
    </w:p>
    <w:p w14:paraId="101D2CD0" w14:textId="058DD057" w:rsidR="00F36FE3" w:rsidRPr="003534BA" w:rsidRDefault="00F36FE3" w:rsidP="003534BA">
      <w:pPr>
        <w:spacing w:line="360" w:lineRule="auto"/>
        <w:rPr>
          <w:rFonts w:ascii="Arial" w:hAnsi="Arial" w:cs="Arial"/>
        </w:rPr>
      </w:pPr>
      <w:r w:rsidRPr="003534BA">
        <w:rPr>
          <w:rFonts w:ascii="Arial" w:hAnsi="Arial" w:cs="Arial"/>
          <w:bCs/>
        </w:rPr>
        <w:t xml:space="preserve">Pan Adam Karzewnik – Wiceprezydent Miasta Piotrkowa Trybunalskiego: </w:t>
      </w:r>
      <w:r w:rsidRPr="003534BA">
        <w:rPr>
          <w:rFonts w:ascii="Arial" w:hAnsi="Arial" w:cs="Arial"/>
        </w:rPr>
        <w:t>odniósł się do wypowiedzi pana radnego Łukasza Janika w sprawi dostępności węgla. Nadmienił, że wbrew pozorom to jest bardzo poważny problem. Sprawy te były podnoszone na spotkaniu z Wojewodą i z przedstawicielami Ministerstwa Aktywów Państwowych. Zostało zadane pytanie czy w umowie będą zawarte procedury reklamacyjne te węgla? Z doniesień medialnych wynika, że ten węgiel nie zawsze jest dobrej jakości i ma duże problemy z paleniem. Przed chwilą pan Sekretarz pokazał informacje, że sprawy reklamacyjne jeśli chodzi o węgiel zakupiony po preferencyjnych cenach nie będą uwzględniane. Miasto nie wie gdzie ten węgiel jest i czy jest</w:t>
      </w:r>
      <w:r w:rsidR="003534BA" w:rsidRPr="003534BA">
        <w:rPr>
          <w:rFonts w:ascii="Arial" w:hAnsi="Arial" w:cs="Arial"/>
        </w:rPr>
        <w:t xml:space="preserve"> </w:t>
      </w:r>
      <w:r w:rsidRPr="003534BA">
        <w:rPr>
          <w:rFonts w:ascii="Arial" w:hAnsi="Arial" w:cs="Arial"/>
        </w:rPr>
        <w:t xml:space="preserve">w wystarczającej ilości. W rozmowach z firmami, które mają wprowadzać ten węgiel na rynek, uzyskano informację, że będą przypisane do magazynów, ale czy owych magazynach będzie węgiel tego potwierdzić nie można. </w:t>
      </w:r>
    </w:p>
    <w:p w14:paraId="4A4CD7E4" w14:textId="77777777" w:rsidR="00F36FE3" w:rsidRPr="003534BA" w:rsidRDefault="00F36FE3" w:rsidP="003534BA">
      <w:pPr>
        <w:spacing w:line="360" w:lineRule="auto"/>
        <w:rPr>
          <w:rFonts w:ascii="Arial" w:hAnsi="Arial" w:cs="Arial"/>
          <w:bCs/>
        </w:rPr>
      </w:pPr>
    </w:p>
    <w:p w14:paraId="010325BE" w14:textId="77777777" w:rsidR="00F36FE3" w:rsidRPr="003534BA" w:rsidRDefault="00F36FE3" w:rsidP="003534BA">
      <w:pPr>
        <w:spacing w:line="360" w:lineRule="auto"/>
        <w:rPr>
          <w:rFonts w:ascii="Arial" w:hAnsi="Arial" w:cs="Arial"/>
        </w:rPr>
      </w:pPr>
      <w:r w:rsidRPr="003534BA">
        <w:rPr>
          <w:rFonts w:ascii="Arial" w:hAnsi="Arial" w:cs="Arial"/>
          <w:bCs/>
        </w:rPr>
        <w:t>Pan Łukasz Janik :</w:t>
      </w:r>
      <w:r w:rsidRPr="003534BA">
        <w:rPr>
          <w:rFonts w:ascii="Arial" w:hAnsi="Arial" w:cs="Arial"/>
        </w:rPr>
        <w:t xml:space="preserve">ad vocem powiedział, że zgodnie z informacjami jakimi posiada, </w:t>
      </w:r>
    </w:p>
    <w:p w14:paraId="70CB8A51" w14:textId="1FA31F77" w:rsidR="00F36FE3" w:rsidRPr="003534BA" w:rsidRDefault="00F36FE3" w:rsidP="003534BA">
      <w:pPr>
        <w:spacing w:line="360" w:lineRule="auto"/>
        <w:rPr>
          <w:rFonts w:ascii="Arial" w:hAnsi="Arial" w:cs="Arial"/>
        </w:rPr>
      </w:pPr>
      <w:r w:rsidRPr="003534BA">
        <w:rPr>
          <w:rFonts w:ascii="Arial" w:hAnsi="Arial" w:cs="Arial"/>
        </w:rPr>
        <w:t>w umowie jest zapis o jakości tego węgla i jego jakość będzie badana. Powtórzył, że węgiel jest już dostępny na terenie miasta Piotrkowa Trybunalskiego w kwocie 2200 złotych za tonę. Jaki jest problem żeby Urząd Miasta też go sprzedawał? Wyraził swoje niezadowolenie ze zbyt wolnego postępu jakie robi Urząd Miasta ,jeśli chodzi</w:t>
      </w:r>
      <w:r w:rsidR="00827718" w:rsidRPr="003534BA">
        <w:rPr>
          <w:rFonts w:ascii="Arial" w:hAnsi="Arial" w:cs="Arial"/>
        </w:rPr>
        <w:br/>
      </w:r>
      <w:r w:rsidRPr="003534BA">
        <w:rPr>
          <w:rFonts w:ascii="Arial" w:hAnsi="Arial" w:cs="Arial"/>
        </w:rPr>
        <w:t>o sprzedaż węgla.</w:t>
      </w:r>
    </w:p>
    <w:p w14:paraId="4B862A48" w14:textId="77777777" w:rsidR="00F36FE3" w:rsidRPr="003534BA" w:rsidRDefault="00F36FE3" w:rsidP="003534BA">
      <w:pPr>
        <w:spacing w:line="360" w:lineRule="auto"/>
        <w:rPr>
          <w:rFonts w:ascii="Arial" w:hAnsi="Arial" w:cs="Arial"/>
        </w:rPr>
      </w:pPr>
    </w:p>
    <w:p w14:paraId="7510DDE6" w14:textId="77777777" w:rsidR="00F36FE3" w:rsidRPr="003534BA" w:rsidRDefault="00F36FE3" w:rsidP="003534BA">
      <w:pPr>
        <w:spacing w:line="360" w:lineRule="auto"/>
        <w:rPr>
          <w:rFonts w:ascii="Arial" w:hAnsi="Arial" w:cs="Arial"/>
          <w:color w:val="auto"/>
        </w:rPr>
      </w:pPr>
      <w:r w:rsidRPr="003534BA">
        <w:rPr>
          <w:rFonts w:ascii="Arial" w:hAnsi="Arial" w:cs="Arial"/>
          <w:bCs/>
        </w:rPr>
        <w:t xml:space="preserve">Pani Marlena Wężyk- Głowacka : </w:t>
      </w:r>
      <w:r w:rsidRPr="003534BA">
        <w:rPr>
          <w:rFonts w:ascii="Arial" w:hAnsi="Arial" w:cs="Arial"/>
        </w:rPr>
        <w:t xml:space="preserve">ad vocem powiedziała, że może jedynie rozliczać władze miasta z czego nie zrobi, na chwilę obecną kiedy nie ma ustawy i nie ma węgla to nie ma się do czego odnieść. Z wypowiedzi pana radnego Janika nie uzyskała konkretnej odpowiedzi czy węgiel </w:t>
      </w:r>
      <w:r w:rsidRPr="003534BA">
        <w:rPr>
          <w:rFonts w:ascii="Arial" w:hAnsi="Arial" w:cs="Arial"/>
          <w:color w:val="auto"/>
        </w:rPr>
        <w:t xml:space="preserve">jest? Zwróciła się jedynie do radnych z PIS-u aby skontaktowali się z władzami centralnymi w sprawie dostępności węgla. Pani radna powiedziała że oczekuje konkretnej odpowiedzi a nie informacji szerzonej w telewizji publicznej. </w:t>
      </w:r>
    </w:p>
    <w:p w14:paraId="231DC747" w14:textId="77777777" w:rsidR="00F36FE3" w:rsidRPr="003534BA" w:rsidRDefault="00F36FE3" w:rsidP="003534BA">
      <w:pPr>
        <w:spacing w:line="360" w:lineRule="auto"/>
        <w:rPr>
          <w:rFonts w:ascii="Arial" w:hAnsi="Arial" w:cs="Arial"/>
        </w:rPr>
      </w:pPr>
    </w:p>
    <w:p w14:paraId="4872B90C" w14:textId="77777777" w:rsidR="00F36FE3" w:rsidRPr="003534BA" w:rsidRDefault="00F36FE3" w:rsidP="003534BA">
      <w:pPr>
        <w:spacing w:line="360" w:lineRule="auto"/>
        <w:rPr>
          <w:rFonts w:ascii="Arial" w:hAnsi="Arial" w:cs="Arial"/>
        </w:rPr>
      </w:pPr>
      <w:r w:rsidRPr="003534BA">
        <w:rPr>
          <w:rFonts w:ascii="Arial" w:hAnsi="Arial" w:cs="Arial"/>
          <w:bCs/>
        </w:rPr>
        <w:t>Pan Marek Krawczyński- Prezes Zarządu Elektrociepłowni w Piotrkowie Trybunalskim:</w:t>
      </w:r>
      <w:r w:rsidRPr="003534BA">
        <w:rPr>
          <w:rFonts w:ascii="Arial" w:hAnsi="Arial" w:cs="Arial"/>
        </w:rPr>
        <w:t xml:space="preserve"> wyjaśnił iż rozmowy trwają już dwa tygodnie, pan prezes powiedział, że jest już po rozmowie z prezesem PGE Paliwa. Zaproponował, że elektrociepłownia Piotrków Trybunalski w imieniu Prezydenta przejmie całe 16 tyś. ton węgla </w:t>
      </w:r>
    </w:p>
    <w:p w14:paraId="37BBA4D0" w14:textId="2C7E5972" w:rsidR="00F36FE3" w:rsidRPr="003534BA" w:rsidRDefault="00F36FE3" w:rsidP="003534BA">
      <w:pPr>
        <w:spacing w:line="360" w:lineRule="auto"/>
        <w:rPr>
          <w:rFonts w:ascii="Arial" w:hAnsi="Arial" w:cs="Arial"/>
        </w:rPr>
      </w:pPr>
      <w:r w:rsidRPr="003534BA">
        <w:rPr>
          <w:rFonts w:ascii="Arial" w:hAnsi="Arial" w:cs="Arial"/>
        </w:rPr>
        <w:t xml:space="preserve">w wahadłach kolejowych na magazyn na ulicę Rolniczą. Niestety uzyskano odpowiedź odmowną. Skąd ma być węgiel nikt nic nie wie. Pan prezes powiedział iż nie ma pewności ale Tomaszów Mazowiecki pomimo, że ma własną kolej oraz bocznicę, najprawdopodobniej będzie sprowadzał węgiel z Kutna. Chaos w tej sytuacji jest bardzo duży. Jako infrastruktura, elektrociepłownia jest przygotowana do dystrybucji węgla. Problemem jest brak czasu. Wyjaśnił dalej, że węgiel nie może być gdziekolwiek rozsypany, przykładowo mieszkaniec może podjechać swoim własnym samochodem z przyczepą, że będzie ładował po 300kg kilka razy, to też musi być wzięte pod uwagę. Z założenia elektrociepłownia będzie pracować po 12 godzin nawet w soboty. Jednak nawet w tym przypadku miasto nie jest w stanie obsłużyć wszystkich uprawnionych mieszkańców do zakupu. </w:t>
      </w:r>
    </w:p>
    <w:p w14:paraId="34AE8CAA" w14:textId="77777777" w:rsidR="00F36FE3" w:rsidRPr="003534BA" w:rsidRDefault="00F36FE3" w:rsidP="003534BA">
      <w:pPr>
        <w:spacing w:line="360" w:lineRule="auto"/>
        <w:rPr>
          <w:rFonts w:ascii="Arial" w:hAnsi="Arial" w:cs="Arial"/>
        </w:rPr>
      </w:pPr>
    </w:p>
    <w:p w14:paraId="27572C14" w14:textId="77777777" w:rsidR="00F36FE3" w:rsidRPr="003534BA" w:rsidRDefault="00F36FE3" w:rsidP="003534BA">
      <w:pPr>
        <w:spacing w:line="360" w:lineRule="auto"/>
        <w:rPr>
          <w:rFonts w:ascii="Arial" w:hAnsi="Arial" w:cs="Arial"/>
        </w:rPr>
      </w:pPr>
      <w:r w:rsidRPr="003534BA">
        <w:rPr>
          <w:rFonts w:ascii="Arial" w:hAnsi="Arial" w:cs="Arial"/>
          <w:bCs/>
        </w:rPr>
        <w:t>Pan Łukasz Janik:</w:t>
      </w:r>
      <w:r w:rsidRPr="003534BA">
        <w:rPr>
          <w:rFonts w:ascii="Arial" w:hAnsi="Arial" w:cs="Arial"/>
        </w:rPr>
        <w:t xml:space="preserve"> ad vocem wyraził swoje zadowolenie odnośnie planów dystrybucji węgla oraz woli pracy po 12 godzin przez elektrociepłownię. Jeśli chodzi o wypowiedź pani radnej Marleny Wężyk- Głowackiej ponowił, gdzie w Piotrkowie można nabyć węgiel podał również adres oraz nazwę podmiotu, który sprzedaje węgiel.</w:t>
      </w:r>
    </w:p>
    <w:p w14:paraId="5642B855" w14:textId="77777777" w:rsidR="00F36FE3" w:rsidRPr="003534BA" w:rsidRDefault="00F36FE3" w:rsidP="003534BA">
      <w:pPr>
        <w:spacing w:line="360" w:lineRule="auto"/>
        <w:rPr>
          <w:rFonts w:ascii="Arial" w:hAnsi="Arial" w:cs="Arial"/>
        </w:rPr>
      </w:pPr>
    </w:p>
    <w:p w14:paraId="58A67024" w14:textId="77777777" w:rsidR="00F36FE3" w:rsidRPr="003534BA" w:rsidRDefault="00F36FE3" w:rsidP="003534BA">
      <w:pPr>
        <w:spacing w:line="360" w:lineRule="auto"/>
        <w:rPr>
          <w:rFonts w:ascii="Arial" w:hAnsi="Arial" w:cs="Arial"/>
        </w:rPr>
      </w:pPr>
      <w:r w:rsidRPr="003534BA">
        <w:rPr>
          <w:rFonts w:ascii="Arial" w:hAnsi="Arial" w:cs="Arial"/>
          <w:bCs/>
        </w:rPr>
        <w:t>Pani Krystyna Czechowska</w:t>
      </w:r>
      <w:r w:rsidRPr="003534BA">
        <w:rPr>
          <w:rFonts w:ascii="Arial" w:hAnsi="Arial" w:cs="Arial"/>
        </w:rPr>
        <w:t xml:space="preserve">: ad vocem wyraziła swoje niezadowolenie odnoście sposobu postępowania rządzących oraz ich stosunek do samorządów. Odwołała się także do kwestii szpitala. Zdementowała wypowiedź pana radnego Łukasz Janika odnośnie kontraktu, który jest zawarty do połowy roku a mianowicie dotyczy to tylko jednego z wielu. Pani radna powiedziała, że od stycznia szpital wchodzi w sieć </w:t>
      </w:r>
    </w:p>
    <w:p w14:paraId="0428F810" w14:textId="77777777" w:rsidR="00F36FE3" w:rsidRPr="003534BA" w:rsidRDefault="00F36FE3" w:rsidP="003534BA">
      <w:pPr>
        <w:spacing w:line="360" w:lineRule="auto"/>
        <w:rPr>
          <w:rFonts w:ascii="Arial" w:hAnsi="Arial" w:cs="Arial"/>
        </w:rPr>
      </w:pPr>
      <w:r w:rsidRPr="003534BA">
        <w:rPr>
          <w:rFonts w:ascii="Arial" w:hAnsi="Arial" w:cs="Arial"/>
        </w:rPr>
        <w:t xml:space="preserve">w związku z tym kontrakt wygasa. Jeśli chodzi o wyposażenie, sprzęt WOŚP-u jest jednym z elementów inwentarza szpitala, stanowi on jedynie część. Większą wartość ma sprzęt przekazywany przez powiat na rzecz nowego podmiotu. Jeśli chodzi o oddział paliatywny, ogłoszenie konkursu było w miesiącu lipcu, kiedy pan Dyrektor rozmawiał z przedstawicielem Narodowego Funduszu Zdrowia o ewentualnym zagospodarowaniu obszaru po oddziale wewnętrznym. Niestety nie było chętnych do realizacji tego typu świadczeń w związku z tym pomysł pana Dyrektora upadł. Zaapelowała o wsparcie radnego Łukasza Janika w sprawie ustawy o modernizacji </w:t>
      </w:r>
    </w:p>
    <w:p w14:paraId="32C12F44" w14:textId="77777777" w:rsidR="00F36FE3" w:rsidRPr="003534BA" w:rsidRDefault="00F36FE3" w:rsidP="003534BA">
      <w:pPr>
        <w:spacing w:line="360" w:lineRule="auto"/>
        <w:rPr>
          <w:rFonts w:ascii="Arial" w:hAnsi="Arial" w:cs="Arial"/>
        </w:rPr>
      </w:pPr>
      <w:r w:rsidRPr="003534BA">
        <w:rPr>
          <w:rFonts w:ascii="Arial" w:hAnsi="Arial" w:cs="Arial"/>
        </w:rPr>
        <w:t>i restrukturyzacji sieci szpitali.</w:t>
      </w:r>
    </w:p>
    <w:p w14:paraId="383F190C" w14:textId="77777777" w:rsidR="00F36FE3" w:rsidRPr="003534BA" w:rsidRDefault="00F36FE3" w:rsidP="003534BA">
      <w:pPr>
        <w:spacing w:line="360" w:lineRule="auto"/>
        <w:rPr>
          <w:rFonts w:ascii="Arial" w:hAnsi="Arial" w:cs="Arial"/>
        </w:rPr>
      </w:pPr>
    </w:p>
    <w:p w14:paraId="67B0B6ED"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Wiesława Olejnik –Wiceprzewodnicząca Rady Miasta: </w:t>
      </w:r>
      <w:r w:rsidRPr="003534BA">
        <w:rPr>
          <w:rFonts w:ascii="Arial" w:hAnsi="Arial" w:cs="Arial"/>
        </w:rPr>
        <w:t>udzieliła ponownie głosu panu radnemu Janikowi. Zwróciła uwagę iż to jest 17-ty raz co jest niezgodne</w:t>
      </w:r>
    </w:p>
    <w:p w14:paraId="01668C93" w14:textId="77777777" w:rsidR="00F36FE3" w:rsidRPr="003534BA" w:rsidRDefault="00F36FE3" w:rsidP="003534BA">
      <w:pPr>
        <w:spacing w:line="360" w:lineRule="auto"/>
        <w:rPr>
          <w:rFonts w:ascii="Arial" w:hAnsi="Arial" w:cs="Arial"/>
        </w:rPr>
      </w:pPr>
      <w:r w:rsidRPr="003534BA">
        <w:rPr>
          <w:rFonts w:ascii="Arial" w:hAnsi="Arial" w:cs="Arial"/>
        </w:rPr>
        <w:t xml:space="preserve">z regulaminem. </w:t>
      </w:r>
    </w:p>
    <w:p w14:paraId="562B9B26" w14:textId="77777777" w:rsidR="00F36FE3" w:rsidRPr="003534BA" w:rsidRDefault="00F36FE3" w:rsidP="003534BA">
      <w:pPr>
        <w:spacing w:line="360" w:lineRule="auto"/>
        <w:rPr>
          <w:rFonts w:ascii="Arial" w:hAnsi="Arial" w:cs="Arial"/>
        </w:rPr>
      </w:pPr>
    </w:p>
    <w:p w14:paraId="30FEBFC4" w14:textId="31C91B62" w:rsidR="00F36FE3" w:rsidRPr="003534BA" w:rsidRDefault="00F36FE3" w:rsidP="003534BA">
      <w:pPr>
        <w:spacing w:line="360" w:lineRule="auto"/>
        <w:rPr>
          <w:rFonts w:ascii="Arial" w:hAnsi="Arial" w:cs="Arial"/>
        </w:rPr>
      </w:pPr>
      <w:r w:rsidRPr="003534BA">
        <w:rPr>
          <w:rFonts w:ascii="Arial" w:hAnsi="Arial" w:cs="Arial"/>
          <w:bCs/>
        </w:rPr>
        <w:t>Pan Łukasz Janik:</w:t>
      </w:r>
      <w:r w:rsidRPr="003534BA">
        <w:rPr>
          <w:rFonts w:ascii="Arial" w:hAnsi="Arial" w:cs="Arial"/>
        </w:rPr>
        <w:t xml:space="preserve"> ad vocem powiedział co może być przyczyną złej sytuacji szpitala? Stwierdził, iż liczba pacjentów spadła tam o 50%. Zostały zlikwidowanie tam takie poradnie, które przynosiły dochody. Mianowicie poradnia alergologiczna, obwinił zarząd o stan finansowy szpitala przez nierozsądne zarządzanie kadrami. Kiedy miasto przekazało jakiekolwiek pieniądze na ten szpital i w jakich kwotach? Stwierdził ich długi szpitala rosły przez złe zarządzanie. Jeśli chodzi o pomieszczenia czy jest gwarancje, że te budynki zostaną przekazane na 20 lat szpitalowi wojewódzkiemu ? Tylko wtedy to by miało sens i pokrycie w sprzęcie i w zatrudnionej kadrze. Wyraził swoją troskę</w:t>
      </w:r>
      <w:r w:rsidR="00827718" w:rsidRPr="003534BA">
        <w:rPr>
          <w:rFonts w:ascii="Arial" w:hAnsi="Arial" w:cs="Arial"/>
        </w:rPr>
        <w:t xml:space="preserve"> </w:t>
      </w:r>
      <w:r w:rsidRPr="003534BA">
        <w:rPr>
          <w:rFonts w:ascii="Arial" w:hAnsi="Arial" w:cs="Arial"/>
        </w:rPr>
        <w:t xml:space="preserve">o zatrudnienie pracowników i o sprzęt jeśli budynki będą oddane tylko na krótki okres.  </w:t>
      </w:r>
    </w:p>
    <w:p w14:paraId="4A2440B1" w14:textId="77777777" w:rsidR="00F36FE3" w:rsidRPr="003534BA" w:rsidRDefault="00F36FE3" w:rsidP="003534BA">
      <w:pPr>
        <w:spacing w:line="360" w:lineRule="auto"/>
        <w:rPr>
          <w:rFonts w:ascii="Arial" w:hAnsi="Arial" w:cs="Arial"/>
          <w:bCs/>
        </w:rPr>
      </w:pPr>
    </w:p>
    <w:p w14:paraId="6BD2B3FE" w14:textId="77777777" w:rsidR="00F36FE3" w:rsidRPr="003534BA" w:rsidRDefault="00F36FE3" w:rsidP="003534BA">
      <w:pPr>
        <w:spacing w:line="360" w:lineRule="auto"/>
        <w:rPr>
          <w:rFonts w:ascii="Arial" w:hAnsi="Arial" w:cs="Arial"/>
        </w:rPr>
      </w:pPr>
      <w:r w:rsidRPr="003534BA">
        <w:rPr>
          <w:rFonts w:ascii="Arial" w:hAnsi="Arial" w:cs="Arial"/>
          <w:bCs/>
        </w:rPr>
        <w:t>Pani Krystyna Czechowska</w:t>
      </w:r>
      <w:r w:rsidRPr="003534BA">
        <w:rPr>
          <w:rFonts w:ascii="Arial" w:hAnsi="Arial" w:cs="Arial"/>
        </w:rPr>
        <w:t xml:space="preserve">: odniosła się do wypowiedzi pana radnego, że jeśli chodzi o zadłużenie szpitala przypomniała iż te zobowiązania będą spłacone. 36 mln jest spłacane przez Starostwo Powiatowe. Szpital Wojewódzki nie zgodził się na przejęcie długu, tylko zgodził się na przejęcie świadczeń. Czyli oddziałów: położniczego, neonatologicznego, patologicznego, noworodka i pediatrii. Jeśli chodzi o poprzedni zarząd radna powiedział, że nie będzie zabierać głosu w tej sprawie z uwagi na to iż wówczas tam nie pracowała. Dodała iż od oceniania i kontroli działalności szpitala są odpowiednie do tego służby.  </w:t>
      </w:r>
    </w:p>
    <w:p w14:paraId="0D50147B" w14:textId="77777777" w:rsidR="00F36FE3" w:rsidRPr="003534BA" w:rsidRDefault="00F36FE3" w:rsidP="003534BA">
      <w:pPr>
        <w:spacing w:line="360" w:lineRule="auto"/>
        <w:rPr>
          <w:rFonts w:ascii="Arial" w:hAnsi="Arial" w:cs="Arial"/>
        </w:rPr>
      </w:pPr>
    </w:p>
    <w:p w14:paraId="542E7A3D" w14:textId="77777777" w:rsidR="00F36FE3" w:rsidRPr="003534BA" w:rsidRDefault="00F36FE3" w:rsidP="003534BA">
      <w:pPr>
        <w:spacing w:line="360" w:lineRule="auto"/>
        <w:rPr>
          <w:rFonts w:ascii="Arial" w:hAnsi="Arial" w:cs="Arial"/>
        </w:rPr>
      </w:pPr>
      <w:r w:rsidRPr="003534BA">
        <w:rPr>
          <w:rFonts w:ascii="Arial" w:hAnsi="Arial" w:cs="Arial"/>
          <w:bCs/>
        </w:rPr>
        <w:t xml:space="preserve">Pani Marlena Wężyk- Głowacka : </w:t>
      </w:r>
      <w:r w:rsidRPr="003534BA">
        <w:rPr>
          <w:rFonts w:ascii="Arial" w:hAnsi="Arial" w:cs="Arial"/>
        </w:rPr>
        <w:t xml:space="preserve">odniosła się ponownie do sprawy węgla, że mowa jest tu o sprzedaży węgla przez samorząd, a nie o sprzedaży u osób prywatnych. Poprosiła aby radny Janik nie udostępniał danych prywatnych podmiotów, ponieważ od tego służy jego prywatna strona na Facebook-u.  </w:t>
      </w:r>
    </w:p>
    <w:p w14:paraId="161461E9" w14:textId="77777777" w:rsidR="00F36FE3" w:rsidRPr="003534BA" w:rsidRDefault="00F36FE3" w:rsidP="003534BA">
      <w:pPr>
        <w:spacing w:line="360" w:lineRule="auto"/>
        <w:rPr>
          <w:rFonts w:ascii="Arial" w:hAnsi="Arial" w:cs="Arial"/>
        </w:rPr>
      </w:pPr>
    </w:p>
    <w:p w14:paraId="26FCE2C4"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odniósł się do wypowiedzi pani Marleny Wężyk – Głowackiej, że należy zadać pytanie skoro prywatny przedsiębiorca sprzedaje już węgiel dlaczego nie robi tego samorząd? Odnośnie szpitala zgodził się z wypowiedzią pani radnej Krystyny Czechowskiej, że nikt nie może przejąć zadłużenia szpitala. Ważne jest kto działał na szkodę szpitala oraz kto doprowadził do zadłużenia?</w:t>
      </w:r>
    </w:p>
    <w:p w14:paraId="4E9438BE" w14:textId="77777777" w:rsidR="00F36FE3" w:rsidRPr="003534BA" w:rsidRDefault="00F36FE3" w:rsidP="003534BA">
      <w:pPr>
        <w:spacing w:line="360" w:lineRule="auto"/>
        <w:rPr>
          <w:rFonts w:ascii="Arial" w:hAnsi="Arial" w:cs="Arial"/>
        </w:rPr>
      </w:pPr>
    </w:p>
    <w:p w14:paraId="30627BA5" w14:textId="063A3AF7" w:rsidR="00F36FE3" w:rsidRPr="003534BA" w:rsidRDefault="00F36FE3" w:rsidP="003534BA">
      <w:pPr>
        <w:spacing w:line="360" w:lineRule="auto"/>
        <w:rPr>
          <w:rFonts w:ascii="Arial" w:hAnsi="Arial" w:cs="Arial"/>
        </w:rPr>
      </w:pPr>
      <w:r w:rsidRPr="003534BA">
        <w:rPr>
          <w:rFonts w:ascii="Arial" w:hAnsi="Arial" w:cs="Arial"/>
          <w:bCs/>
        </w:rPr>
        <w:t>Pan Mariusz Staszek:</w:t>
      </w:r>
      <w:r w:rsidRPr="003534BA">
        <w:rPr>
          <w:rFonts w:ascii="Arial" w:hAnsi="Arial" w:cs="Arial"/>
        </w:rPr>
        <w:t xml:space="preserve"> odniósł się do kwestii szpitala z uwagi na to, że też jest pracownikiem Starostwa Powiatowego. Zadłużenie szpitala było poruszane już w 2019 roku. Były rozmowy o wygaszaniu części szpitala, które przynosiły długi. </w:t>
      </w:r>
      <w:r w:rsidRPr="003534BA">
        <w:rPr>
          <w:rFonts w:ascii="Arial" w:hAnsi="Arial" w:cs="Arial"/>
        </w:rPr>
        <w:br/>
        <w:t>Właśnie wtedy pracownicy zwrócili się do Starosty o szanse i możliwość dalszego funkcjonowania szpitala. Wtedy właśnie wyrok Trybunału Konstytucyjnego, mówił wyraźnie, że ustawa sejmowa oddłuży szpitale powiatowe. To właśnie było powodem aby dać szanse aby  dalej realizować te świadczenia. Dodatkowo pandemia związana z COVID -19 obciążyła szpital. W tej chwili skończyły się już możliwości ratowania szpitala, grozi to likwidacją powiatu czyli wprowadzeniem komisarza. Z punktu widzenia Rady Miasta i Samorządu Powiatowego powinien być połączony w jeden szpital. Przypomniał sytuację kiedy doszło do podzielenia tych dwóch szpitali, to nie był pomysł powiatu. Na wniosek Marszałka, podejmując rozmowę złożył swoje warunki, jednym z tych warunków jest kwestia pracownicza. To marszałek zadecydował, że podejmie negocjacje  pod warunkiem, że Starostwo Powiatowe podejmie uchwały dotyczące zmiany statutu, co wiąże się faktycznie z wypowiedzeniem tych umów. Starostwo Powiatowe patrzy z punktu technicznego oraz finansowego iż dalej nie może realizować świadczeń. Dług będzie spłacany przez lata, ale nowego długu zaciągnąć już nie może. Pieniądze, które są, starczą do stycznia 2023 roku. Powołany zespół negocjacyjny na tą chwilę nie widzi problemów  w kwestii technicznej, wszelkie dokumenty jakie prosi Marszałek są dostarczane. Pan radny Mariusz Staszek zaapelował o większy spokój</w:t>
      </w:r>
      <w:r w:rsidR="00827718" w:rsidRPr="003534BA">
        <w:rPr>
          <w:rFonts w:ascii="Arial" w:hAnsi="Arial" w:cs="Arial"/>
        </w:rPr>
        <w:t xml:space="preserve"> </w:t>
      </w:r>
      <w:r w:rsidRPr="003534BA">
        <w:rPr>
          <w:rFonts w:ascii="Arial" w:hAnsi="Arial" w:cs="Arial"/>
        </w:rPr>
        <w:t xml:space="preserve">i nienagłaśniane tematu w media w sytuacji gdy nie jest znany pełny obraz tej kwestii, to tylko może zaszkodzić trwającym rozmową.    </w:t>
      </w:r>
    </w:p>
    <w:p w14:paraId="4D2E3D2A" w14:textId="77777777" w:rsidR="00F36FE3" w:rsidRPr="003534BA" w:rsidRDefault="00F36FE3" w:rsidP="003534BA">
      <w:pPr>
        <w:spacing w:line="360" w:lineRule="auto"/>
        <w:rPr>
          <w:rFonts w:ascii="Arial" w:hAnsi="Arial" w:cs="Arial"/>
        </w:rPr>
      </w:pPr>
    </w:p>
    <w:p w14:paraId="01ED4509" w14:textId="77777777" w:rsidR="00F36FE3" w:rsidRPr="003534BA" w:rsidRDefault="00F36FE3" w:rsidP="003534BA">
      <w:pPr>
        <w:spacing w:line="360" w:lineRule="auto"/>
        <w:rPr>
          <w:rFonts w:ascii="Arial" w:hAnsi="Arial" w:cs="Arial"/>
        </w:rPr>
      </w:pPr>
      <w:r w:rsidRPr="003534BA">
        <w:rPr>
          <w:rFonts w:ascii="Arial" w:hAnsi="Arial" w:cs="Arial"/>
          <w:bCs/>
        </w:rPr>
        <w:t xml:space="preserve">Pan Łukasz Janik: </w:t>
      </w:r>
      <w:r w:rsidRPr="003534BA">
        <w:rPr>
          <w:rFonts w:ascii="Arial" w:hAnsi="Arial" w:cs="Arial"/>
        </w:rPr>
        <w:t>zgodził się z wypowiedzią, że należy ten szpital przejąć</w:t>
      </w:r>
      <w:r w:rsidRPr="003534BA">
        <w:rPr>
          <w:rFonts w:ascii="Arial" w:hAnsi="Arial" w:cs="Arial"/>
          <w:bCs/>
        </w:rPr>
        <w:t xml:space="preserve"> </w:t>
      </w:r>
      <w:r w:rsidRPr="003534BA">
        <w:rPr>
          <w:rFonts w:ascii="Arial" w:hAnsi="Arial" w:cs="Arial"/>
        </w:rPr>
        <w:t xml:space="preserve">i aby był częścią Szpitala Wojewódzkiego. Według opinii pana radnego Starostwo Powiatu nie współpracuje wystarczająco z Marszałkiem. Być może na ten budynek są inne plany?  </w:t>
      </w:r>
    </w:p>
    <w:p w14:paraId="067E1668" w14:textId="77777777" w:rsidR="00F36FE3" w:rsidRPr="003534BA" w:rsidRDefault="00F36FE3" w:rsidP="003534BA">
      <w:pPr>
        <w:tabs>
          <w:tab w:val="center" w:pos="4677"/>
        </w:tabs>
        <w:spacing w:line="360" w:lineRule="auto"/>
        <w:rPr>
          <w:rFonts w:ascii="Arial" w:hAnsi="Arial" w:cs="Arial"/>
        </w:rPr>
      </w:pPr>
      <w:r w:rsidRPr="003534BA">
        <w:rPr>
          <w:rFonts w:ascii="Arial" w:hAnsi="Arial" w:cs="Arial"/>
        </w:rPr>
        <w:t xml:space="preserve">                      </w:t>
      </w:r>
      <w:r w:rsidRPr="003534BA">
        <w:rPr>
          <w:rFonts w:ascii="Arial" w:hAnsi="Arial" w:cs="Arial"/>
        </w:rPr>
        <w:tab/>
      </w:r>
    </w:p>
    <w:p w14:paraId="2E2E46BC" w14:textId="77777777" w:rsidR="00F36FE3" w:rsidRPr="003534BA" w:rsidRDefault="00F36FE3" w:rsidP="003534BA">
      <w:pPr>
        <w:tabs>
          <w:tab w:val="center" w:pos="4677"/>
        </w:tabs>
        <w:spacing w:line="360" w:lineRule="auto"/>
        <w:rPr>
          <w:rFonts w:ascii="Arial" w:hAnsi="Arial" w:cs="Arial"/>
        </w:rPr>
      </w:pPr>
      <w:r w:rsidRPr="003534BA">
        <w:rPr>
          <w:rFonts w:ascii="Arial" w:hAnsi="Arial" w:cs="Arial"/>
          <w:bCs/>
        </w:rPr>
        <w:t xml:space="preserve">Pan Mariusz Staszek: </w:t>
      </w:r>
      <w:r w:rsidRPr="003534BA">
        <w:rPr>
          <w:rFonts w:ascii="Arial" w:hAnsi="Arial" w:cs="Arial"/>
        </w:rPr>
        <w:t xml:space="preserve">ad vocem zapewnił, że pełen pakiet dokumentów został przekazany Marszałkowi. Zgodził się, że brakowało pełnych dokumentów chodziło </w:t>
      </w:r>
    </w:p>
    <w:p w14:paraId="405C788C" w14:textId="77777777" w:rsidR="00F36FE3" w:rsidRPr="003534BA" w:rsidRDefault="00F36FE3" w:rsidP="003534BA">
      <w:pPr>
        <w:tabs>
          <w:tab w:val="center" w:pos="4677"/>
        </w:tabs>
        <w:spacing w:line="360" w:lineRule="auto"/>
        <w:rPr>
          <w:rFonts w:ascii="Arial" w:hAnsi="Arial" w:cs="Arial"/>
        </w:rPr>
      </w:pPr>
      <w:r w:rsidRPr="003534BA">
        <w:rPr>
          <w:rFonts w:ascii="Arial" w:hAnsi="Arial" w:cs="Arial"/>
        </w:rPr>
        <w:t xml:space="preserve">o kwestie RODO dotyczące wynagrodzeń. Wszelkie zapytania Marszałka są na bieżąco uzupełniane. Nic nie stoi na przeszkodzie aby te dwa szpitale połączyć są do tego przesłanki ekonomiczne. Pozytywną stroną tego jest to, że pan Marszałek podjął rozmowy z pracownikami. W szpitalu przy ulicy Rakowskiej brakuję pielęgniarek, tutaj także zaszła taka obawa. To jest tylko kwestia negocjacji ale nie na forum publicznym. </w:t>
      </w:r>
    </w:p>
    <w:p w14:paraId="368970C8" w14:textId="77777777" w:rsidR="00F36FE3" w:rsidRPr="003534BA" w:rsidRDefault="00F36FE3" w:rsidP="003534BA">
      <w:pPr>
        <w:tabs>
          <w:tab w:val="center" w:pos="4677"/>
        </w:tabs>
        <w:spacing w:line="360" w:lineRule="auto"/>
        <w:rPr>
          <w:rFonts w:ascii="Arial" w:hAnsi="Arial" w:cs="Arial"/>
        </w:rPr>
      </w:pPr>
    </w:p>
    <w:p w14:paraId="51B8899D" w14:textId="77777777" w:rsidR="00F36FE3" w:rsidRPr="003534BA" w:rsidRDefault="00F36FE3" w:rsidP="003534BA">
      <w:pPr>
        <w:tabs>
          <w:tab w:val="center" w:pos="4677"/>
        </w:tabs>
        <w:spacing w:line="360" w:lineRule="auto"/>
        <w:rPr>
          <w:rFonts w:ascii="Arial" w:hAnsi="Arial" w:cs="Arial"/>
        </w:rPr>
      </w:pPr>
      <w:r w:rsidRPr="003534BA">
        <w:rPr>
          <w:rFonts w:ascii="Arial" w:hAnsi="Arial" w:cs="Arial"/>
          <w:bCs/>
        </w:rPr>
        <w:t xml:space="preserve">Pani Wiesława Olejnik –Wiceprzewodnicząca Rady Miasta: </w:t>
      </w:r>
      <w:r w:rsidRPr="003534BA">
        <w:rPr>
          <w:rFonts w:ascii="Arial" w:hAnsi="Arial" w:cs="Arial"/>
        </w:rPr>
        <w:t xml:space="preserve">uznała, że temat dotyczący Szpitala Powiatowego Centrum Matki i Dziecka został wyczerpany. </w:t>
      </w:r>
    </w:p>
    <w:p w14:paraId="2F842786" w14:textId="77777777" w:rsidR="00F36FE3" w:rsidRPr="003534BA" w:rsidRDefault="00F36FE3" w:rsidP="003534BA">
      <w:pPr>
        <w:tabs>
          <w:tab w:val="center" w:pos="4677"/>
        </w:tabs>
        <w:spacing w:line="360" w:lineRule="auto"/>
        <w:rPr>
          <w:rFonts w:ascii="Arial" w:hAnsi="Arial" w:cs="Arial"/>
        </w:rPr>
      </w:pPr>
    </w:p>
    <w:p w14:paraId="7BED1133" w14:textId="77777777" w:rsidR="00F36FE3" w:rsidRPr="003534BA" w:rsidRDefault="00F36FE3" w:rsidP="003534BA">
      <w:pPr>
        <w:tabs>
          <w:tab w:val="center" w:pos="4677"/>
        </w:tabs>
        <w:spacing w:line="360" w:lineRule="auto"/>
        <w:rPr>
          <w:rFonts w:ascii="Arial" w:hAnsi="Arial" w:cs="Arial"/>
        </w:rPr>
      </w:pPr>
      <w:r w:rsidRPr="003534BA">
        <w:rPr>
          <w:rFonts w:ascii="Arial" w:hAnsi="Arial" w:cs="Arial"/>
          <w:bCs/>
        </w:rPr>
        <w:t>Pan Lech Kaźmierczak</w:t>
      </w:r>
      <w:r w:rsidRPr="003534BA">
        <w:rPr>
          <w:rFonts w:ascii="Arial" w:hAnsi="Arial" w:cs="Arial"/>
        </w:rPr>
        <w:t xml:space="preserve">: zapytał o wrak budynku na ulicy Wojska Polskiego 23. Odpadające tynki stanowią zagrożenie dla mieszkańców mowa tu jest o stronie wschodniej chodnika. Wystosował prośbę do Inspektoratu Nadzoru Budowlanego aby jak najszybciej zajął się tą sprawą i wystosował pismo do właściciela budynku. </w:t>
      </w:r>
      <w:r w:rsidRPr="003534BA">
        <w:rPr>
          <w:rFonts w:ascii="Arial" w:hAnsi="Arial" w:cs="Arial"/>
        </w:rPr>
        <w:br/>
      </w:r>
      <w:r w:rsidRPr="003534BA">
        <w:rPr>
          <w:rFonts w:ascii="Arial" w:hAnsi="Arial" w:cs="Arial"/>
        </w:rPr>
        <w:br/>
      </w:r>
      <w:r w:rsidRPr="003534BA">
        <w:rPr>
          <w:rFonts w:ascii="Arial" w:hAnsi="Arial" w:cs="Arial"/>
          <w:bCs/>
        </w:rPr>
        <w:t>Pan Waldemar Gumienny – Powiatowy Inspektorat Nadzoru Budowlanego dla Miasta Piotrkowa Trybunalskiego</w:t>
      </w:r>
      <w:r w:rsidRPr="003534BA">
        <w:rPr>
          <w:rFonts w:ascii="Arial" w:hAnsi="Arial" w:cs="Arial"/>
        </w:rPr>
        <w:t xml:space="preserve">: powiedział, że była przeprowadzona kontrola, odbyła się także rozmowa z panią konserwator zabytków, zapewniła w że będzie wysłany przedstawiciel z Działu Rozbiórek jednak nikt nie przyjechał. Właściciel nie odbiera korespondencji, pismo było dwa razy awizowane. Nawiązują do tynków, zostały one obejrzane przez pana Waldemara Gumiennego osobiście i na dzień dzisiejszy jeśli chodzi o tynki znajdujące się na dole nie widzi zagrożenia. Jest tylko w jednym miejscu jedno „odspojenie.” Problem stanowi właściciel budynku. Pan Inspektor zapewnił, że będzie podjęta decyzja o rozbiórce oraz dalsze procedury, m.in. egzekucja. </w:t>
      </w:r>
    </w:p>
    <w:p w14:paraId="50B9C358" w14:textId="77777777" w:rsidR="00F36FE3" w:rsidRPr="003534BA" w:rsidRDefault="00F36FE3" w:rsidP="003534BA">
      <w:pPr>
        <w:tabs>
          <w:tab w:val="center" w:pos="4677"/>
        </w:tabs>
        <w:spacing w:line="360" w:lineRule="auto"/>
        <w:rPr>
          <w:rFonts w:ascii="Arial" w:hAnsi="Arial" w:cs="Arial"/>
        </w:rPr>
      </w:pPr>
    </w:p>
    <w:p w14:paraId="0187DD84" w14:textId="15E7FD32" w:rsidR="00F36FE3" w:rsidRPr="003534BA" w:rsidRDefault="00F36FE3" w:rsidP="003534BA">
      <w:pPr>
        <w:tabs>
          <w:tab w:val="center" w:pos="4677"/>
        </w:tabs>
        <w:spacing w:line="360" w:lineRule="auto"/>
        <w:rPr>
          <w:rFonts w:ascii="Arial" w:hAnsi="Arial" w:cs="Arial"/>
        </w:rPr>
      </w:pPr>
      <w:r w:rsidRPr="003534BA">
        <w:rPr>
          <w:rFonts w:ascii="Arial" w:hAnsi="Arial" w:cs="Arial"/>
          <w:bCs/>
        </w:rPr>
        <w:t>Pan Piotr Gajda:</w:t>
      </w:r>
      <w:r w:rsidRPr="003534BA">
        <w:rPr>
          <w:rFonts w:ascii="Arial" w:hAnsi="Arial" w:cs="Arial"/>
        </w:rPr>
        <w:t xml:space="preserve"> ad vocem do wypowiedzi pana inspektora, wyjaśnił, że ten budynek ma pęknięcia skośne na poziomie gruntu co za tym idzie uszkodzenie fundamentu. Ten budynek jest w ogóle nie do utrzymania, grozi zawaleniem. Odniósł się do kwestii szpitala oraz zatrudnienia personelu pielęgniarskiego. </w:t>
      </w:r>
    </w:p>
    <w:p w14:paraId="72F59A2F" w14:textId="77777777" w:rsidR="00F36FE3" w:rsidRPr="003534BA" w:rsidRDefault="00F36FE3" w:rsidP="003534BA">
      <w:pPr>
        <w:tabs>
          <w:tab w:val="center" w:pos="4677"/>
        </w:tabs>
        <w:spacing w:line="360" w:lineRule="auto"/>
        <w:rPr>
          <w:rFonts w:ascii="Arial" w:hAnsi="Arial" w:cs="Arial"/>
          <w:bCs/>
        </w:rPr>
      </w:pPr>
      <w:r w:rsidRPr="003534BA">
        <w:rPr>
          <w:rFonts w:ascii="Arial" w:hAnsi="Arial" w:cs="Arial"/>
          <w:bCs/>
        </w:rPr>
        <w:t>Pan Dariusz Cecotka:</w:t>
      </w:r>
      <w:r w:rsidRPr="003534BA">
        <w:rPr>
          <w:rFonts w:ascii="Arial" w:hAnsi="Arial" w:cs="Arial"/>
        </w:rPr>
        <w:t xml:space="preserve"> oświadczył, że o godzinie 11:16 dostał e- maila-a od WOŚP. Sesja była oglądana prze fundacje. Odczytał fragment na sesji: „ Posiadamy całą dokumentacje posiadanego sprzętu, który zostanie przekazany do innych placówek medycznych, jeśli  (z zaznaczeniem na „jeśli”)faktycznie oddziały nie wznowią pracy w Piotrkowie Trybunalskim. Trzymamy rękę na pulsie, proszę się nie martwić! Siema!” </w:t>
      </w:r>
    </w:p>
    <w:p w14:paraId="58CC933D" w14:textId="02F4D353" w:rsidR="006A40DE" w:rsidRPr="003534BA" w:rsidRDefault="00F36FE3" w:rsidP="003534BA">
      <w:pPr>
        <w:spacing w:line="360" w:lineRule="auto"/>
        <w:rPr>
          <w:rFonts w:ascii="Arial" w:hAnsi="Arial" w:cs="Arial"/>
          <w:color w:val="auto"/>
        </w:rPr>
      </w:pPr>
      <w:r w:rsidRPr="003534BA">
        <w:rPr>
          <w:rFonts w:ascii="Arial" w:hAnsi="Arial" w:cs="Arial"/>
        </w:rPr>
        <w:t xml:space="preserve"> </w:t>
      </w:r>
      <w:r w:rsidRPr="003534BA">
        <w:rPr>
          <w:rFonts w:ascii="Arial" w:hAnsi="Arial" w:cs="Arial"/>
          <w:color w:val="auto"/>
        </w:rPr>
        <w:t xml:space="preserve">    </w:t>
      </w:r>
    </w:p>
    <w:p w14:paraId="4399B03A" w14:textId="75DD378F" w:rsidR="006B5832" w:rsidRPr="003534BA" w:rsidRDefault="00A11C68" w:rsidP="003534BA">
      <w:pPr>
        <w:spacing w:after="160" w:line="360" w:lineRule="auto"/>
        <w:rPr>
          <w:rFonts w:ascii="Arial" w:eastAsia="Calibri" w:hAnsi="Arial" w:cs="Arial"/>
          <w:color w:val="auto"/>
          <w:lang w:eastAsia="en-US"/>
        </w:rPr>
      </w:pPr>
      <w:r w:rsidRPr="003534BA">
        <w:rPr>
          <w:rFonts w:ascii="Arial" w:eastAsia="Calibri" w:hAnsi="Arial" w:cs="Arial"/>
          <w:color w:val="auto"/>
          <w:lang w:eastAsia="en-US"/>
        </w:rPr>
        <w:t>Punkt</w:t>
      </w:r>
      <w:r w:rsidR="006A40DE" w:rsidRPr="003534BA">
        <w:rPr>
          <w:rFonts w:ascii="Arial" w:eastAsia="Calibri" w:hAnsi="Arial" w:cs="Arial"/>
          <w:color w:val="auto"/>
          <w:lang w:eastAsia="en-US"/>
        </w:rPr>
        <w:t xml:space="preserve"> 12.</w:t>
      </w:r>
    </w:p>
    <w:p w14:paraId="644928A2" w14:textId="53F92D25" w:rsidR="006B5832" w:rsidRPr="003534BA" w:rsidRDefault="006B5832" w:rsidP="003534BA">
      <w:pPr>
        <w:spacing w:line="360" w:lineRule="auto"/>
        <w:rPr>
          <w:rFonts w:ascii="Arial" w:hAnsi="Arial" w:cs="Arial"/>
          <w:color w:val="auto"/>
        </w:rPr>
      </w:pPr>
      <w:r w:rsidRPr="003534BA">
        <w:rPr>
          <w:rFonts w:ascii="Arial" w:hAnsi="Arial" w:cs="Arial"/>
          <w:color w:val="auto"/>
        </w:rPr>
        <w:t xml:space="preserve">Zamknięcie obrad </w:t>
      </w:r>
      <w:r w:rsidR="00F50279" w:rsidRPr="003534BA">
        <w:rPr>
          <w:rFonts w:ascii="Arial" w:hAnsi="Arial" w:cs="Arial"/>
          <w:color w:val="auto"/>
        </w:rPr>
        <w:t>L</w:t>
      </w:r>
      <w:r w:rsidR="00243D8E" w:rsidRPr="003534BA">
        <w:rPr>
          <w:rFonts w:ascii="Arial" w:hAnsi="Arial" w:cs="Arial"/>
          <w:color w:val="auto"/>
        </w:rPr>
        <w:t>V</w:t>
      </w:r>
      <w:r w:rsidR="00604AC1" w:rsidRPr="003534BA">
        <w:rPr>
          <w:rFonts w:ascii="Arial" w:hAnsi="Arial" w:cs="Arial"/>
          <w:color w:val="auto"/>
        </w:rPr>
        <w:t>I</w:t>
      </w:r>
      <w:r w:rsidRPr="003534BA">
        <w:rPr>
          <w:rFonts w:ascii="Arial" w:hAnsi="Arial" w:cs="Arial"/>
          <w:color w:val="auto"/>
        </w:rPr>
        <w:t xml:space="preserve"> Sesji Rady Miasta Piotrkowa Trybunalskiego.</w:t>
      </w:r>
    </w:p>
    <w:p w14:paraId="65A8C8D5" w14:textId="77777777" w:rsidR="006B5832" w:rsidRPr="003534BA" w:rsidRDefault="006B5832" w:rsidP="003534BA">
      <w:pPr>
        <w:spacing w:line="360" w:lineRule="auto"/>
        <w:rPr>
          <w:rFonts w:ascii="Arial" w:hAnsi="Arial" w:cs="Arial"/>
          <w:color w:val="auto"/>
        </w:rPr>
      </w:pPr>
    </w:p>
    <w:p w14:paraId="172D887F" w14:textId="1945BF2F" w:rsidR="006B5832" w:rsidRPr="003534BA" w:rsidRDefault="006B5832" w:rsidP="003534BA">
      <w:pPr>
        <w:spacing w:line="360" w:lineRule="auto"/>
        <w:rPr>
          <w:rFonts w:ascii="Arial" w:hAnsi="Arial" w:cs="Arial"/>
          <w:color w:val="auto"/>
        </w:rPr>
      </w:pPr>
      <w:r w:rsidRPr="003534BA">
        <w:rPr>
          <w:rFonts w:ascii="Arial" w:hAnsi="Arial" w:cs="Arial"/>
          <w:color w:val="auto"/>
        </w:rPr>
        <w:t xml:space="preserve">W związku z wyczerpaniem porządku obrad </w:t>
      </w:r>
      <w:r w:rsidR="0021281B" w:rsidRPr="003534BA">
        <w:rPr>
          <w:rFonts w:ascii="Arial" w:hAnsi="Arial" w:cs="Arial"/>
          <w:color w:val="auto"/>
        </w:rPr>
        <w:t>Wiceprzewodnicząca Rady Miasta Wiesława Olejnik zamknęła</w:t>
      </w:r>
      <w:r w:rsidRPr="003534BA">
        <w:rPr>
          <w:rFonts w:ascii="Arial" w:hAnsi="Arial" w:cs="Arial"/>
          <w:color w:val="auto"/>
        </w:rPr>
        <w:t xml:space="preserve"> </w:t>
      </w:r>
      <w:r w:rsidR="00A20F24" w:rsidRPr="003534BA">
        <w:rPr>
          <w:rFonts w:ascii="Arial" w:hAnsi="Arial" w:cs="Arial"/>
          <w:color w:val="auto"/>
        </w:rPr>
        <w:t>L</w:t>
      </w:r>
      <w:r w:rsidR="007F11BF" w:rsidRPr="003534BA">
        <w:rPr>
          <w:rFonts w:ascii="Arial" w:hAnsi="Arial" w:cs="Arial"/>
          <w:color w:val="auto"/>
        </w:rPr>
        <w:t>V</w:t>
      </w:r>
      <w:r w:rsidR="00604AC1" w:rsidRPr="003534BA">
        <w:rPr>
          <w:rFonts w:ascii="Arial" w:hAnsi="Arial" w:cs="Arial"/>
          <w:color w:val="auto"/>
        </w:rPr>
        <w:t>I</w:t>
      </w:r>
      <w:r w:rsidR="0021281B" w:rsidRPr="003534BA">
        <w:rPr>
          <w:rFonts w:ascii="Arial" w:hAnsi="Arial" w:cs="Arial"/>
          <w:color w:val="auto"/>
        </w:rPr>
        <w:t xml:space="preserve"> </w:t>
      </w:r>
      <w:r w:rsidRPr="003534BA">
        <w:rPr>
          <w:rFonts w:ascii="Arial" w:hAnsi="Arial" w:cs="Arial"/>
          <w:color w:val="auto"/>
        </w:rPr>
        <w:t>Sesję Rady Miasta Piotrkowa Trybunalskiego.</w:t>
      </w:r>
    </w:p>
    <w:p w14:paraId="1D0E2781" w14:textId="77777777" w:rsidR="00354D4D" w:rsidRPr="003534BA" w:rsidRDefault="00354D4D" w:rsidP="003534BA">
      <w:pPr>
        <w:spacing w:line="360" w:lineRule="auto"/>
        <w:rPr>
          <w:rFonts w:ascii="Arial" w:hAnsi="Arial" w:cs="Arial"/>
        </w:rPr>
      </w:pPr>
    </w:p>
    <w:p w14:paraId="430E3BBB" w14:textId="77777777" w:rsidR="00354D4D" w:rsidRPr="003534BA" w:rsidRDefault="00897202" w:rsidP="003534BA">
      <w:pPr>
        <w:spacing w:line="360" w:lineRule="auto"/>
        <w:rPr>
          <w:rFonts w:ascii="Arial" w:hAnsi="Arial" w:cs="Arial"/>
        </w:rPr>
      </w:pPr>
      <w:r w:rsidRPr="003534BA">
        <w:rPr>
          <w:rFonts w:ascii="Arial" w:hAnsi="Arial" w:cs="Arial"/>
        </w:rPr>
        <w:t>Na tym protokół zakończono.</w:t>
      </w:r>
    </w:p>
    <w:p w14:paraId="141653CC" w14:textId="77777777" w:rsidR="00354D4D" w:rsidRPr="003534BA" w:rsidRDefault="00354D4D" w:rsidP="003534BA">
      <w:pPr>
        <w:spacing w:line="360" w:lineRule="auto"/>
        <w:rPr>
          <w:rFonts w:ascii="Arial" w:hAnsi="Arial" w:cs="Arial"/>
        </w:rPr>
      </w:pPr>
    </w:p>
    <w:p w14:paraId="37996AF0" w14:textId="77777777" w:rsidR="00354D4D" w:rsidRPr="003534BA" w:rsidRDefault="00897202" w:rsidP="003534BA">
      <w:pPr>
        <w:spacing w:line="360" w:lineRule="auto"/>
        <w:rPr>
          <w:rFonts w:ascii="Arial" w:hAnsi="Arial" w:cs="Arial"/>
        </w:rPr>
      </w:pPr>
      <w:r w:rsidRPr="003534BA">
        <w:rPr>
          <w:rFonts w:ascii="Arial" w:hAnsi="Arial" w:cs="Arial"/>
          <w:bCs/>
        </w:rPr>
        <w:t xml:space="preserve">Załącznik Nr 1 do niniejszego protokołu – imienne wykazy głosowań radnych. </w:t>
      </w:r>
    </w:p>
    <w:p w14:paraId="13A84B03" w14:textId="77777777" w:rsidR="00354D4D" w:rsidRPr="003534BA" w:rsidRDefault="00354D4D" w:rsidP="003534BA">
      <w:pPr>
        <w:spacing w:line="360" w:lineRule="auto"/>
        <w:rPr>
          <w:rFonts w:ascii="Arial" w:hAnsi="Arial" w:cs="Arial"/>
          <w:bCs/>
          <w:color w:val="0070C0"/>
        </w:rPr>
      </w:pPr>
    </w:p>
    <w:p w14:paraId="1EC2CF85" w14:textId="0412CB35" w:rsidR="00C9032A" w:rsidRPr="003534BA" w:rsidRDefault="00897202" w:rsidP="003534BA">
      <w:pPr>
        <w:spacing w:line="360" w:lineRule="auto"/>
        <w:rPr>
          <w:rFonts w:ascii="Arial" w:hAnsi="Arial" w:cs="Arial"/>
          <w:bCs/>
        </w:rPr>
      </w:pPr>
      <w:bookmarkStart w:id="11" w:name="__DdeLink__817_3062780285"/>
      <w:r w:rsidRPr="003534BA">
        <w:rPr>
          <w:rFonts w:ascii="Arial" w:hAnsi="Arial" w:cs="Arial"/>
          <w:bCs/>
        </w:rPr>
        <w:t>Adres strony internetowej z nagraniem obrad:</w:t>
      </w:r>
      <w:bookmarkEnd w:id="11"/>
    </w:p>
    <w:p w14:paraId="74409615" w14:textId="124F378D" w:rsidR="007F11BF" w:rsidRPr="003534BA" w:rsidRDefault="00C9032A" w:rsidP="003534BA">
      <w:pPr>
        <w:spacing w:line="360" w:lineRule="auto"/>
        <w:rPr>
          <w:rFonts w:ascii="Arial" w:hAnsi="Arial" w:cs="Arial"/>
          <w:bCs/>
        </w:rPr>
      </w:pPr>
      <w:r w:rsidRPr="003534BA">
        <w:rPr>
          <w:rFonts w:ascii="Arial" w:hAnsi="Arial" w:cs="Arial"/>
          <w:bCs/>
        </w:rPr>
        <w:t>https://www.bip.piotrkow.pl/index.php?idg=15&amp;id=1781&amp;x=80</w:t>
      </w:r>
    </w:p>
    <w:p w14:paraId="5CD00323" w14:textId="77777777" w:rsidR="006720E4" w:rsidRPr="003534BA" w:rsidRDefault="006720E4" w:rsidP="003534BA">
      <w:pPr>
        <w:spacing w:line="360" w:lineRule="auto"/>
        <w:rPr>
          <w:rFonts w:ascii="Arial" w:hAnsi="Arial" w:cs="Arial"/>
        </w:rPr>
      </w:pPr>
    </w:p>
    <w:p w14:paraId="792C1E5A" w14:textId="0161089C" w:rsidR="006C3D46" w:rsidRPr="003534BA" w:rsidRDefault="003534BA" w:rsidP="003534BA">
      <w:pPr>
        <w:spacing w:line="360" w:lineRule="auto"/>
        <w:rPr>
          <w:rFonts w:ascii="Arial" w:hAnsi="Arial" w:cs="Arial"/>
        </w:rPr>
      </w:pPr>
      <w:r w:rsidRPr="003534BA">
        <w:rPr>
          <w:rFonts w:ascii="Arial" w:hAnsi="Arial" w:cs="Arial"/>
        </w:rPr>
        <w:t>P</w:t>
      </w:r>
      <w:r w:rsidR="00897202" w:rsidRPr="003534BA">
        <w:rPr>
          <w:rFonts w:ascii="Arial" w:hAnsi="Arial" w:cs="Arial"/>
        </w:rPr>
        <w:t>rzewodniczący Rady Miasta</w:t>
      </w:r>
      <w:r w:rsidRPr="003534BA">
        <w:rPr>
          <w:rFonts w:ascii="Arial" w:hAnsi="Arial" w:cs="Arial"/>
        </w:rPr>
        <w:t xml:space="preserve"> (-)</w:t>
      </w:r>
      <w:r w:rsidR="00FA7934" w:rsidRPr="003534BA">
        <w:rPr>
          <w:rFonts w:ascii="Arial" w:hAnsi="Arial" w:cs="Arial"/>
          <w:color w:val="0070C0"/>
        </w:rPr>
        <w:t xml:space="preserve">  </w:t>
      </w:r>
      <w:r w:rsidR="00897202" w:rsidRPr="003534BA">
        <w:rPr>
          <w:rFonts w:ascii="Arial" w:hAnsi="Arial" w:cs="Arial"/>
        </w:rPr>
        <w:t>Marian Błaszczyński</w:t>
      </w:r>
    </w:p>
    <w:p w14:paraId="0EFDFE34" w14:textId="77777777" w:rsidR="00C9032A" w:rsidRPr="003534BA" w:rsidRDefault="00C9032A" w:rsidP="003534BA">
      <w:pPr>
        <w:spacing w:line="360" w:lineRule="auto"/>
        <w:rPr>
          <w:rFonts w:ascii="Arial" w:hAnsi="Arial" w:cs="Arial"/>
          <w:bCs/>
        </w:rPr>
      </w:pPr>
    </w:p>
    <w:p w14:paraId="410DC497" w14:textId="77777777" w:rsidR="00C9032A" w:rsidRPr="003534BA" w:rsidRDefault="00C9032A" w:rsidP="003534BA">
      <w:pPr>
        <w:spacing w:line="360" w:lineRule="auto"/>
        <w:rPr>
          <w:rFonts w:ascii="Arial" w:hAnsi="Arial" w:cs="Arial"/>
          <w:bCs/>
        </w:rPr>
      </w:pPr>
    </w:p>
    <w:p w14:paraId="483BBB6F" w14:textId="77777777" w:rsidR="00C9032A" w:rsidRPr="003534BA" w:rsidRDefault="00C9032A" w:rsidP="003534BA">
      <w:pPr>
        <w:spacing w:line="360" w:lineRule="auto"/>
        <w:rPr>
          <w:rFonts w:ascii="Arial" w:hAnsi="Arial" w:cs="Arial"/>
          <w:bCs/>
        </w:rPr>
      </w:pPr>
    </w:p>
    <w:p w14:paraId="37FA47AE" w14:textId="041D19E2" w:rsidR="00456592" w:rsidRPr="003534BA" w:rsidRDefault="00897202" w:rsidP="003534BA">
      <w:pPr>
        <w:spacing w:line="360" w:lineRule="auto"/>
        <w:rPr>
          <w:rFonts w:ascii="Arial" w:hAnsi="Arial" w:cs="Arial"/>
          <w:bCs/>
        </w:rPr>
      </w:pPr>
      <w:r w:rsidRPr="003534BA">
        <w:rPr>
          <w:rFonts w:ascii="Arial" w:hAnsi="Arial" w:cs="Arial"/>
          <w:bCs/>
        </w:rPr>
        <w:t>Protokół sporządził:</w:t>
      </w:r>
      <w:r w:rsidR="003534BA" w:rsidRPr="003534BA">
        <w:rPr>
          <w:rFonts w:ascii="Arial" w:hAnsi="Arial" w:cs="Arial"/>
          <w:bCs/>
        </w:rPr>
        <w:t xml:space="preserve"> </w:t>
      </w:r>
      <w:r w:rsidR="00C9032A" w:rsidRPr="003534BA">
        <w:rPr>
          <w:rFonts w:ascii="Arial" w:hAnsi="Arial" w:cs="Arial"/>
          <w:bCs/>
        </w:rPr>
        <w:t>Ewelina Muszyńska</w:t>
      </w:r>
    </w:p>
    <w:p w14:paraId="39AE5D60" w14:textId="77777777" w:rsidR="003534BA" w:rsidRPr="003534BA" w:rsidRDefault="003534BA" w:rsidP="003534BA">
      <w:pPr>
        <w:spacing w:line="360" w:lineRule="auto"/>
        <w:rPr>
          <w:rFonts w:ascii="Arial" w:hAnsi="Arial" w:cs="Arial"/>
          <w:bCs/>
        </w:rPr>
      </w:pPr>
    </w:p>
    <w:p w14:paraId="7140FD52" w14:textId="77777777" w:rsidR="003534BA" w:rsidRPr="003534BA" w:rsidRDefault="003534BA" w:rsidP="003534BA">
      <w:pPr>
        <w:spacing w:line="360" w:lineRule="auto"/>
        <w:rPr>
          <w:rFonts w:ascii="Arial" w:hAnsi="Arial" w:cs="Arial"/>
          <w:bCs/>
        </w:rPr>
      </w:pPr>
    </w:p>
    <w:p w14:paraId="65431DA3" w14:textId="77777777" w:rsidR="003534BA" w:rsidRPr="003534BA" w:rsidRDefault="003534BA" w:rsidP="003534BA">
      <w:pPr>
        <w:spacing w:line="360" w:lineRule="auto"/>
        <w:rPr>
          <w:rFonts w:ascii="Arial" w:hAnsi="Arial" w:cs="Arial"/>
          <w:bCs/>
        </w:rPr>
      </w:pPr>
    </w:p>
    <w:p w14:paraId="5AD4D0F4" w14:textId="77777777" w:rsidR="003534BA" w:rsidRPr="003534BA" w:rsidRDefault="003534BA" w:rsidP="003534BA">
      <w:pPr>
        <w:spacing w:line="360" w:lineRule="auto"/>
        <w:rPr>
          <w:rFonts w:ascii="Arial" w:hAnsi="Arial" w:cs="Arial"/>
          <w:bCs/>
        </w:rPr>
      </w:pPr>
    </w:p>
    <w:p w14:paraId="3160F935" w14:textId="77777777" w:rsidR="003534BA" w:rsidRPr="003534BA" w:rsidRDefault="003534BA" w:rsidP="003534BA">
      <w:pPr>
        <w:spacing w:line="360" w:lineRule="auto"/>
        <w:rPr>
          <w:rFonts w:ascii="Arial" w:hAnsi="Arial" w:cs="Arial"/>
          <w:bCs/>
        </w:rPr>
      </w:pPr>
    </w:p>
    <w:p w14:paraId="7045348D" w14:textId="77777777" w:rsidR="003534BA" w:rsidRPr="003534BA" w:rsidRDefault="003534BA" w:rsidP="003534BA">
      <w:pPr>
        <w:spacing w:line="360" w:lineRule="auto"/>
        <w:rPr>
          <w:rFonts w:ascii="Arial" w:hAnsi="Arial" w:cs="Arial"/>
          <w:bCs/>
        </w:rPr>
      </w:pPr>
    </w:p>
    <w:p w14:paraId="29FDFE4F" w14:textId="77777777" w:rsidR="003534BA" w:rsidRPr="003534BA" w:rsidRDefault="003534BA" w:rsidP="003534BA">
      <w:pPr>
        <w:spacing w:line="360" w:lineRule="auto"/>
        <w:rPr>
          <w:rFonts w:ascii="Arial" w:hAnsi="Arial" w:cs="Arial"/>
          <w:bCs/>
        </w:rPr>
      </w:pPr>
    </w:p>
    <w:p w14:paraId="1011E48F" w14:textId="77777777" w:rsidR="003534BA" w:rsidRPr="003534BA" w:rsidRDefault="003534BA" w:rsidP="003534BA">
      <w:pPr>
        <w:spacing w:line="360" w:lineRule="auto"/>
        <w:rPr>
          <w:rFonts w:ascii="Arial" w:hAnsi="Arial" w:cs="Arial"/>
          <w:bCs/>
        </w:rPr>
      </w:pPr>
    </w:p>
    <w:p w14:paraId="1979FCD8" w14:textId="77777777" w:rsidR="003534BA" w:rsidRPr="003534BA" w:rsidRDefault="003534BA" w:rsidP="003534BA">
      <w:pPr>
        <w:spacing w:line="360" w:lineRule="auto"/>
        <w:rPr>
          <w:rFonts w:ascii="Arial" w:hAnsi="Arial" w:cs="Arial"/>
          <w:bCs/>
        </w:rPr>
      </w:pPr>
    </w:p>
    <w:p w14:paraId="77E5BB77" w14:textId="77777777" w:rsidR="003534BA" w:rsidRPr="003534BA" w:rsidRDefault="003534BA" w:rsidP="003534BA">
      <w:pPr>
        <w:spacing w:line="360" w:lineRule="auto"/>
        <w:rPr>
          <w:rFonts w:ascii="Arial" w:hAnsi="Arial" w:cs="Arial"/>
          <w:bCs/>
        </w:rPr>
      </w:pPr>
    </w:p>
    <w:p w14:paraId="4355ABA2" w14:textId="77777777" w:rsidR="003534BA" w:rsidRPr="003534BA" w:rsidRDefault="003534BA" w:rsidP="003534BA">
      <w:pPr>
        <w:spacing w:line="360" w:lineRule="auto"/>
        <w:rPr>
          <w:rFonts w:ascii="Arial" w:hAnsi="Arial" w:cs="Arial"/>
          <w:bCs/>
        </w:rPr>
      </w:pPr>
    </w:p>
    <w:p w14:paraId="48A632CD" w14:textId="77777777" w:rsidR="003534BA" w:rsidRPr="003534BA" w:rsidRDefault="003534BA" w:rsidP="003534BA">
      <w:pPr>
        <w:spacing w:line="360" w:lineRule="auto"/>
        <w:rPr>
          <w:rFonts w:ascii="Arial" w:hAnsi="Arial" w:cs="Arial"/>
          <w:bCs/>
        </w:rPr>
      </w:pPr>
    </w:p>
    <w:p w14:paraId="2AF7D138" w14:textId="77777777" w:rsidR="003534BA" w:rsidRPr="003534BA" w:rsidRDefault="003534BA" w:rsidP="003534BA">
      <w:pPr>
        <w:spacing w:line="360" w:lineRule="auto"/>
        <w:rPr>
          <w:rFonts w:ascii="Arial" w:hAnsi="Arial" w:cs="Arial"/>
          <w:bCs/>
        </w:rPr>
      </w:pPr>
    </w:p>
    <w:p w14:paraId="002216A8" w14:textId="77777777" w:rsidR="003534BA" w:rsidRPr="003534BA" w:rsidRDefault="003534BA" w:rsidP="003534BA">
      <w:pPr>
        <w:spacing w:line="360" w:lineRule="auto"/>
        <w:rPr>
          <w:rFonts w:ascii="Arial" w:hAnsi="Arial" w:cs="Arial"/>
          <w:bCs/>
        </w:rPr>
      </w:pPr>
    </w:p>
    <w:p w14:paraId="4CA40259" w14:textId="77777777" w:rsidR="003534BA" w:rsidRPr="003534BA" w:rsidRDefault="003534BA" w:rsidP="003534BA">
      <w:pPr>
        <w:spacing w:line="360" w:lineRule="auto"/>
        <w:rPr>
          <w:rFonts w:ascii="Arial" w:hAnsi="Arial" w:cs="Arial"/>
        </w:rPr>
      </w:pPr>
      <w:r w:rsidRPr="003534BA">
        <w:rPr>
          <w:rFonts w:ascii="Arial" w:hAnsi="Arial" w:cs="Arial"/>
          <w:bCs/>
        </w:rPr>
        <w:t xml:space="preserve">Załącznik Nr 1 do niniejszego protokołu – imienne wykazy głosowań radnych. </w:t>
      </w:r>
    </w:p>
    <w:p w14:paraId="463DD1BC" w14:textId="77777777" w:rsidR="003534BA" w:rsidRPr="003534BA" w:rsidRDefault="003534BA" w:rsidP="003534BA">
      <w:pPr>
        <w:spacing w:line="360" w:lineRule="auto"/>
        <w:rPr>
          <w:rFonts w:ascii="Arial" w:hAnsi="Arial" w:cs="Arial"/>
          <w:bCs/>
        </w:rPr>
      </w:pPr>
    </w:p>
    <w:p w14:paraId="7F590FA4" w14:textId="77777777" w:rsidR="003534BA" w:rsidRPr="003534BA" w:rsidRDefault="003534BA" w:rsidP="003534BA">
      <w:pPr>
        <w:spacing w:line="360" w:lineRule="auto"/>
        <w:rPr>
          <w:rFonts w:ascii="Arial" w:hAnsi="Arial" w:cs="Arial"/>
        </w:rPr>
      </w:pPr>
      <w:r w:rsidRPr="003534BA">
        <w:rPr>
          <w:rFonts w:ascii="Arial" w:hAnsi="Arial" w:cs="Arial"/>
        </w:rPr>
        <w:t xml:space="preserve">4.1.  Podjęcie uchwały w sprawie zmiany Wieloletniej Prognozy Finansowej Miasta Piotrkowa Trybunalskiego wraz z autopoprawką Prezydenta Miasta. </w:t>
      </w:r>
      <w:r w:rsidRPr="003534BA">
        <w:rPr>
          <w:rFonts w:ascii="Arial" w:hAnsi="Arial" w:cs="Arial"/>
        </w:rPr>
        <w:br/>
      </w:r>
      <w:r w:rsidRPr="003534BA">
        <w:rPr>
          <w:rFonts w:ascii="Arial" w:hAnsi="Arial" w:cs="Arial"/>
        </w:rPr>
        <w:br/>
        <w:t xml:space="preserve">Głosowania: </w:t>
      </w:r>
      <w:r w:rsidRPr="003534BA">
        <w:rPr>
          <w:rFonts w:ascii="Arial" w:hAnsi="Arial" w:cs="Arial"/>
        </w:rPr>
        <w:br/>
        <w:t>Głosowanie w sprawie:  Podjęcie uchwały w sprawie zmiany Wieloletniej Prognozy Finansowej Miasta Piotrkowa Trybunalskiego wraz z autopoprawką Prezydenta Miasta.</w:t>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2F856326" w14:textId="77777777" w:rsidTr="007543E1">
        <w:tc>
          <w:tcPr>
            <w:tcW w:w="0" w:type="auto"/>
            <w:tcBorders>
              <w:top w:val="single" w:sz="1" w:space="0" w:color="000000"/>
              <w:left w:val="single" w:sz="1" w:space="0" w:color="000000"/>
              <w:bottom w:val="single" w:sz="1" w:space="0" w:color="000000"/>
              <w:right w:val="single" w:sz="1" w:space="0" w:color="000000"/>
            </w:tcBorders>
          </w:tcPr>
          <w:p w14:paraId="16B9FEFE"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787805DA"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08:34</w:t>
            </w:r>
          </w:p>
        </w:tc>
      </w:tr>
      <w:tr w:rsidR="003534BA" w:rsidRPr="003534BA" w14:paraId="6221990A" w14:textId="77777777" w:rsidTr="007543E1">
        <w:tc>
          <w:tcPr>
            <w:tcW w:w="0" w:type="auto"/>
            <w:tcBorders>
              <w:top w:val="single" w:sz="1" w:space="0" w:color="000000"/>
              <w:left w:val="single" w:sz="1" w:space="0" w:color="000000"/>
              <w:bottom w:val="single" w:sz="1" w:space="0" w:color="000000"/>
              <w:right w:val="single" w:sz="1" w:space="0" w:color="000000"/>
            </w:tcBorders>
          </w:tcPr>
          <w:p w14:paraId="2B397276"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55E8E18C"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3DF90507" w14:textId="77777777" w:rsidR="003534BA" w:rsidRPr="003534BA" w:rsidRDefault="003534BA" w:rsidP="003534BA">
      <w:pPr>
        <w:spacing w:line="360" w:lineRule="auto"/>
        <w:rPr>
          <w:rFonts w:ascii="Arial" w:hAnsi="Arial" w:cs="Arial"/>
        </w:rPr>
      </w:pPr>
    </w:p>
    <w:p w14:paraId="1542A2B4"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0F3EE88E" w14:textId="77777777" w:rsidTr="007543E1">
        <w:tc>
          <w:tcPr>
            <w:tcW w:w="0" w:type="auto"/>
            <w:tcBorders>
              <w:top w:val="single" w:sz="1" w:space="0" w:color="000000"/>
              <w:left w:val="single" w:sz="1" w:space="0" w:color="000000"/>
              <w:bottom w:val="single" w:sz="1" w:space="0" w:color="000000"/>
              <w:right w:val="single" w:sz="1" w:space="0" w:color="000000"/>
            </w:tcBorders>
          </w:tcPr>
          <w:p w14:paraId="38689FF8"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20CDB900" w14:textId="77777777" w:rsidR="003534BA" w:rsidRPr="003534BA" w:rsidRDefault="003534BA" w:rsidP="003534BA">
            <w:pPr>
              <w:spacing w:line="360" w:lineRule="auto"/>
              <w:rPr>
                <w:rFonts w:ascii="Arial" w:hAnsi="Arial" w:cs="Arial"/>
              </w:rPr>
            </w:pPr>
            <w:r w:rsidRPr="003534BA">
              <w:rPr>
                <w:rFonts w:ascii="Arial" w:hAnsi="Arial" w:cs="Arial"/>
              </w:rPr>
              <w:t>Za: 15</w:t>
            </w:r>
          </w:p>
        </w:tc>
      </w:tr>
      <w:tr w:rsidR="003534BA" w:rsidRPr="003534BA" w14:paraId="1FE16656" w14:textId="77777777" w:rsidTr="007543E1">
        <w:tc>
          <w:tcPr>
            <w:tcW w:w="0" w:type="auto"/>
            <w:tcBorders>
              <w:top w:val="single" w:sz="1" w:space="0" w:color="000000"/>
              <w:left w:val="single" w:sz="1" w:space="0" w:color="000000"/>
              <w:bottom w:val="single" w:sz="1" w:space="0" w:color="000000"/>
              <w:right w:val="single" w:sz="1" w:space="0" w:color="000000"/>
            </w:tcBorders>
          </w:tcPr>
          <w:p w14:paraId="7B6C41DC" w14:textId="77777777" w:rsidR="003534BA" w:rsidRPr="003534BA" w:rsidRDefault="003534BA" w:rsidP="003534BA">
            <w:pPr>
              <w:spacing w:line="360" w:lineRule="auto"/>
              <w:rPr>
                <w:rFonts w:ascii="Arial" w:hAnsi="Arial" w:cs="Arial"/>
              </w:rPr>
            </w:pPr>
            <w:r w:rsidRPr="003534BA">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0327908F" w14:textId="77777777" w:rsidR="003534BA" w:rsidRPr="003534BA" w:rsidRDefault="003534BA" w:rsidP="003534BA">
            <w:pPr>
              <w:spacing w:line="360" w:lineRule="auto"/>
              <w:rPr>
                <w:rFonts w:ascii="Arial" w:hAnsi="Arial" w:cs="Arial"/>
              </w:rPr>
            </w:pPr>
            <w:r w:rsidRPr="003534BA">
              <w:rPr>
                <w:rFonts w:ascii="Arial" w:hAnsi="Arial" w:cs="Arial"/>
              </w:rPr>
              <w:t>Przeciw: 2</w:t>
            </w:r>
          </w:p>
        </w:tc>
      </w:tr>
      <w:tr w:rsidR="003534BA" w:rsidRPr="003534BA" w14:paraId="4A5CB504" w14:textId="77777777" w:rsidTr="007543E1">
        <w:tc>
          <w:tcPr>
            <w:tcW w:w="0" w:type="auto"/>
            <w:tcBorders>
              <w:top w:val="single" w:sz="1" w:space="0" w:color="000000"/>
              <w:left w:val="single" w:sz="1" w:space="0" w:color="000000"/>
              <w:bottom w:val="single" w:sz="1" w:space="0" w:color="000000"/>
              <w:right w:val="single" w:sz="1" w:space="0" w:color="000000"/>
            </w:tcBorders>
          </w:tcPr>
          <w:p w14:paraId="251FC76A"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4F31F3A4" w14:textId="77777777" w:rsidR="003534BA" w:rsidRPr="003534BA" w:rsidRDefault="003534BA" w:rsidP="003534BA">
            <w:pPr>
              <w:spacing w:line="360" w:lineRule="auto"/>
              <w:rPr>
                <w:rFonts w:ascii="Arial" w:hAnsi="Arial" w:cs="Arial"/>
              </w:rPr>
            </w:pPr>
            <w:r w:rsidRPr="003534BA">
              <w:rPr>
                <w:rFonts w:ascii="Arial" w:hAnsi="Arial" w:cs="Arial"/>
              </w:rPr>
              <w:t>Wstrzymało się: 5</w:t>
            </w:r>
          </w:p>
        </w:tc>
      </w:tr>
    </w:tbl>
    <w:p w14:paraId="61993D82" w14:textId="77777777" w:rsidR="003534BA" w:rsidRPr="003534BA" w:rsidRDefault="003534BA" w:rsidP="003534BA">
      <w:pPr>
        <w:spacing w:line="360" w:lineRule="auto"/>
        <w:rPr>
          <w:rFonts w:ascii="Arial" w:hAnsi="Arial" w:cs="Arial"/>
        </w:rPr>
      </w:pPr>
    </w:p>
    <w:p w14:paraId="4ED98303"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32"/>
        <w:gridCol w:w="3421"/>
        <w:gridCol w:w="1844"/>
        <w:gridCol w:w="3373"/>
      </w:tblGrid>
      <w:tr w:rsidR="003534BA" w:rsidRPr="003534BA" w14:paraId="40356691" w14:textId="77777777" w:rsidTr="007543E1">
        <w:tc>
          <w:tcPr>
            <w:tcW w:w="0" w:type="auto"/>
            <w:tcBorders>
              <w:top w:val="single" w:sz="1" w:space="0" w:color="000000"/>
              <w:left w:val="single" w:sz="1" w:space="0" w:color="000000"/>
              <w:bottom w:val="single" w:sz="1" w:space="0" w:color="000000"/>
              <w:right w:val="single" w:sz="1" w:space="0" w:color="000000"/>
            </w:tcBorders>
          </w:tcPr>
          <w:p w14:paraId="0983DB51"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22816202"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5899A750"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19B497EF"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42D71537" w14:textId="77777777" w:rsidTr="007543E1">
        <w:tc>
          <w:tcPr>
            <w:tcW w:w="0" w:type="auto"/>
            <w:tcBorders>
              <w:top w:val="single" w:sz="1" w:space="0" w:color="000000"/>
              <w:left w:val="single" w:sz="1" w:space="0" w:color="000000"/>
              <w:bottom w:val="single" w:sz="1" w:space="0" w:color="000000"/>
              <w:right w:val="single" w:sz="1" w:space="0" w:color="000000"/>
            </w:tcBorders>
          </w:tcPr>
          <w:p w14:paraId="5BACB219"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0B3958BB"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320DA3C6"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050B25A"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572A4902" w14:textId="77777777" w:rsidTr="007543E1">
        <w:tc>
          <w:tcPr>
            <w:tcW w:w="0" w:type="auto"/>
            <w:tcBorders>
              <w:top w:val="single" w:sz="1" w:space="0" w:color="000000"/>
              <w:left w:val="single" w:sz="1" w:space="0" w:color="000000"/>
              <w:bottom w:val="single" w:sz="1" w:space="0" w:color="000000"/>
              <w:right w:val="single" w:sz="1" w:space="0" w:color="000000"/>
            </w:tcBorders>
          </w:tcPr>
          <w:p w14:paraId="5055B5BF"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032A4744"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07FCBE3E" w14:textId="77777777" w:rsidR="003534BA" w:rsidRPr="003534BA" w:rsidRDefault="003534BA" w:rsidP="003534BA">
            <w:pPr>
              <w:spacing w:line="360" w:lineRule="auto"/>
              <w:rPr>
                <w:rFonts w:ascii="Arial" w:hAnsi="Arial" w:cs="Arial"/>
              </w:rPr>
            </w:pPr>
            <w:r w:rsidRPr="003534B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061B0F65"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5A0798AA" w14:textId="77777777" w:rsidTr="007543E1">
        <w:tc>
          <w:tcPr>
            <w:tcW w:w="0" w:type="auto"/>
            <w:tcBorders>
              <w:top w:val="single" w:sz="1" w:space="0" w:color="000000"/>
              <w:left w:val="single" w:sz="1" w:space="0" w:color="000000"/>
              <w:bottom w:val="single" w:sz="1" w:space="0" w:color="000000"/>
              <w:right w:val="single" w:sz="1" w:space="0" w:color="000000"/>
            </w:tcBorders>
          </w:tcPr>
          <w:p w14:paraId="0C3FAC92"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01CC1DA2"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0E9972F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FDD5B62"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7157DA56" w14:textId="77777777" w:rsidTr="007543E1">
        <w:tc>
          <w:tcPr>
            <w:tcW w:w="0" w:type="auto"/>
            <w:tcBorders>
              <w:top w:val="single" w:sz="1" w:space="0" w:color="000000"/>
              <w:left w:val="single" w:sz="1" w:space="0" w:color="000000"/>
              <w:bottom w:val="single" w:sz="1" w:space="0" w:color="000000"/>
              <w:right w:val="single" w:sz="1" w:space="0" w:color="000000"/>
            </w:tcBorders>
          </w:tcPr>
          <w:p w14:paraId="70789855"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5D78E844"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02736E6B"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15FC010"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3554B5B0" w14:textId="77777777" w:rsidTr="007543E1">
        <w:tc>
          <w:tcPr>
            <w:tcW w:w="0" w:type="auto"/>
            <w:tcBorders>
              <w:top w:val="single" w:sz="1" w:space="0" w:color="000000"/>
              <w:left w:val="single" w:sz="1" w:space="0" w:color="000000"/>
              <w:bottom w:val="single" w:sz="1" w:space="0" w:color="000000"/>
              <w:right w:val="single" w:sz="1" w:space="0" w:color="000000"/>
            </w:tcBorders>
          </w:tcPr>
          <w:p w14:paraId="526012BF"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4ABC0CD1"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2B448931"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7F4FD96A"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649EA205" w14:textId="77777777" w:rsidTr="007543E1">
        <w:tc>
          <w:tcPr>
            <w:tcW w:w="0" w:type="auto"/>
            <w:tcBorders>
              <w:top w:val="single" w:sz="1" w:space="0" w:color="000000"/>
              <w:left w:val="single" w:sz="1" w:space="0" w:color="000000"/>
              <w:bottom w:val="single" w:sz="1" w:space="0" w:color="000000"/>
              <w:right w:val="single" w:sz="1" w:space="0" w:color="000000"/>
            </w:tcBorders>
          </w:tcPr>
          <w:p w14:paraId="0DCAF649"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3E56FDBA"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2A508CAF"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6F31CD51"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390DBA8F" w14:textId="77777777" w:rsidTr="007543E1">
        <w:tc>
          <w:tcPr>
            <w:tcW w:w="0" w:type="auto"/>
            <w:tcBorders>
              <w:top w:val="single" w:sz="1" w:space="0" w:color="000000"/>
              <w:left w:val="single" w:sz="1" w:space="0" w:color="000000"/>
              <w:bottom w:val="single" w:sz="1" w:space="0" w:color="000000"/>
              <w:right w:val="single" w:sz="1" w:space="0" w:color="000000"/>
            </w:tcBorders>
          </w:tcPr>
          <w:p w14:paraId="34BA94ED"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74F00C48"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38140B3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3FFD7FB"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6C57F0F1" w14:textId="77777777" w:rsidTr="007543E1">
        <w:tc>
          <w:tcPr>
            <w:tcW w:w="0" w:type="auto"/>
            <w:tcBorders>
              <w:top w:val="single" w:sz="1" w:space="0" w:color="000000"/>
              <w:left w:val="single" w:sz="1" w:space="0" w:color="000000"/>
              <w:bottom w:val="single" w:sz="1" w:space="0" w:color="000000"/>
              <w:right w:val="single" w:sz="1" w:space="0" w:color="000000"/>
            </w:tcBorders>
          </w:tcPr>
          <w:p w14:paraId="5EBADBE2"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4192686F"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28BD436A"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7FD01238"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03D02132" w14:textId="77777777" w:rsidTr="007543E1">
        <w:tc>
          <w:tcPr>
            <w:tcW w:w="0" w:type="auto"/>
            <w:tcBorders>
              <w:top w:val="single" w:sz="1" w:space="0" w:color="000000"/>
              <w:left w:val="single" w:sz="1" w:space="0" w:color="000000"/>
              <w:bottom w:val="single" w:sz="1" w:space="0" w:color="000000"/>
              <w:right w:val="single" w:sz="1" w:space="0" w:color="000000"/>
            </w:tcBorders>
          </w:tcPr>
          <w:p w14:paraId="04C33E79"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5140513E"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2B799496"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24608E5"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1DE6D8BB" w14:textId="77777777" w:rsidTr="007543E1">
        <w:tc>
          <w:tcPr>
            <w:tcW w:w="0" w:type="auto"/>
            <w:tcBorders>
              <w:top w:val="single" w:sz="1" w:space="0" w:color="000000"/>
              <w:left w:val="single" w:sz="1" w:space="0" w:color="000000"/>
              <w:bottom w:val="single" w:sz="1" w:space="0" w:color="000000"/>
              <w:right w:val="single" w:sz="1" w:space="0" w:color="000000"/>
            </w:tcBorders>
          </w:tcPr>
          <w:p w14:paraId="62963322"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3734937E"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770B111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E9B10F7"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6B553EA5" w14:textId="77777777" w:rsidTr="007543E1">
        <w:tc>
          <w:tcPr>
            <w:tcW w:w="0" w:type="auto"/>
            <w:tcBorders>
              <w:top w:val="single" w:sz="1" w:space="0" w:color="000000"/>
              <w:left w:val="single" w:sz="1" w:space="0" w:color="000000"/>
              <w:bottom w:val="single" w:sz="1" w:space="0" w:color="000000"/>
              <w:right w:val="single" w:sz="1" w:space="0" w:color="000000"/>
            </w:tcBorders>
          </w:tcPr>
          <w:p w14:paraId="3C15414B"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1676BF67"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64998E2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1EEA5A2"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65034961" w14:textId="77777777" w:rsidTr="007543E1">
        <w:tc>
          <w:tcPr>
            <w:tcW w:w="0" w:type="auto"/>
            <w:tcBorders>
              <w:top w:val="single" w:sz="1" w:space="0" w:color="000000"/>
              <w:left w:val="single" w:sz="1" w:space="0" w:color="000000"/>
              <w:bottom w:val="single" w:sz="1" w:space="0" w:color="000000"/>
              <w:right w:val="single" w:sz="1" w:space="0" w:color="000000"/>
            </w:tcBorders>
          </w:tcPr>
          <w:p w14:paraId="40513774"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06C92C32"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6EB11F7A"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C1176B2"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0F62204D" w14:textId="77777777" w:rsidTr="007543E1">
        <w:tc>
          <w:tcPr>
            <w:tcW w:w="0" w:type="auto"/>
            <w:tcBorders>
              <w:top w:val="single" w:sz="1" w:space="0" w:color="000000"/>
              <w:left w:val="single" w:sz="1" w:space="0" w:color="000000"/>
              <w:bottom w:val="single" w:sz="1" w:space="0" w:color="000000"/>
              <w:right w:val="single" w:sz="1" w:space="0" w:color="000000"/>
            </w:tcBorders>
          </w:tcPr>
          <w:p w14:paraId="4A22E95A"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385EF6BD"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2E2C90B8"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7EB8B76F"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786CFA77" w14:textId="77777777" w:rsidTr="007543E1">
        <w:tc>
          <w:tcPr>
            <w:tcW w:w="0" w:type="auto"/>
            <w:tcBorders>
              <w:top w:val="single" w:sz="1" w:space="0" w:color="000000"/>
              <w:left w:val="single" w:sz="1" w:space="0" w:color="000000"/>
              <w:bottom w:val="single" w:sz="1" w:space="0" w:color="000000"/>
              <w:right w:val="single" w:sz="1" w:space="0" w:color="000000"/>
            </w:tcBorders>
          </w:tcPr>
          <w:p w14:paraId="427DF0EE"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7490B4D2"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6E75DEBD"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3AEEDBA4"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44F76C7F" w14:textId="77777777" w:rsidTr="007543E1">
        <w:tc>
          <w:tcPr>
            <w:tcW w:w="0" w:type="auto"/>
            <w:tcBorders>
              <w:top w:val="single" w:sz="1" w:space="0" w:color="000000"/>
              <w:left w:val="single" w:sz="1" w:space="0" w:color="000000"/>
              <w:bottom w:val="single" w:sz="1" w:space="0" w:color="000000"/>
              <w:right w:val="single" w:sz="1" w:space="0" w:color="000000"/>
            </w:tcBorders>
          </w:tcPr>
          <w:p w14:paraId="07D1A9E9"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116FFABB"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0FF29C6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9678F75"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16415991" w14:textId="77777777" w:rsidTr="007543E1">
        <w:tc>
          <w:tcPr>
            <w:tcW w:w="0" w:type="auto"/>
            <w:tcBorders>
              <w:top w:val="single" w:sz="1" w:space="0" w:color="000000"/>
              <w:left w:val="single" w:sz="1" w:space="0" w:color="000000"/>
              <w:bottom w:val="single" w:sz="1" w:space="0" w:color="000000"/>
              <w:right w:val="single" w:sz="1" w:space="0" w:color="000000"/>
            </w:tcBorders>
          </w:tcPr>
          <w:p w14:paraId="630A1AAD"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15AE572F"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5C5374F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BB5891"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515242D4" w14:textId="77777777" w:rsidTr="007543E1">
        <w:tc>
          <w:tcPr>
            <w:tcW w:w="0" w:type="auto"/>
            <w:tcBorders>
              <w:top w:val="single" w:sz="1" w:space="0" w:color="000000"/>
              <w:left w:val="single" w:sz="1" w:space="0" w:color="000000"/>
              <w:bottom w:val="single" w:sz="1" w:space="0" w:color="000000"/>
              <w:right w:val="single" w:sz="1" w:space="0" w:color="000000"/>
            </w:tcBorders>
          </w:tcPr>
          <w:p w14:paraId="6415CD91"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337C0EDD"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3953104C" w14:textId="77777777" w:rsidR="003534BA" w:rsidRPr="003534BA" w:rsidRDefault="003534BA" w:rsidP="003534BA">
            <w:pPr>
              <w:spacing w:line="360" w:lineRule="auto"/>
              <w:rPr>
                <w:rFonts w:ascii="Arial" w:hAnsi="Arial" w:cs="Arial"/>
              </w:rPr>
            </w:pPr>
            <w:r w:rsidRPr="003534B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42A50F8C"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5FE5ACAB" w14:textId="77777777" w:rsidTr="007543E1">
        <w:tc>
          <w:tcPr>
            <w:tcW w:w="0" w:type="auto"/>
            <w:tcBorders>
              <w:top w:val="single" w:sz="1" w:space="0" w:color="000000"/>
              <w:left w:val="single" w:sz="1" w:space="0" w:color="000000"/>
              <w:bottom w:val="single" w:sz="1" w:space="0" w:color="000000"/>
              <w:right w:val="single" w:sz="1" w:space="0" w:color="000000"/>
            </w:tcBorders>
          </w:tcPr>
          <w:p w14:paraId="5BDA981B"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6C0A1C85"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5AF51CEA"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632DEE"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5FC4C328" w14:textId="77777777" w:rsidTr="007543E1">
        <w:tc>
          <w:tcPr>
            <w:tcW w:w="0" w:type="auto"/>
            <w:tcBorders>
              <w:top w:val="single" w:sz="1" w:space="0" w:color="000000"/>
              <w:left w:val="single" w:sz="1" w:space="0" w:color="000000"/>
              <w:bottom w:val="single" w:sz="1" w:space="0" w:color="000000"/>
              <w:right w:val="single" w:sz="1" w:space="0" w:color="000000"/>
            </w:tcBorders>
          </w:tcPr>
          <w:p w14:paraId="091E1895"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62A1B44A"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708E628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165F716"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03530740" w14:textId="77777777" w:rsidTr="007543E1">
        <w:tc>
          <w:tcPr>
            <w:tcW w:w="0" w:type="auto"/>
            <w:tcBorders>
              <w:top w:val="single" w:sz="1" w:space="0" w:color="000000"/>
              <w:left w:val="single" w:sz="1" w:space="0" w:color="000000"/>
              <w:bottom w:val="single" w:sz="1" w:space="0" w:color="000000"/>
              <w:right w:val="single" w:sz="1" w:space="0" w:color="000000"/>
            </w:tcBorders>
          </w:tcPr>
          <w:p w14:paraId="1A7FD044"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34658869"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362EF777"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42D86978"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6248FF33" w14:textId="77777777" w:rsidTr="007543E1">
        <w:tc>
          <w:tcPr>
            <w:tcW w:w="0" w:type="auto"/>
            <w:tcBorders>
              <w:top w:val="single" w:sz="1" w:space="0" w:color="000000"/>
              <w:left w:val="single" w:sz="1" w:space="0" w:color="000000"/>
              <w:bottom w:val="single" w:sz="1" w:space="0" w:color="000000"/>
              <w:right w:val="single" w:sz="1" w:space="0" w:color="000000"/>
            </w:tcBorders>
          </w:tcPr>
          <w:p w14:paraId="2349CFE2"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61B8DC55"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0BE9817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817C0B8"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3B6432CF" w14:textId="77777777" w:rsidTr="007543E1">
        <w:tc>
          <w:tcPr>
            <w:tcW w:w="0" w:type="auto"/>
            <w:tcBorders>
              <w:top w:val="single" w:sz="1" w:space="0" w:color="000000"/>
              <w:left w:val="single" w:sz="1" w:space="0" w:color="000000"/>
              <w:bottom w:val="single" w:sz="1" w:space="0" w:color="000000"/>
              <w:right w:val="single" w:sz="1" w:space="0" w:color="000000"/>
            </w:tcBorders>
          </w:tcPr>
          <w:p w14:paraId="257335C0"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4FE1C1A5"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22CEA7F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D0D8996"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r w:rsidR="003534BA" w:rsidRPr="003534BA" w14:paraId="56D98841" w14:textId="77777777" w:rsidTr="007543E1">
        <w:tc>
          <w:tcPr>
            <w:tcW w:w="0" w:type="auto"/>
            <w:tcBorders>
              <w:top w:val="single" w:sz="1" w:space="0" w:color="000000"/>
              <w:left w:val="single" w:sz="1" w:space="0" w:color="000000"/>
              <w:bottom w:val="single" w:sz="1" w:space="0" w:color="000000"/>
              <w:right w:val="single" w:sz="1" w:space="0" w:color="000000"/>
            </w:tcBorders>
          </w:tcPr>
          <w:p w14:paraId="0DFDF7A9"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6312B44E"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5F9C111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14889C2" w14:textId="77777777" w:rsidR="003534BA" w:rsidRPr="003534BA" w:rsidRDefault="003534BA" w:rsidP="003534BA">
            <w:pPr>
              <w:spacing w:line="360" w:lineRule="auto"/>
              <w:rPr>
                <w:rFonts w:ascii="Arial" w:hAnsi="Arial" w:cs="Arial"/>
              </w:rPr>
            </w:pPr>
            <w:r w:rsidRPr="003534BA">
              <w:rPr>
                <w:rFonts w:ascii="Arial" w:hAnsi="Arial" w:cs="Arial"/>
              </w:rPr>
              <w:t>26.10.2022 08:34</w:t>
            </w:r>
          </w:p>
        </w:tc>
      </w:tr>
    </w:tbl>
    <w:p w14:paraId="724D08F7" w14:textId="77777777" w:rsidR="003534BA" w:rsidRPr="003534BA" w:rsidRDefault="003534BA" w:rsidP="003534BA">
      <w:pPr>
        <w:spacing w:line="360" w:lineRule="auto"/>
        <w:rPr>
          <w:rFonts w:ascii="Arial" w:hAnsi="Arial" w:cs="Arial"/>
        </w:rPr>
      </w:pPr>
      <w:r w:rsidRPr="003534BA">
        <w:rPr>
          <w:rFonts w:ascii="Arial" w:hAnsi="Arial" w:cs="Arial"/>
        </w:rPr>
        <w:br/>
      </w:r>
    </w:p>
    <w:p w14:paraId="09E617C6" w14:textId="77777777" w:rsidR="003534BA" w:rsidRPr="003534BA" w:rsidRDefault="003534BA" w:rsidP="003534BA">
      <w:pPr>
        <w:spacing w:line="360" w:lineRule="auto"/>
        <w:rPr>
          <w:rFonts w:ascii="Arial" w:hAnsi="Arial" w:cs="Arial"/>
        </w:rPr>
      </w:pPr>
      <w:r w:rsidRPr="003534BA">
        <w:rPr>
          <w:rFonts w:ascii="Arial" w:hAnsi="Arial" w:cs="Arial"/>
        </w:rPr>
        <w:t xml:space="preserve">4.2. Podjęcie uchwały w sprawie zmiany budżetu miasta na 2022 rok wraz z autopoprawką Prezydenta Miasta. </w:t>
      </w:r>
      <w:r w:rsidRPr="003534BA">
        <w:rPr>
          <w:rFonts w:ascii="Arial" w:hAnsi="Arial" w:cs="Arial"/>
        </w:rPr>
        <w:br/>
      </w:r>
      <w:r w:rsidRPr="003534BA">
        <w:rPr>
          <w:rFonts w:ascii="Arial" w:hAnsi="Arial" w:cs="Arial"/>
        </w:rPr>
        <w:br/>
        <w:t xml:space="preserve">Głosowania: </w:t>
      </w:r>
      <w:r w:rsidRPr="003534BA">
        <w:rPr>
          <w:rFonts w:ascii="Arial" w:hAnsi="Arial" w:cs="Arial"/>
        </w:rPr>
        <w:br/>
        <w:t xml:space="preserve">Głosowanie w sprawie: Podjęcie uchwały w sprawie zmiany budżetu miasta na 2022 rok wraz z autopoprawką Prezydenta Miasta. </w:t>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50852164" w14:textId="77777777" w:rsidTr="007543E1">
        <w:tc>
          <w:tcPr>
            <w:tcW w:w="0" w:type="auto"/>
            <w:tcBorders>
              <w:top w:val="single" w:sz="1" w:space="0" w:color="000000"/>
              <w:left w:val="single" w:sz="1" w:space="0" w:color="000000"/>
              <w:bottom w:val="single" w:sz="1" w:space="0" w:color="000000"/>
              <w:right w:val="single" w:sz="1" w:space="0" w:color="000000"/>
            </w:tcBorders>
          </w:tcPr>
          <w:p w14:paraId="5B2ABDED"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1C51361"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08:58</w:t>
            </w:r>
          </w:p>
        </w:tc>
      </w:tr>
      <w:tr w:rsidR="003534BA" w:rsidRPr="003534BA" w14:paraId="0A452FE4" w14:textId="77777777" w:rsidTr="007543E1">
        <w:tc>
          <w:tcPr>
            <w:tcW w:w="0" w:type="auto"/>
            <w:tcBorders>
              <w:top w:val="single" w:sz="1" w:space="0" w:color="000000"/>
              <w:left w:val="single" w:sz="1" w:space="0" w:color="000000"/>
              <w:bottom w:val="single" w:sz="1" w:space="0" w:color="000000"/>
              <w:right w:val="single" w:sz="1" w:space="0" w:color="000000"/>
            </w:tcBorders>
          </w:tcPr>
          <w:p w14:paraId="1E5ED92A"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37BDDFF3"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1B4B03AA" w14:textId="77777777" w:rsidR="003534BA" w:rsidRPr="003534BA" w:rsidRDefault="003534BA" w:rsidP="003534BA">
      <w:pPr>
        <w:spacing w:line="360" w:lineRule="auto"/>
        <w:rPr>
          <w:rFonts w:ascii="Arial" w:hAnsi="Arial" w:cs="Arial"/>
        </w:rPr>
      </w:pPr>
    </w:p>
    <w:p w14:paraId="27D84F53"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0847CEC9" w14:textId="77777777" w:rsidTr="007543E1">
        <w:tc>
          <w:tcPr>
            <w:tcW w:w="0" w:type="auto"/>
            <w:tcBorders>
              <w:top w:val="single" w:sz="1" w:space="0" w:color="000000"/>
              <w:left w:val="single" w:sz="1" w:space="0" w:color="000000"/>
              <w:bottom w:val="single" w:sz="1" w:space="0" w:color="000000"/>
              <w:right w:val="single" w:sz="1" w:space="0" w:color="000000"/>
            </w:tcBorders>
          </w:tcPr>
          <w:p w14:paraId="3067F054"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1E7BA3CE" w14:textId="77777777" w:rsidR="003534BA" w:rsidRPr="003534BA" w:rsidRDefault="003534BA" w:rsidP="003534BA">
            <w:pPr>
              <w:spacing w:line="360" w:lineRule="auto"/>
              <w:rPr>
                <w:rFonts w:ascii="Arial" w:hAnsi="Arial" w:cs="Arial"/>
              </w:rPr>
            </w:pPr>
            <w:r w:rsidRPr="003534BA">
              <w:rPr>
                <w:rFonts w:ascii="Arial" w:hAnsi="Arial" w:cs="Arial"/>
              </w:rPr>
              <w:t>Za: 15</w:t>
            </w:r>
          </w:p>
        </w:tc>
      </w:tr>
      <w:tr w:rsidR="003534BA" w:rsidRPr="003534BA" w14:paraId="328D88F7" w14:textId="77777777" w:rsidTr="007543E1">
        <w:tc>
          <w:tcPr>
            <w:tcW w:w="0" w:type="auto"/>
            <w:tcBorders>
              <w:top w:val="single" w:sz="1" w:space="0" w:color="000000"/>
              <w:left w:val="single" w:sz="1" w:space="0" w:color="000000"/>
              <w:bottom w:val="single" w:sz="1" w:space="0" w:color="000000"/>
              <w:right w:val="single" w:sz="1" w:space="0" w:color="000000"/>
            </w:tcBorders>
          </w:tcPr>
          <w:p w14:paraId="45D4AA4B" w14:textId="77777777" w:rsidR="003534BA" w:rsidRPr="003534BA" w:rsidRDefault="003534BA" w:rsidP="003534BA">
            <w:pPr>
              <w:spacing w:line="360" w:lineRule="auto"/>
              <w:rPr>
                <w:rFonts w:ascii="Arial" w:hAnsi="Arial" w:cs="Arial"/>
              </w:rPr>
            </w:pPr>
            <w:r w:rsidRPr="003534BA">
              <w:rPr>
                <w:rFonts w:ascii="Arial" w:hAnsi="Arial" w:cs="Arial"/>
              </w:rPr>
              <w:t>Zagłosowało: 21</w:t>
            </w:r>
          </w:p>
        </w:tc>
        <w:tc>
          <w:tcPr>
            <w:tcW w:w="0" w:type="auto"/>
            <w:tcBorders>
              <w:top w:val="single" w:sz="1" w:space="0" w:color="000000"/>
              <w:left w:val="single" w:sz="1" w:space="0" w:color="000000"/>
              <w:bottom w:val="single" w:sz="1" w:space="0" w:color="000000"/>
              <w:right w:val="single" w:sz="1" w:space="0" w:color="000000"/>
            </w:tcBorders>
          </w:tcPr>
          <w:p w14:paraId="0A95DEB5" w14:textId="77777777" w:rsidR="003534BA" w:rsidRPr="003534BA" w:rsidRDefault="003534BA" w:rsidP="003534BA">
            <w:pPr>
              <w:spacing w:line="360" w:lineRule="auto"/>
              <w:rPr>
                <w:rFonts w:ascii="Arial" w:hAnsi="Arial" w:cs="Arial"/>
              </w:rPr>
            </w:pPr>
            <w:r w:rsidRPr="003534BA">
              <w:rPr>
                <w:rFonts w:ascii="Arial" w:hAnsi="Arial" w:cs="Arial"/>
              </w:rPr>
              <w:t>Przeciw: 5</w:t>
            </w:r>
          </w:p>
        </w:tc>
      </w:tr>
      <w:tr w:rsidR="003534BA" w:rsidRPr="003534BA" w14:paraId="3DE17C69" w14:textId="77777777" w:rsidTr="007543E1">
        <w:tc>
          <w:tcPr>
            <w:tcW w:w="0" w:type="auto"/>
            <w:tcBorders>
              <w:top w:val="single" w:sz="1" w:space="0" w:color="000000"/>
              <w:left w:val="single" w:sz="1" w:space="0" w:color="000000"/>
              <w:bottom w:val="single" w:sz="1" w:space="0" w:color="000000"/>
              <w:right w:val="single" w:sz="1" w:space="0" w:color="000000"/>
            </w:tcBorders>
          </w:tcPr>
          <w:p w14:paraId="7ACC42F2"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0931283E" w14:textId="77777777" w:rsidR="003534BA" w:rsidRPr="003534BA" w:rsidRDefault="003534BA" w:rsidP="003534BA">
            <w:pPr>
              <w:spacing w:line="360" w:lineRule="auto"/>
              <w:rPr>
                <w:rFonts w:ascii="Arial" w:hAnsi="Arial" w:cs="Arial"/>
              </w:rPr>
            </w:pPr>
            <w:r w:rsidRPr="003534BA">
              <w:rPr>
                <w:rFonts w:ascii="Arial" w:hAnsi="Arial" w:cs="Arial"/>
              </w:rPr>
              <w:t>Wstrzymało się: 1</w:t>
            </w:r>
          </w:p>
        </w:tc>
      </w:tr>
    </w:tbl>
    <w:p w14:paraId="0E6E903B" w14:textId="77777777" w:rsidR="003534BA" w:rsidRPr="003534BA" w:rsidRDefault="003534BA" w:rsidP="003534BA">
      <w:pPr>
        <w:spacing w:line="360" w:lineRule="auto"/>
        <w:rPr>
          <w:rFonts w:ascii="Arial" w:hAnsi="Arial" w:cs="Arial"/>
        </w:rPr>
      </w:pPr>
    </w:p>
    <w:p w14:paraId="429FD0DE"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32"/>
        <w:gridCol w:w="3421"/>
        <w:gridCol w:w="1844"/>
        <w:gridCol w:w="3373"/>
      </w:tblGrid>
      <w:tr w:rsidR="003534BA" w:rsidRPr="003534BA" w14:paraId="7DF3B53F" w14:textId="77777777" w:rsidTr="007543E1">
        <w:tc>
          <w:tcPr>
            <w:tcW w:w="0" w:type="auto"/>
            <w:tcBorders>
              <w:top w:val="single" w:sz="1" w:space="0" w:color="000000"/>
              <w:left w:val="single" w:sz="1" w:space="0" w:color="000000"/>
              <w:bottom w:val="single" w:sz="1" w:space="0" w:color="000000"/>
              <w:right w:val="single" w:sz="1" w:space="0" w:color="000000"/>
            </w:tcBorders>
          </w:tcPr>
          <w:p w14:paraId="081CBFA6"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51F10577"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266B8EFB"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07590A7B"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74C2F8C8" w14:textId="77777777" w:rsidTr="007543E1">
        <w:tc>
          <w:tcPr>
            <w:tcW w:w="0" w:type="auto"/>
            <w:tcBorders>
              <w:top w:val="single" w:sz="1" w:space="0" w:color="000000"/>
              <w:left w:val="single" w:sz="1" w:space="0" w:color="000000"/>
              <w:bottom w:val="single" w:sz="1" w:space="0" w:color="000000"/>
              <w:right w:val="single" w:sz="1" w:space="0" w:color="000000"/>
            </w:tcBorders>
          </w:tcPr>
          <w:p w14:paraId="097D244E"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20E685E7"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46AB9FE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122F2A2"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4131FA31" w14:textId="77777777" w:rsidTr="007543E1">
        <w:tc>
          <w:tcPr>
            <w:tcW w:w="0" w:type="auto"/>
            <w:tcBorders>
              <w:top w:val="single" w:sz="1" w:space="0" w:color="000000"/>
              <w:left w:val="single" w:sz="1" w:space="0" w:color="000000"/>
              <w:bottom w:val="single" w:sz="1" w:space="0" w:color="000000"/>
              <w:right w:val="single" w:sz="1" w:space="0" w:color="000000"/>
            </w:tcBorders>
          </w:tcPr>
          <w:p w14:paraId="76CEF8E1"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7D2EC30D"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05FDB88C" w14:textId="77777777" w:rsidR="003534BA" w:rsidRPr="003534BA" w:rsidRDefault="003534BA" w:rsidP="003534BA">
            <w:pPr>
              <w:spacing w:line="360" w:lineRule="auto"/>
              <w:rPr>
                <w:rFonts w:ascii="Arial" w:hAnsi="Arial" w:cs="Arial"/>
              </w:rPr>
            </w:pPr>
            <w:r w:rsidRPr="003534B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719D78D8"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16B39995" w14:textId="77777777" w:rsidTr="007543E1">
        <w:tc>
          <w:tcPr>
            <w:tcW w:w="0" w:type="auto"/>
            <w:tcBorders>
              <w:top w:val="single" w:sz="1" w:space="0" w:color="000000"/>
              <w:left w:val="single" w:sz="1" w:space="0" w:color="000000"/>
              <w:bottom w:val="single" w:sz="1" w:space="0" w:color="000000"/>
              <w:right w:val="single" w:sz="1" w:space="0" w:color="000000"/>
            </w:tcBorders>
          </w:tcPr>
          <w:p w14:paraId="3558103B"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0E736687"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7C30FA4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DFE0FDD"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759EFB49" w14:textId="77777777" w:rsidTr="007543E1">
        <w:tc>
          <w:tcPr>
            <w:tcW w:w="0" w:type="auto"/>
            <w:tcBorders>
              <w:top w:val="single" w:sz="1" w:space="0" w:color="000000"/>
              <w:left w:val="single" w:sz="1" w:space="0" w:color="000000"/>
              <w:bottom w:val="single" w:sz="1" w:space="0" w:color="000000"/>
              <w:right w:val="single" w:sz="1" w:space="0" w:color="000000"/>
            </w:tcBorders>
          </w:tcPr>
          <w:p w14:paraId="0317AC32"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3E359D15"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29D7FAD6"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DBEA3CE"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159900B4" w14:textId="77777777" w:rsidTr="007543E1">
        <w:tc>
          <w:tcPr>
            <w:tcW w:w="0" w:type="auto"/>
            <w:tcBorders>
              <w:top w:val="single" w:sz="1" w:space="0" w:color="000000"/>
              <w:left w:val="single" w:sz="1" w:space="0" w:color="000000"/>
              <w:bottom w:val="single" w:sz="1" w:space="0" w:color="000000"/>
              <w:right w:val="single" w:sz="1" w:space="0" w:color="000000"/>
            </w:tcBorders>
          </w:tcPr>
          <w:p w14:paraId="6F1B1D79"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7E4691D5"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7455815A" w14:textId="77777777" w:rsidR="003534BA" w:rsidRPr="003534BA" w:rsidRDefault="003534BA" w:rsidP="003534BA">
            <w:pPr>
              <w:spacing w:line="360" w:lineRule="auto"/>
              <w:rPr>
                <w:rFonts w:ascii="Arial" w:hAnsi="Arial" w:cs="Arial"/>
              </w:rPr>
            </w:pPr>
            <w:r w:rsidRPr="003534B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0F5045F8" w14:textId="77777777" w:rsidR="003534BA" w:rsidRPr="003534BA" w:rsidRDefault="003534BA" w:rsidP="003534BA">
            <w:pPr>
              <w:spacing w:line="360" w:lineRule="auto"/>
              <w:rPr>
                <w:rFonts w:ascii="Arial" w:hAnsi="Arial" w:cs="Arial"/>
              </w:rPr>
            </w:pPr>
            <w:r w:rsidRPr="003534BA">
              <w:rPr>
                <w:rFonts w:ascii="Arial" w:hAnsi="Arial" w:cs="Arial"/>
              </w:rPr>
              <w:t>26.10.2022 08:59</w:t>
            </w:r>
          </w:p>
        </w:tc>
      </w:tr>
      <w:tr w:rsidR="003534BA" w:rsidRPr="003534BA" w14:paraId="550B4987" w14:textId="77777777" w:rsidTr="007543E1">
        <w:tc>
          <w:tcPr>
            <w:tcW w:w="0" w:type="auto"/>
            <w:tcBorders>
              <w:top w:val="single" w:sz="1" w:space="0" w:color="000000"/>
              <w:left w:val="single" w:sz="1" w:space="0" w:color="000000"/>
              <w:bottom w:val="single" w:sz="1" w:space="0" w:color="000000"/>
              <w:right w:val="single" w:sz="1" w:space="0" w:color="000000"/>
            </w:tcBorders>
          </w:tcPr>
          <w:p w14:paraId="29BCC96A"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4A87C10C"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5505C585" w14:textId="77777777" w:rsidR="003534BA" w:rsidRPr="003534BA" w:rsidRDefault="003534BA" w:rsidP="003534BA">
            <w:pPr>
              <w:spacing w:line="360" w:lineRule="auto"/>
              <w:rPr>
                <w:rFonts w:ascii="Arial" w:hAnsi="Arial" w:cs="Arial"/>
              </w:rPr>
            </w:pPr>
            <w:r w:rsidRPr="003534B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59776930"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760EBE13" w14:textId="77777777" w:rsidTr="007543E1">
        <w:tc>
          <w:tcPr>
            <w:tcW w:w="0" w:type="auto"/>
            <w:tcBorders>
              <w:top w:val="single" w:sz="1" w:space="0" w:color="000000"/>
              <w:left w:val="single" w:sz="1" w:space="0" w:color="000000"/>
              <w:bottom w:val="single" w:sz="1" w:space="0" w:color="000000"/>
              <w:right w:val="single" w:sz="1" w:space="0" w:color="000000"/>
            </w:tcBorders>
          </w:tcPr>
          <w:p w14:paraId="2D1099E2"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70EC44C5"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3317395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CFECD17"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612EB862" w14:textId="77777777" w:rsidTr="007543E1">
        <w:tc>
          <w:tcPr>
            <w:tcW w:w="0" w:type="auto"/>
            <w:tcBorders>
              <w:top w:val="single" w:sz="1" w:space="0" w:color="000000"/>
              <w:left w:val="single" w:sz="1" w:space="0" w:color="000000"/>
              <w:bottom w:val="single" w:sz="1" w:space="0" w:color="000000"/>
              <w:right w:val="single" w:sz="1" w:space="0" w:color="000000"/>
            </w:tcBorders>
          </w:tcPr>
          <w:p w14:paraId="2E9ECD20"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1D2FFF99"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556D422F"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5B90E85A"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2DDF808F" w14:textId="77777777" w:rsidTr="007543E1">
        <w:tc>
          <w:tcPr>
            <w:tcW w:w="0" w:type="auto"/>
            <w:tcBorders>
              <w:top w:val="single" w:sz="1" w:space="0" w:color="000000"/>
              <w:left w:val="single" w:sz="1" w:space="0" w:color="000000"/>
              <w:bottom w:val="single" w:sz="1" w:space="0" w:color="000000"/>
              <w:right w:val="single" w:sz="1" w:space="0" w:color="000000"/>
            </w:tcBorders>
          </w:tcPr>
          <w:p w14:paraId="586472D3"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2095DFB9"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30B4723B"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58F19DA"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4C0FB909" w14:textId="77777777" w:rsidTr="007543E1">
        <w:tc>
          <w:tcPr>
            <w:tcW w:w="0" w:type="auto"/>
            <w:tcBorders>
              <w:top w:val="single" w:sz="1" w:space="0" w:color="000000"/>
              <w:left w:val="single" w:sz="1" w:space="0" w:color="000000"/>
              <w:bottom w:val="single" w:sz="1" w:space="0" w:color="000000"/>
              <w:right w:val="single" w:sz="1" w:space="0" w:color="000000"/>
            </w:tcBorders>
          </w:tcPr>
          <w:p w14:paraId="7253C8E9"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134F801E"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6BF2C0E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ADF8575"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0BC57A5E" w14:textId="77777777" w:rsidTr="007543E1">
        <w:tc>
          <w:tcPr>
            <w:tcW w:w="0" w:type="auto"/>
            <w:tcBorders>
              <w:top w:val="single" w:sz="1" w:space="0" w:color="000000"/>
              <w:left w:val="single" w:sz="1" w:space="0" w:color="000000"/>
              <w:bottom w:val="single" w:sz="1" w:space="0" w:color="000000"/>
              <w:right w:val="single" w:sz="1" w:space="0" w:color="000000"/>
            </w:tcBorders>
          </w:tcPr>
          <w:p w14:paraId="123A7ED1"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691FC4A8"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02C84BB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90E1196"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70B6D47E" w14:textId="77777777" w:rsidTr="007543E1">
        <w:tc>
          <w:tcPr>
            <w:tcW w:w="0" w:type="auto"/>
            <w:tcBorders>
              <w:top w:val="single" w:sz="1" w:space="0" w:color="000000"/>
              <w:left w:val="single" w:sz="1" w:space="0" w:color="000000"/>
              <w:bottom w:val="single" w:sz="1" w:space="0" w:color="000000"/>
              <w:right w:val="single" w:sz="1" w:space="0" w:color="000000"/>
            </w:tcBorders>
          </w:tcPr>
          <w:p w14:paraId="31F42E95"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7FABDA13"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7EDA03D5"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CD2092E"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3FF849C7" w14:textId="77777777" w:rsidTr="007543E1">
        <w:tc>
          <w:tcPr>
            <w:tcW w:w="0" w:type="auto"/>
            <w:tcBorders>
              <w:top w:val="single" w:sz="1" w:space="0" w:color="000000"/>
              <w:left w:val="single" w:sz="1" w:space="0" w:color="000000"/>
              <w:bottom w:val="single" w:sz="1" w:space="0" w:color="000000"/>
              <w:right w:val="single" w:sz="1" w:space="0" w:color="000000"/>
            </w:tcBorders>
          </w:tcPr>
          <w:p w14:paraId="3102DB1D"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559CAC65"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768E75C1" w14:textId="77777777" w:rsidR="003534BA" w:rsidRPr="003534BA" w:rsidRDefault="003534BA" w:rsidP="003534BA">
            <w:pPr>
              <w:spacing w:line="360" w:lineRule="auto"/>
              <w:rPr>
                <w:rFonts w:ascii="Arial" w:hAnsi="Arial" w:cs="Arial"/>
              </w:rPr>
            </w:pPr>
            <w:r w:rsidRPr="003534BA">
              <w:rPr>
                <w:rFonts w:ascii="Arial" w:hAnsi="Arial" w:cs="Arial"/>
              </w:rPr>
              <w:t>Nie głosował</w:t>
            </w:r>
          </w:p>
        </w:tc>
        <w:tc>
          <w:tcPr>
            <w:tcW w:w="0" w:type="auto"/>
            <w:tcBorders>
              <w:top w:val="single" w:sz="1" w:space="0" w:color="000000"/>
              <w:left w:val="single" w:sz="1" w:space="0" w:color="000000"/>
              <w:bottom w:val="single" w:sz="1" w:space="0" w:color="000000"/>
              <w:right w:val="single" w:sz="1" w:space="0" w:color="000000"/>
            </w:tcBorders>
          </w:tcPr>
          <w:p w14:paraId="52486FDD"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05F44D51" w14:textId="77777777" w:rsidTr="007543E1">
        <w:tc>
          <w:tcPr>
            <w:tcW w:w="0" w:type="auto"/>
            <w:tcBorders>
              <w:top w:val="single" w:sz="1" w:space="0" w:color="000000"/>
              <w:left w:val="single" w:sz="1" w:space="0" w:color="000000"/>
              <w:bottom w:val="single" w:sz="1" w:space="0" w:color="000000"/>
              <w:right w:val="single" w:sz="1" w:space="0" w:color="000000"/>
            </w:tcBorders>
          </w:tcPr>
          <w:p w14:paraId="33331EA0"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4B2AB6F7"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40BA0F93" w14:textId="77777777" w:rsidR="003534BA" w:rsidRPr="003534BA" w:rsidRDefault="003534BA" w:rsidP="003534BA">
            <w:pPr>
              <w:spacing w:line="360" w:lineRule="auto"/>
              <w:rPr>
                <w:rFonts w:ascii="Arial" w:hAnsi="Arial" w:cs="Arial"/>
              </w:rPr>
            </w:pPr>
            <w:r w:rsidRPr="003534B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3CF45F2E"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022D38DB" w14:textId="77777777" w:rsidTr="007543E1">
        <w:tc>
          <w:tcPr>
            <w:tcW w:w="0" w:type="auto"/>
            <w:tcBorders>
              <w:top w:val="single" w:sz="1" w:space="0" w:color="000000"/>
              <w:left w:val="single" w:sz="1" w:space="0" w:color="000000"/>
              <w:bottom w:val="single" w:sz="1" w:space="0" w:color="000000"/>
              <w:right w:val="single" w:sz="1" w:space="0" w:color="000000"/>
            </w:tcBorders>
          </w:tcPr>
          <w:p w14:paraId="0846DB98"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21630E6B"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702CDB30"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3E1A2BF"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27B19711" w14:textId="77777777" w:rsidTr="007543E1">
        <w:tc>
          <w:tcPr>
            <w:tcW w:w="0" w:type="auto"/>
            <w:tcBorders>
              <w:top w:val="single" w:sz="1" w:space="0" w:color="000000"/>
              <w:left w:val="single" w:sz="1" w:space="0" w:color="000000"/>
              <w:bottom w:val="single" w:sz="1" w:space="0" w:color="000000"/>
              <w:right w:val="single" w:sz="1" w:space="0" w:color="000000"/>
            </w:tcBorders>
          </w:tcPr>
          <w:p w14:paraId="1BEAD744"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1B511DE8"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11F4FB5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E5BED75"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4B7D503A" w14:textId="77777777" w:rsidTr="007543E1">
        <w:tc>
          <w:tcPr>
            <w:tcW w:w="0" w:type="auto"/>
            <w:tcBorders>
              <w:top w:val="single" w:sz="1" w:space="0" w:color="000000"/>
              <w:left w:val="single" w:sz="1" w:space="0" w:color="000000"/>
              <w:bottom w:val="single" w:sz="1" w:space="0" w:color="000000"/>
              <w:right w:val="single" w:sz="1" w:space="0" w:color="000000"/>
            </w:tcBorders>
          </w:tcPr>
          <w:p w14:paraId="62FD40DD"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28AE4863"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411BB93C" w14:textId="77777777" w:rsidR="003534BA" w:rsidRPr="003534BA" w:rsidRDefault="003534BA" w:rsidP="003534BA">
            <w:pPr>
              <w:spacing w:line="360" w:lineRule="auto"/>
              <w:rPr>
                <w:rFonts w:ascii="Arial" w:hAnsi="Arial" w:cs="Arial"/>
              </w:rPr>
            </w:pPr>
            <w:r w:rsidRPr="003534B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5F9E0045"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0CD5DAAE" w14:textId="77777777" w:rsidTr="007543E1">
        <w:tc>
          <w:tcPr>
            <w:tcW w:w="0" w:type="auto"/>
            <w:tcBorders>
              <w:top w:val="single" w:sz="1" w:space="0" w:color="000000"/>
              <w:left w:val="single" w:sz="1" w:space="0" w:color="000000"/>
              <w:bottom w:val="single" w:sz="1" w:space="0" w:color="000000"/>
              <w:right w:val="single" w:sz="1" w:space="0" w:color="000000"/>
            </w:tcBorders>
          </w:tcPr>
          <w:p w14:paraId="217B8FE6"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1C4C2154"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2FA764E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3D63C58"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0F725EDC" w14:textId="77777777" w:rsidTr="007543E1">
        <w:tc>
          <w:tcPr>
            <w:tcW w:w="0" w:type="auto"/>
            <w:tcBorders>
              <w:top w:val="single" w:sz="1" w:space="0" w:color="000000"/>
              <w:left w:val="single" w:sz="1" w:space="0" w:color="000000"/>
              <w:bottom w:val="single" w:sz="1" w:space="0" w:color="000000"/>
              <w:right w:val="single" w:sz="1" w:space="0" w:color="000000"/>
            </w:tcBorders>
          </w:tcPr>
          <w:p w14:paraId="03330F78"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58E5224B"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69617DD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C24EBAE"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14226281" w14:textId="77777777" w:rsidTr="007543E1">
        <w:tc>
          <w:tcPr>
            <w:tcW w:w="0" w:type="auto"/>
            <w:tcBorders>
              <w:top w:val="single" w:sz="1" w:space="0" w:color="000000"/>
              <w:left w:val="single" w:sz="1" w:space="0" w:color="000000"/>
              <w:bottom w:val="single" w:sz="1" w:space="0" w:color="000000"/>
              <w:right w:val="single" w:sz="1" w:space="0" w:color="000000"/>
            </w:tcBorders>
          </w:tcPr>
          <w:p w14:paraId="31ADDFEF"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7674AEA2"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755C82BF"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7910CA00"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5CE0F223" w14:textId="77777777" w:rsidTr="007543E1">
        <w:tc>
          <w:tcPr>
            <w:tcW w:w="0" w:type="auto"/>
            <w:tcBorders>
              <w:top w:val="single" w:sz="1" w:space="0" w:color="000000"/>
              <w:left w:val="single" w:sz="1" w:space="0" w:color="000000"/>
              <w:bottom w:val="single" w:sz="1" w:space="0" w:color="000000"/>
              <w:right w:val="single" w:sz="1" w:space="0" w:color="000000"/>
            </w:tcBorders>
          </w:tcPr>
          <w:p w14:paraId="0629B620"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093C9324"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73E5715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43914D4"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7D7E1EA9" w14:textId="77777777" w:rsidTr="007543E1">
        <w:tc>
          <w:tcPr>
            <w:tcW w:w="0" w:type="auto"/>
            <w:tcBorders>
              <w:top w:val="single" w:sz="1" w:space="0" w:color="000000"/>
              <w:left w:val="single" w:sz="1" w:space="0" w:color="000000"/>
              <w:bottom w:val="single" w:sz="1" w:space="0" w:color="000000"/>
              <w:right w:val="single" w:sz="1" w:space="0" w:color="000000"/>
            </w:tcBorders>
          </w:tcPr>
          <w:p w14:paraId="3CB622D9"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3263BB85"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371DAB3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3F3FC5"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r w:rsidR="003534BA" w:rsidRPr="003534BA" w14:paraId="6B75751D" w14:textId="77777777" w:rsidTr="007543E1">
        <w:tc>
          <w:tcPr>
            <w:tcW w:w="0" w:type="auto"/>
            <w:tcBorders>
              <w:top w:val="single" w:sz="1" w:space="0" w:color="000000"/>
              <w:left w:val="single" w:sz="1" w:space="0" w:color="000000"/>
              <w:bottom w:val="single" w:sz="1" w:space="0" w:color="000000"/>
              <w:right w:val="single" w:sz="1" w:space="0" w:color="000000"/>
            </w:tcBorders>
          </w:tcPr>
          <w:p w14:paraId="6A6B3F24"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2F622AC3"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640F36C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6B57C7C" w14:textId="77777777" w:rsidR="003534BA" w:rsidRPr="003534BA" w:rsidRDefault="003534BA" w:rsidP="003534BA">
            <w:pPr>
              <w:spacing w:line="360" w:lineRule="auto"/>
              <w:rPr>
                <w:rFonts w:ascii="Arial" w:hAnsi="Arial" w:cs="Arial"/>
              </w:rPr>
            </w:pPr>
            <w:r w:rsidRPr="003534BA">
              <w:rPr>
                <w:rFonts w:ascii="Arial" w:hAnsi="Arial" w:cs="Arial"/>
              </w:rPr>
              <w:t>26.10.2022 08:58</w:t>
            </w:r>
          </w:p>
        </w:tc>
      </w:tr>
    </w:tbl>
    <w:p w14:paraId="141AD219" w14:textId="669410B3" w:rsidR="003534BA" w:rsidRPr="003534BA" w:rsidRDefault="003534BA" w:rsidP="003534BA">
      <w:pPr>
        <w:spacing w:line="360" w:lineRule="auto"/>
        <w:rPr>
          <w:rFonts w:ascii="Arial" w:hAnsi="Arial" w:cs="Arial"/>
        </w:rPr>
      </w:pPr>
      <w:r w:rsidRPr="003534BA">
        <w:rPr>
          <w:rFonts w:ascii="Arial" w:hAnsi="Arial" w:cs="Arial"/>
        </w:rPr>
        <w:br/>
      </w:r>
    </w:p>
    <w:p w14:paraId="0252E568" w14:textId="77777777" w:rsidR="003534BA" w:rsidRPr="003534BA" w:rsidRDefault="003534BA" w:rsidP="003534BA">
      <w:pPr>
        <w:spacing w:line="360" w:lineRule="auto"/>
        <w:rPr>
          <w:rFonts w:ascii="Arial" w:hAnsi="Arial" w:cs="Arial"/>
        </w:rPr>
      </w:pPr>
      <w:r w:rsidRPr="003534BA">
        <w:rPr>
          <w:rFonts w:ascii="Arial" w:hAnsi="Arial" w:cs="Arial"/>
        </w:rPr>
        <w:t>4.3.  Podjęcie uchwały w sprawie zaciągnięcia pożyczek do kwoty 212.850,00 zł w Wojewódzkim Funduszu Ochrony Środowiska i Gospodarki Wodnej w Łodzi.</w:t>
      </w:r>
      <w:r w:rsidRPr="003534BA">
        <w:rPr>
          <w:rFonts w:ascii="Arial" w:hAnsi="Arial" w:cs="Arial"/>
        </w:rPr>
        <w:br/>
      </w:r>
      <w:r w:rsidRPr="003534BA">
        <w:rPr>
          <w:rFonts w:ascii="Arial" w:hAnsi="Arial" w:cs="Arial"/>
        </w:rPr>
        <w:br/>
        <w:t xml:space="preserve">Głosowania: </w:t>
      </w:r>
      <w:r w:rsidRPr="003534BA">
        <w:rPr>
          <w:rFonts w:ascii="Arial" w:hAnsi="Arial" w:cs="Arial"/>
        </w:rPr>
        <w:br/>
        <w:t>Głosowanie w sprawie: Podjęcie uchwały w sprawie zaciągnięcia pożyczek do kwoty 212.850,00 zł w Wojewódzkim Funduszu Ochrony Środowiska i Gospodarki Wodnej w Łodzi.</w:t>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6918C213" w14:textId="77777777" w:rsidTr="007543E1">
        <w:tc>
          <w:tcPr>
            <w:tcW w:w="0" w:type="auto"/>
            <w:tcBorders>
              <w:top w:val="single" w:sz="1" w:space="0" w:color="000000"/>
              <w:left w:val="single" w:sz="1" w:space="0" w:color="000000"/>
              <w:bottom w:val="single" w:sz="1" w:space="0" w:color="000000"/>
              <w:right w:val="single" w:sz="1" w:space="0" w:color="000000"/>
            </w:tcBorders>
          </w:tcPr>
          <w:p w14:paraId="413780DA"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0956FC46"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09:01</w:t>
            </w:r>
          </w:p>
        </w:tc>
      </w:tr>
      <w:tr w:rsidR="003534BA" w:rsidRPr="003534BA" w14:paraId="2E07CA46" w14:textId="77777777" w:rsidTr="007543E1">
        <w:tc>
          <w:tcPr>
            <w:tcW w:w="0" w:type="auto"/>
            <w:tcBorders>
              <w:top w:val="single" w:sz="1" w:space="0" w:color="000000"/>
              <w:left w:val="single" w:sz="1" w:space="0" w:color="000000"/>
              <w:bottom w:val="single" w:sz="1" w:space="0" w:color="000000"/>
              <w:right w:val="single" w:sz="1" w:space="0" w:color="000000"/>
            </w:tcBorders>
          </w:tcPr>
          <w:p w14:paraId="75DA3907"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4FCAB17C"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7BE7AC4E" w14:textId="77777777" w:rsidR="003534BA" w:rsidRPr="003534BA" w:rsidRDefault="003534BA" w:rsidP="003534BA">
      <w:pPr>
        <w:spacing w:line="360" w:lineRule="auto"/>
        <w:rPr>
          <w:rFonts w:ascii="Arial" w:hAnsi="Arial" w:cs="Arial"/>
        </w:rPr>
      </w:pPr>
    </w:p>
    <w:p w14:paraId="01CA141E"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3AC24917" w14:textId="77777777" w:rsidTr="007543E1">
        <w:tc>
          <w:tcPr>
            <w:tcW w:w="0" w:type="auto"/>
            <w:tcBorders>
              <w:top w:val="single" w:sz="1" w:space="0" w:color="000000"/>
              <w:left w:val="single" w:sz="1" w:space="0" w:color="000000"/>
              <w:bottom w:val="single" w:sz="1" w:space="0" w:color="000000"/>
              <w:right w:val="single" w:sz="1" w:space="0" w:color="000000"/>
            </w:tcBorders>
          </w:tcPr>
          <w:p w14:paraId="4072660A"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7FC16EBD" w14:textId="77777777" w:rsidR="003534BA" w:rsidRPr="003534BA" w:rsidRDefault="003534BA" w:rsidP="003534BA">
            <w:pPr>
              <w:spacing w:line="360" w:lineRule="auto"/>
              <w:rPr>
                <w:rFonts w:ascii="Arial" w:hAnsi="Arial" w:cs="Arial"/>
              </w:rPr>
            </w:pPr>
            <w:r w:rsidRPr="003534BA">
              <w:rPr>
                <w:rFonts w:ascii="Arial" w:hAnsi="Arial" w:cs="Arial"/>
              </w:rPr>
              <w:t>Za: 17</w:t>
            </w:r>
          </w:p>
        </w:tc>
      </w:tr>
      <w:tr w:rsidR="003534BA" w:rsidRPr="003534BA" w14:paraId="157E144F" w14:textId="77777777" w:rsidTr="007543E1">
        <w:tc>
          <w:tcPr>
            <w:tcW w:w="0" w:type="auto"/>
            <w:tcBorders>
              <w:top w:val="single" w:sz="1" w:space="0" w:color="000000"/>
              <w:left w:val="single" w:sz="1" w:space="0" w:color="000000"/>
              <w:bottom w:val="single" w:sz="1" w:space="0" w:color="000000"/>
              <w:right w:val="single" w:sz="1" w:space="0" w:color="000000"/>
            </w:tcBorders>
          </w:tcPr>
          <w:p w14:paraId="4A7AB7B8" w14:textId="77777777" w:rsidR="003534BA" w:rsidRPr="003534BA" w:rsidRDefault="003534BA" w:rsidP="003534BA">
            <w:pPr>
              <w:spacing w:line="360" w:lineRule="auto"/>
              <w:rPr>
                <w:rFonts w:ascii="Arial" w:hAnsi="Arial" w:cs="Arial"/>
              </w:rPr>
            </w:pPr>
            <w:r w:rsidRPr="003534BA">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60E6E8CE" w14:textId="77777777" w:rsidR="003534BA" w:rsidRPr="003534BA" w:rsidRDefault="003534BA" w:rsidP="003534BA">
            <w:pPr>
              <w:spacing w:line="360" w:lineRule="auto"/>
              <w:rPr>
                <w:rFonts w:ascii="Arial" w:hAnsi="Arial" w:cs="Arial"/>
              </w:rPr>
            </w:pPr>
            <w:r w:rsidRPr="003534BA">
              <w:rPr>
                <w:rFonts w:ascii="Arial" w:hAnsi="Arial" w:cs="Arial"/>
              </w:rPr>
              <w:t>Przeciw: 0</w:t>
            </w:r>
          </w:p>
        </w:tc>
      </w:tr>
      <w:tr w:rsidR="003534BA" w:rsidRPr="003534BA" w14:paraId="3CDB7C1B" w14:textId="77777777" w:rsidTr="007543E1">
        <w:tc>
          <w:tcPr>
            <w:tcW w:w="0" w:type="auto"/>
            <w:tcBorders>
              <w:top w:val="single" w:sz="1" w:space="0" w:color="000000"/>
              <w:left w:val="single" w:sz="1" w:space="0" w:color="000000"/>
              <w:bottom w:val="single" w:sz="1" w:space="0" w:color="000000"/>
              <w:right w:val="single" w:sz="1" w:space="0" w:color="000000"/>
            </w:tcBorders>
          </w:tcPr>
          <w:p w14:paraId="20DDDCA3"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7A662D0E" w14:textId="77777777" w:rsidR="003534BA" w:rsidRPr="003534BA" w:rsidRDefault="003534BA" w:rsidP="003534BA">
            <w:pPr>
              <w:spacing w:line="360" w:lineRule="auto"/>
              <w:rPr>
                <w:rFonts w:ascii="Arial" w:hAnsi="Arial" w:cs="Arial"/>
              </w:rPr>
            </w:pPr>
            <w:r w:rsidRPr="003534BA">
              <w:rPr>
                <w:rFonts w:ascii="Arial" w:hAnsi="Arial" w:cs="Arial"/>
              </w:rPr>
              <w:t>Wstrzymało się: 5</w:t>
            </w:r>
          </w:p>
        </w:tc>
      </w:tr>
    </w:tbl>
    <w:p w14:paraId="4B34E1C3" w14:textId="77777777" w:rsidR="003534BA" w:rsidRPr="003534BA" w:rsidRDefault="003534BA" w:rsidP="003534BA">
      <w:pPr>
        <w:spacing w:line="360" w:lineRule="auto"/>
        <w:rPr>
          <w:rFonts w:ascii="Arial" w:hAnsi="Arial" w:cs="Arial"/>
        </w:rPr>
      </w:pPr>
    </w:p>
    <w:p w14:paraId="46C5DA65"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32"/>
        <w:gridCol w:w="3421"/>
        <w:gridCol w:w="1844"/>
        <w:gridCol w:w="3373"/>
      </w:tblGrid>
      <w:tr w:rsidR="003534BA" w:rsidRPr="003534BA" w14:paraId="6E6460DC" w14:textId="77777777" w:rsidTr="007543E1">
        <w:tc>
          <w:tcPr>
            <w:tcW w:w="0" w:type="auto"/>
            <w:tcBorders>
              <w:top w:val="single" w:sz="1" w:space="0" w:color="000000"/>
              <w:left w:val="single" w:sz="1" w:space="0" w:color="000000"/>
              <w:bottom w:val="single" w:sz="1" w:space="0" w:color="000000"/>
              <w:right w:val="single" w:sz="1" w:space="0" w:color="000000"/>
            </w:tcBorders>
          </w:tcPr>
          <w:p w14:paraId="2F582564"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639F38DB"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6E5506FE"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4EFA2B85"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564B814D" w14:textId="77777777" w:rsidTr="007543E1">
        <w:tc>
          <w:tcPr>
            <w:tcW w:w="0" w:type="auto"/>
            <w:tcBorders>
              <w:top w:val="single" w:sz="1" w:space="0" w:color="000000"/>
              <w:left w:val="single" w:sz="1" w:space="0" w:color="000000"/>
              <w:bottom w:val="single" w:sz="1" w:space="0" w:color="000000"/>
              <w:right w:val="single" w:sz="1" w:space="0" w:color="000000"/>
            </w:tcBorders>
          </w:tcPr>
          <w:p w14:paraId="1BE4C612"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328F549E"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3FADEE1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E93C725"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1D5D2953" w14:textId="77777777" w:rsidTr="007543E1">
        <w:tc>
          <w:tcPr>
            <w:tcW w:w="0" w:type="auto"/>
            <w:tcBorders>
              <w:top w:val="single" w:sz="1" w:space="0" w:color="000000"/>
              <w:left w:val="single" w:sz="1" w:space="0" w:color="000000"/>
              <w:bottom w:val="single" w:sz="1" w:space="0" w:color="000000"/>
              <w:right w:val="single" w:sz="1" w:space="0" w:color="000000"/>
            </w:tcBorders>
          </w:tcPr>
          <w:p w14:paraId="29AC3CEB"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4FA9C3F5"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3ECF7DD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91CB51F"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39FFF185" w14:textId="77777777" w:rsidTr="007543E1">
        <w:tc>
          <w:tcPr>
            <w:tcW w:w="0" w:type="auto"/>
            <w:tcBorders>
              <w:top w:val="single" w:sz="1" w:space="0" w:color="000000"/>
              <w:left w:val="single" w:sz="1" w:space="0" w:color="000000"/>
              <w:bottom w:val="single" w:sz="1" w:space="0" w:color="000000"/>
              <w:right w:val="single" w:sz="1" w:space="0" w:color="000000"/>
            </w:tcBorders>
          </w:tcPr>
          <w:p w14:paraId="1A071E6F"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1E275487"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65E28E7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F8059C0"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043191A3" w14:textId="77777777" w:rsidTr="007543E1">
        <w:tc>
          <w:tcPr>
            <w:tcW w:w="0" w:type="auto"/>
            <w:tcBorders>
              <w:top w:val="single" w:sz="1" w:space="0" w:color="000000"/>
              <w:left w:val="single" w:sz="1" w:space="0" w:color="000000"/>
              <w:bottom w:val="single" w:sz="1" w:space="0" w:color="000000"/>
              <w:right w:val="single" w:sz="1" w:space="0" w:color="000000"/>
            </w:tcBorders>
          </w:tcPr>
          <w:p w14:paraId="2AE13BD5"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1DC11CEB"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147F223D"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C5140D8"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05D987E4" w14:textId="77777777" w:rsidTr="007543E1">
        <w:tc>
          <w:tcPr>
            <w:tcW w:w="0" w:type="auto"/>
            <w:tcBorders>
              <w:top w:val="single" w:sz="1" w:space="0" w:color="000000"/>
              <w:left w:val="single" w:sz="1" w:space="0" w:color="000000"/>
              <w:bottom w:val="single" w:sz="1" w:space="0" w:color="000000"/>
              <w:right w:val="single" w:sz="1" w:space="0" w:color="000000"/>
            </w:tcBorders>
          </w:tcPr>
          <w:p w14:paraId="7CACD4BB"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0D6A04D2"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37479B92"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5127FB1E"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57AFF0CA" w14:textId="77777777" w:rsidTr="007543E1">
        <w:tc>
          <w:tcPr>
            <w:tcW w:w="0" w:type="auto"/>
            <w:tcBorders>
              <w:top w:val="single" w:sz="1" w:space="0" w:color="000000"/>
              <w:left w:val="single" w:sz="1" w:space="0" w:color="000000"/>
              <w:bottom w:val="single" w:sz="1" w:space="0" w:color="000000"/>
              <w:right w:val="single" w:sz="1" w:space="0" w:color="000000"/>
            </w:tcBorders>
          </w:tcPr>
          <w:p w14:paraId="053EEF14"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5A667D0C"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28D82AB3"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07EAD9BE"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4053105E" w14:textId="77777777" w:rsidTr="007543E1">
        <w:tc>
          <w:tcPr>
            <w:tcW w:w="0" w:type="auto"/>
            <w:tcBorders>
              <w:top w:val="single" w:sz="1" w:space="0" w:color="000000"/>
              <w:left w:val="single" w:sz="1" w:space="0" w:color="000000"/>
              <w:bottom w:val="single" w:sz="1" w:space="0" w:color="000000"/>
              <w:right w:val="single" w:sz="1" w:space="0" w:color="000000"/>
            </w:tcBorders>
          </w:tcPr>
          <w:p w14:paraId="13B55A04"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2F4AFCC2"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6ACF65E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1846CEA"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2385DFF8" w14:textId="77777777" w:rsidTr="007543E1">
        <w:tc>
          <w:tcPr>
            <w:tcW w:w="0" w:type="auto"/>
            <w:tcBorders>
              <w:top w:val="single" w:sz="1" w:space="0" w:color="000000"/>
              <w:left w:val="single" w:sz="1" w:space="0" w:color="000000"/>
              <w:bottom w:val="single" w:sz="1" w:space="0" w:color="000000"/>
              <w:right w:val="single" w:sz="1" w:space="0" w:color="000000"/>
            </w:tcBorders>
          </w:tcPr>
          <w:p w14:paraId="4DA7CB4D"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392F2B0E"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61938902"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73FBF228"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798BA13C" w14:textId="77777777" w:rsidTr="007543E1">
        <w:tc>
          <w:tcPr>
            <w:tcW w:w="0" w:type="auto"/>
            <w:tcBorders>
              <w:top w:val="single" w:sz="1" w:space="0" w:color="000000"/>
              <w:left w:val="single" w:sz="1" w:space="0" w:color="000000"/>
              <w:bottom w:val="single" w:sz="1" w:space="0" w:color="000000"/>
              <w:right w:val="single" w:sz="1" w:space="0" w:color="000000"/>
            </w:tcBorders>
          </w:tcPr>
          <w:p w14:paraId="61EDF53F"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00E66F05"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233DD355"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5E1266B"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1497CF50" w14:textId="77777777" w:rsidTr="007543E1">
        <w:tc>
          <w:tcPr>
            <w:tcW w:w="0" w:type="auto"/>
            <w:tcBorders>
              <w:top w:val="single" w:sz="1" w:space="0" w:color="000000"/>
              <w:left w:val="single" w:sz="1" w:space="0" w:color="000000"/>
              <w:bottom w:val="single" w:sz="1" w:space="0" w:color="000000"/>
              <w:right w:val="single" w:sz="1" w:space="0" w:color="000000"/>
            </w:tcBorders>
          </w:tcPr>
          <w:p w14:paraId="7CB5727E"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57F63F63"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1CEA9D4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FA12866"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14AF32EA" w14:textId="77777777" w:rsidTr="007543E1">
        <w:tc>
          <w:tcPr>
            <w:tcW w:w="0" w:type="auto"/>
            <w:tcBorders>
              <w:top w:val="single" w:sz="1" w:space="0" w:color="000000"/>
              <w:left w:val="single" w:sz="1" w:space="0" w:color="000000"/>
              <w:bottom w:val="single" w:sz="1" w:space="0" w:color="000000"/>
              <w:right w:val="single" w:sz="1" w:space="0" w:color="000000"/>
            </w:tcBorders>
          </w:tcPr>
          <w:p w14:paraId="1EF8E617"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4D9FB268"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028C268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5AE2430"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7343AD5F" w14:textId="77777777" w:rsidTr="007543E1">
        <w:tc>
          <w:tcPr>
            <w:tcW w:w="0" w:type="auto"/>
            <w:tcBorders>
              <w:top w:val="single" w:sz="1" w:space="0" w:color="000000"/>
              <w:left w:val="single" w:sz="1" w:space="0" w:color="000000"/>
              <w:bottom w:val="single" w:sz="1" w:space="0" w:color="000000"/>
              <w:right w:val="single" w:sz="1" w:space="0" w:color="000000"/>
            </w:tcBorders>
          </w:tcPr>
          <w:p w14:paraId="2040ED96"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75E75E45"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4818618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A6301A9"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03D3E1E1" w14:textId="77777777" w:rsidTr="007543E1">
        <w:tc>
          <w:tcPr>
            <w:tcW w:w="0" w:type="auto"/>
            <w:tcBorders>
              <w:top w:val="single" w:sz="1" w:space="0" w:color="000000"/>
              <w:left w:val="single" w:sz="1" w:space="0" w:color="000000"/>
              <w:bottom w:val="single" w:sz="1" w:space="0" w:color="000000"/>
              <w:right w:val="single" w:sz="1" w:space="0" w:color="000000"/>
            </w:tcBorders>
          </w:tcPr>
          <w:p w14:paraId="065F14D2"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08AE60C8"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24C39DBE"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7F8747A1"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7D29BAE7" w14:textId="77777777" w:rsidTr="007543E1">
        <w:tc>
          <w:tcPr>
            <w:tcW w:w="0" w:type="auto"/>
            <w:tcBorders>
              <w:top w:val="single" w:sz="1" w:space="0" w:color="000000"/>
              <w:left w:val="single" w:sz="1" w:space="0" w:color="000000"/>
              <w:bottom w:val="single" w:sz="1" w:space="0" w:color="000000"/>
              <w:right w:val="single" w:sz="1" w:space="0" w:color="000000"/>
            </w:tcBorders>
          </w:tcPr>
          <w:p w14:paraId="728D27E9"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2C41182C"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584913A5"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06837B9C"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1638C77B" w14:textId="77777777" w:rsidTr="007543E1">
        <w:tc>
          <w:tcPr>
            <w:tcW w:w="0" w:type="auto"/>
            <w:tcBorders>
              <w:top w:val="single" w:sz="1" w:space="0" w:color="000000"/>
              <w:left w:val="single" w:sz="1" w:space="0" w:color="000000"/>
              <w:bottom w:val="single" w:sz="1" w:space="0" w:color="000000"/>
              <w:right w:val="single" w:sz="1" w:space="0" w:color="000000"/>
            </w:tcBorders>
          </w:tcPr>
          <w:p w14:paraId="44F428B4"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65CA53BC"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1DFB450A"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B946022"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078128C0" w14:textId="77777777" w:rsidTr="007543E1">
        <w:tc>
          <w:tcPr>
            <w:tcW w:w="0" w:type="auto"/>
            <w:tcBorders>
              <w:top w:val="single" w:sz="1" w:space="0" w:color="000000"/>
              <w:left w:val="single" w:sz="1" w:space="0" w:color="000000"/>
              <w:bottom w:val="single" w:sz="1" w:space="0" w:color="000000"/>
              <w:right w:val="single" w:sz="1" w:space="0" w:color="000000"/>
            </w:tcBorders>
          </w:tcPr>
          <w:p w14:paraId="1B4965F8"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69D99BFB"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5C41D18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41151EF"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59971845" w14:textId="77777777" w:rsidTr="007543E1">
        <w:tc>
          <w:tcPr>
            <w:tcW w:w="0" w:type="auto"/>
            <w:tcBorders>
              <w:top w:val="single" w:sz="1" w:space="0" w:color="000000"/>
              <w:left w:val="single" w:sz="1" w:space="0" w:color="000000"/>
              <w:bottom w:val="single" w:sz="1" w:space="0" w:color="000000"/>
              <w:right w:val="single" w:sz="1" w:space="0" w:color="000000"/>
            </w:tcBorders>
          </w:tcPr>
          <w:p w14:paraId="010508F3"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3934F26C"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3F44F02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2BDE215"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061E7A99" w14:textId="77777777" w:rsidTr="007543E1">
        <w:tc>
          <w:tcPr>
            <w:tcW w:w="0" w:type="auto"/>
            <w:tcBorders>
              <w:top w:val="single" w:sz="1" w:space="0" w:color="000000"/>
              <w:left w:val="single" w:sz="1" w:space="0" w:color="000000"/>
              <w:bottom w:val="single" w:sz="1" w:space="0" w:color="000000"/>
              <w:right w:val="single" w:sz="1" w:space="0" w:color="000000"/>
            </w:tcBorders>
          </w:tcPr>
          <w:p w14:paraId="148AE456"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2F6685D8"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0B2977B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0E1EBC3"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7CD414F4" w14:textId="77777777" w:rsidTr="007543E1">
        <w:tc>
          <w:tcPr>
            <w:tcW w:w="0" w:type="auto"/>
            <w:tcBorders>
              <w:top w:val="single" w:sz="1" w:space="0" w:color="000000"/>
              <w:left w:val="single" w:sz="1" w:space="0" w:color="000000"/>
              <w:bottom w:val="single" w:sz="1" w:space="0" w:color="000000"/>
              <w:right w:val="single" w:sz="1" w:space="0" w:color="000000"/>
            </w:tcBorders>
          </w:tcPr>
          <w:p w14:paraId="5A52027E"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17367D7C"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2078AC2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0703CAA"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4D7CDED3" w14:textId="77777777" w:rsidTr="007543E1">
        <w:tc>
          <w:tcPr>
            <w:tcW w:w="0" w:type="auto"/>
            <w:tcBorders>
              <w:top w:val="single" w:sz="1" w:space="0" w:color="000000"/>
              <w:left w:val="single" w:sz="1" w:space="0" w:color="000000"/>
              <w:bottom w:val="single" w:sz="1" w:space="0" w:color="000000"/>
              <w:right w:val="single" w:sz="1" w:space="0" w:color="000000"/>
            </w:tcBorders>
          </w:tcPr>
          <w:p w14:paraId="6F34D49E"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58CD9487"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61C7E4DE"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4CA41315"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180EC9A5" w14:textId="77777777" w:rsidTr="007543E1">
        <w:tc>
          <w:tcPr>
            <w:tcW w:w="0" w:type="auto"/>
            <w:tcBorders>
              <w:top w:val="single" w:sz="1" w:space="0" w:color="000000"/>
              <w:left w:val="single" w:sz="1" w:space="0" w:color="000000"/>
              <w:bottom w:val="single" w:sz="1" w:space="0" w:color="000000"/>
              <w:right w:val="single" w:sz="1" w:space="0" w:color="000000"/>
            </w:tcBorders>
          </w:tcPr>
          <w:p w14:paraId="4A7D2875"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3E85E83F"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322B874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AF0EF07"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346C436E" w14:textId="77777777" w:rsidTr="007543E1">
        <w:tc>
          <w:tcPr>
            <w:tcW w:w="0" w:type="auto"/>
            <w:tcBorders>
              <w:top w:val="single" w:sz="1" w:space="0" w:color="000000"/>
              <w:left w:val="single" w:sz="1" w:space="0" w:color="000000"/>
              <w:bottom w:val="single" w:sz="1" w:space="0" w:color="000000"/>
              <w:right w:val="single" w:sz="1" w:space="0" w:color="000000"/>
            </w:tcBorders>
          </w:tcPr>
          <w:p w14:paraId="0A5A7A37"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4C0F3718"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7EC1668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C86A4C7"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r w:rsidR="003534BA" w:rsidRPr="003534BA" w14:paraId="0F5BCC71" w14:textId="77777777" w:rsidTr="007543E1">
        <w:tc>
          <w:tcPr>
            <w:tcW w:w="0" w:type="auto"/>
            <w:tcBorders>
              <w:top w:val="single" w:sz="1" w:space="0" w:color="000000"/>
              <w:left w:val="single" w:sz="1" w:space="0" w:color="000000"/>
              <w:bottom w:val="single" w:sz="1" w:space="0" w:color="000000"/>
              <w:right w:val="single" w:sz="1" w:space="0" w:color="000000"/>
            </w:tcBorders>
          </w:tcPr>
          <w:p w14:paraId="3863A455"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61A434C2"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7388D52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3675CB1" w14:textId="77777777" w:rsidR="003534BA" w:rsidRPr="003534BA" w:rsidRDefault="003534BA" w:rsidP="003534BA">
            <w:pPr>
              <w:spacing w:line="360" w:lineRule="auto"/>
              <w:rPr>
                <w:rFonts w:ascii="Arial" w:hAnsi="Arial" w:cs="Arial"/>
              </w:rPr>
            </w:pPr>
            <w:r w:rsidRPr="003534BA">
              <w:rPr>
                <w:rFonts w:ascii="Arial" w:hAnsi="Arial" w:cs="Arial"/>
              </w:rPr>
              <w:t>26.10.2022 09:01</w:t>
            </w:r>
          </w:p>
        </w:tc>
      </w:tr>
    </w:tbl>
    <w:p w14:paraId="63ADB2F1" w14:textId="77777777" w:rsidR="003534BA" w:rsidRPr="003534BA" w:rsidRDefault="003534BA" w:rsidP="003534BA">
      <w:pPr>
        <w:spacing w:line="360" w:lineRule="auto"/>
        <w:rPr>
          <w:rFonts w:ascii="Arial" w:hAnsi="Arial" w:cs="Arial"/>
        </w:rPr>
      </w:pPr>
      <w:r w:rsidRPr="003534BA">
        <w:rPr>
          <w:rFonts w:ascii="Arial" w:hAnsi="Arial" w:cs="Arial"/>
        </w:rPr>
        <w:br/>
      </w:r>
      <w:r w:rsidRPr="003534BA">
        <w:rPr>
          <w:rFonts w:ascii="Arial" w:hAnsi="Arial" w:cs="Arial"/>
        </w:rPr>
        <w:br/>
        <w:t xml:space="preserve">4.4. Podjęcie uchwały w sprawie wyrażenia zgody na zawarcie z dotychczasowym dzierżawcą kolejnej umowy dzierżawy nieruchomości położonej w Piotrkowie Trybunalskim przy ul. Piastowskiej.  </w:t>
      </w:r>
      <w:r w:rsidRPr="003534BA">
        <w:rPr>
          <w:rFonts w:ascii="Arial" w:hAnsi="Arial" w:cs="Arial"/>
        </w:rPr>
        <w:br/>
      </w:r>
      <w:r w:rsidRPr="003534BA">
        <w:rPr>
          <w:rFonts w:ascii="Arial" w:hAnsi="Arial" w:cs="Arial"/>
        </w:rPr>
        <w:br/>
        <w:t xml:space="preserve">Głosowania: </w:t>
      </w:r>
      <w:r w:rsidRPr="003534BA">
        <w:rPr>
          <w:rFonts w:ascii="Arial" w:hAnsi="Arial" w:cs="Arial"/>
        </w:rPr>
        <w:br/>
        <w:t xml:space="preserve">Głosowanie w sprawie: Podjęcie uchwały w sprawie wyrażenia zgody na zawarcie z dotychczasowym dzierżawcą kolejnej umowy dzierżawy nieruchomości położonej w Piotrkowie Trybunalskim przy ul. Piastowskiej.  </w:t>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176FD03D" w14:textId="77777777" w:rsidTr="007543E1">
        <w:tc>
          <w:tcPr>
            <w:tcW w:w="0" w:type="auto"/>
            <w:tcBorders>
              <w:top w:val="single" w:sz="1" w:space="0" w:color="000000"/>
              <w:left w:val="single" w:sz="1" w:space="0" w:color="000000"/>
              <w:bottom w:val="single" w:sz="1" w:space="0" w:color="000000"/>
              <w:right w:val="single" w:sz="1" w:space="0" w:color="000000"/>
            </w:tcBorders>
          </w:tcPr>
          <w:p w14:paraId="19B6A43D"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0EC78617"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09:02</w:t>
            </w:r>
          </w:p>
        </w:tc>
      </w:tr>
      <w:tr w:rsidR="003534BA" w:rsidRPr="003534BA" w14:paraId="1F1ABD08" w14:textId="77777777" w:rsidTr="007543E1">
        <w:tc>
          <w:tcPr>
            <w:tcW w:w="0" w:type="auto"/>
            <w:tcBorders>
              <w:top w:val="single" w:sz="1" w:space="0" w:color="000000"/>
              <w:left w:val="single" w:sz="1" w:space="0" w:color="000000"/>
              <w:bottom w:val="single" w:sz="1" w:space="0" w:color="000000"/>
              <w:right w:val="single" w:sz="1" w:space="0" w:color="000000"/>
            </w:tcBorders>
          </w:tcPr>
          <w:p w14:paraId="37946A42"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53BD455C"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5FD290E1" w14:textId="77777777" w:rsidR="003534BA" w:rsidRPr="003534BA" w:rsidRDefault="003534BA" w:rsidP="003534BA">
      <w:pPr>
        <w:spacing w:line="360" w:lineRule="auto"/>
        <w:rPr>
          <w:rFonts w:ascii="Arial" w:hAnsi="Arial" w:cs="Arial"/>
        </w:rPr>
      </w:pPr>
    </w:p>
    <w:p w14:paraId="2C0CF1B0"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64BC9F15" w14:textId="77777777" w:rsidTr="007543E1">
        <w:tc>
          <w:tcPr>
            <w:tcW w:w="0" w:type="auto"/>
            <w:tcBorders>
              <w:top w:val="single" w:sz="1" w:space="0" w:color="000000"/>
              <w:left w:val="single" w:sz="1" w:space="0" w:color="000000"/>
              <w:bottom w:val="single" w:sz="1" w:space="0" w:color="000000"/>
              <w:right w:val="single" w:sz="1" w:space="0" w:color="000000"/>
            </w:tcBorders>
          </w:tcPr>
          <w:p w14:paraId="07A0C0A3"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3D0ADC92" w14:textId="77777777" w:rsidR="003534BA" w:rsidRPr="003534BA" w:rsidRDefault="003534BA" w:rsidP="003534BA">
            <w:pPr>
              <w:spacing w:line="360" w:lineRule="auto"/>
              <w:rPr>
                <w:rFonts w:ascii="Arial" w:hAnsi="Arial" w:cs="Arial"/>
              </w:rPr>
            </w:pPr>
            <w:r w:rsidRPr="003534BA">
              <w:rPr>
                <w:rFonts w:ascii="Arial" w:hAnsi="Arial" w:cs="Arial"/>
              </w:rPr>
              <w:t>Za: 18</w:t>
            </w:r>
          </w:p>
        </w:tc>
      </w:tr>
      <w:tr w:rsidR="003534BA" w:rsidRPr="003534BA" w14:paraId="70AEB0E8" w14:textId="77777777" w:rsidTr="007543E1">
        <w:tc>
          <w:tcPr>
            <w:tcW w:w="0" w:type="auto"/>
            <w:tcBorders>
              <w:top w:val="single" w:sz="1" w:space="0" w:color="000000"/>
              <w:left w:val="single" w:sz="1" w:space="0" w:color="000000"/>
              <w:bottom w:val="single" w:sz="1" w:space="0" w:color="000000"/>
              <w:right w:val="single" w:sz="1" w:space="0" w:color="000000"/>
            </w:tcBorders>
          </w:tcPr>
          <w:p w14:paraId="332FE4DC" w14:textId="77777777" w:rsidR="003534BA" w:rsidRPr="003534BA" w:rsidRDefault="003534BA" w:rsidP="003534BA">
            <w:pPr>
              <w:spacing w:line="360" w:lineRule="auto"/>
              <w:rPr>
                <w:rFonts w:ascii="Arial" w:hAnsi="Arial" w:cs="Arial"/>
              </w:rPr>
            </w:pPr>
            <w:r w:rsidRPr="003534BA">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4F6BABE8" w14:textId="77777777" w:rsidR="003534BA" w:rsidRPr="003534BA" w:rsidRDefault="003534BA" w:rsidP="003534BA">
            <w:pPr>
              <w:spacing w:line="360" w:lineRule="auto"/>
              <w:rPr>
                <w:rFonts w:ascii="Arial" w:hAnsi="Arial" w:cs="Arial"/>
              </w:rPr>
            </w:pPr>
            <w:r w:rsidRPr="003534BA">
              <w:rPr>
                <w:rFonts w:ascii="Arial" w:hAnsi="Arial" w:cs="Arial"/>
              </w:rPr>
              <w:t>Przeciw: 0</w:t>
            </w:r>
          </w:p>
        </w:tc>
      </w:tr>
      <w:tr w:rsidR="003534BA" w:rsidRPr="003534BA" w14:paraId="484FF41A" w14:textId="77777777" w:rsidTr="007543E1">
        <w:tc>
          <w:tcPr>
            <w:tcW w:w="0" w:type="auto"/>
            <w:tcBorders>
              <w:top w:val="single" w:sz="1" w:space="0" w:color="000000"/>
              <w:left w:val="single" w:sz="1" w:space="0" w:color="000000"/>
              <w:bottom w:val="single" w:sz="1" w:space="0" w:color="000000"/>
              <w:right w:val="single" w:sz="1" w:space="0" w:color="000000"/>
            </w:tcBorders>
          </w:tcPr>
          <w:p w14:paraId="78C59503"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4EF2811C" w14:textId="77777777" w:rsidR="003534BA" w:rsidRPr="003534BA" w:rsidRDefault="003534BA" w:rsidP="003534BA">
            <w:pPr>
              <w:spacing w:line="360" w:lineRule="auto"/>
              <w:rPr>
                <w:rFonts w:ascii="Arial" w:hAnsi="Arial" w:cs="Arial"/>
              </w:rPr>
            </w:pPr>
            <w:r w:rsidRPr="003534BA">
              <w:rPr>
                <w:rFonts w:ascii="Arial" w:hAnsi="Arial" w:cs="Arial"/>
              </w:rPr>
              <w:t>Wstrzymało się: 4</w:t>
            </w:r>
          </w:p>
        </w:tc>
      </w:tr>
    </w:tbl>
    <w:p w14:paraId="3E54569F" w14:textId="77777777" w:rsidR="003534BA" w:rsidRPr="003534BA" w:rsidRDefault="003534BA" w:rsidP="003534BA">
      <w:pPr>
        <w:spacing w:line="360" w:lineRule="auto"/>
        <w:rPr>
          <w:rFonts w:ascii="Arial" w:hAnsi="Arial" w:cs="Arial"/>
        </w:rPr>
      </w:pPr>
    </w:p>
    <w:p w14:paraId="448BEF0C"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32"/>
        <w:gridCol w:w="3421"/>
        <w:gridCol w:w="1844"/>
        <w:gridCol w:w="3373"/>
      </w:tblGrid>
      <w:tr w:rsidR="003534BA" w:rsidRPr="003534BA" w14:paraId="52F63058" w14:textId="77777777" w:rsidTr="007543E1">
        <w:tc>
          <w:tcPr>
            <w:tcW w:w="0" w:type="auto"/>
            <w:tcBorders>
              <w:top w:val="single" w:sz="1" w:space="0" w:color="000000"/>
              <w:left w:val="single" w:sz="1" w:space="0" w:color="000000"/>
              <w:bottom w:val="single" w:sz="1" w:space="0" w:color="000000"/>
              <w:right w:val="single" w:sz="1" w:space="0" w:color="000000"/>
            </w:tcBorders>
          </w:tcPr>
          <w:p w14:paraId="475E7EAB"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0F2E41C3"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C9D8EEF"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43815066"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17BA5C31" w14:textId="77777777" w:rsidTr="007543E1">
        <w:tc>
          <w:tcPr>
            <w:tcW w:w="0" w:type="auto"/>
            <w:tcBorders>
              <w:top w:val="single" w:sz="1" w:space="0" w:color="000000"/>
              <w:left w:val="single" w:sz="1" w:space="0" w:color="000000"/>
              <w:bottom w:val="single" w:sz="1" w:space="0" w:color="000000"/>
              <w:right w:val="single" w:sz="1" w:space="0" w:color="000000"/>
            </w:tcBorders>
          </w:tcPr>
          <w:p w14:paraId="49A99143"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09368365"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0B5B7B2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F91641C"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4C13B78E" w14:textId="77777777" w:rsidTr="007543E1">
        <w:tc>
          <w:tcPr>
            <w:tcW w:w="0" w:type="auto"/>
            <w:tcBorders>
              <w:top w:val="single" w:sz="1" w:space="0" w:color="000000"/>
              <w:left w:val="single" w:sz="1" w:space="0" w:color="000000"/>
              <w:bottom w:val="single" w:sz="1" w:space="0" w:color="000000"/>
              <w:right w:val="single" w:sz="1" w:space="0" w:color="000000"/>
            </w:tcBorders>
          </w:tcPr>
          <w:p w14:paraId="636F8B5B"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49420DCE"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0618795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3F2FE53"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5F65A11F" w14:textId="77777777" w:rsidTr="007543E1">
        <w:tc>
          <w:tcPr>
            <w:tcW w:w="0" w:type="auto"/>
            <w:tcBorders>
              <w:top w:val="single" w:sz="1" w:space="0" w:color="000000"/>
              <w:left w:val="single" w:sz="1" w:space="0" w:color="000000"/>
              <w:bottom w:val="single" w:sz="1" w:space="0" w:color="000000"/>
              <w:right w:val="single" w:sz="1" w:space="0" w:color="000000"/>
            </w:tcBorders>
          </w:tcPr>
          <w:p w14:paraId="2B7590BD"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583E6771"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6D13508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904921A"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30EAD3BC" w14:textId="77777777" w:rsidTr="007543E1">
        <w:tc>
          <w:tcPr>
            <w:tcW w:w="0" w:type="auto"/>
            <w:tcBorders>
              <w:top w:val="single" w:sz="1" w:space="0" w:color="000000"/>
              <w:left w:val="single" w:sz="1" w:space="0" w:color="000000"/>
              <w:bottom w:val="single" w:sz="1" w:space="0" w:color="000000"/>
              <w:right w:val="single" w:sz="1" w:space="0" w:color="000000"/>
            </w:tcBorders>
          </w:tcPr>
          <w:p w14:paraId="58E30C82"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1963C6CC"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23CE455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B471484"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3A48C97D" w14:textId="77777777" w:rsidTr="007543E1">
        <w:tc>
          <w:tcPr>
            <w:tcW w:w="0" w:type="auto"/>
            <w:tcBorders>
              <w:top w:val="single" w:sz="1" w:space="0" w:color="000000"/>
              <w:left w:val="single" w:sz="1" w:space="0" w:color="000000"/>
              <w:bottom w:val="single" w:sz="1" w:space="0" w:color="000000"/>
              <w:right w:val="single" w:sz="1" w:space="0" w:color="000000"/>
            </w:tcBorders>
          </w:tcPr>
          <w:p w14:paraId="3BC9AD96"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4315289C"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1DC3CFB3"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7C03D67F"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11ED48FE" w14:textId="77777777" w:rsidTr="007543E1">
        <w:tc>
          <w:tcPr>
            <w:tcW w:w="0" w:type="auto"/>
            <w:tcBorders>
              <w:top w:val="single" w:sz="1" w:space="0" w:color="000000"/>
              <w:left w:val="single" w:sz="1" w:space="0" w:color="000000"/>
              <w:bottom w:val="single" w:sz="1" w:space="0" w:color="000000"/>
              <w:right w:val="single" w:sz="1" w:space="0" w:color="000000"/>
            </w:tcBorders>
          </w:tcPr>
          <w:p w14:paraId="156683EC"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18DFC177"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5B0DA5B4"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359AE26D"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5FB75FFE" w14:textId="77777777" w:rsidTr="007543E1">
        <w:tc>
          <w:tcPr>
            <w:tcW w:w="0" w:type="auto"/>
            <w:tcBorders>
              <w:top w:val="single" w:sz="1" w:space="0" w:color="000000"/>
              <w:left w:val="single" w:sz="1" w:space="0" w:color="000000"/>
              <w:bottom w:val="single" w:sz="1" w:space="0" w:color="000000"/>
              <w:right w:val="single" w:sz="1" w:space="0" w:color="000000"/>
            </w:tcBorders>
          </w:tcPr>
          <w:p w14:paraId="5715E022"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7D446A77"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44B5499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9D44711"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3665B2A8" w14:textId="77777777" w:rsidTr="007543E1">
        <w:tc>
          <w:tcPr>
            <w:tcW w:w="0" w:type="auto"/>
            <w:tcBorders>
              <w:top w:val="single" w:sz="1" w:space="0" w:color="000000"/>
              <w:left w:val="single" w:sz="1" w:space="0" w:color="000000"/>
              <w:bottom w:val="single" w:sz="1" w:space="0" w:color="000000"/>
              <w:right w:val="single" w:sz="1" w:space="0" w:color="000000"/>
            </w:tcBorders>
          </w:tcPr>
          <w:p w14:paraId="18EA8731"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78511633"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59CD9398"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3EA40BCE"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1AC95D38" w14:textId="77777777" w:rsidTr="007543E1">
        <w:tc>
          <w:tcPr>
            <w:tcW w:w="0" w:type="auto"/>
            <w:tcBorders>
              <w:top w:val="single" w:sz="1" w:space="0" w:color="000000"/>
              <w:left w:val="single" w:sz="1" w:space="0" w:color="000000"/>
              <w:bottom w:val="single" w:sz="1" w:space="0" w:color="000000"/>
              <w:right w:val="single" w:sz="1" w:space="0" w:color="000000"/>
            </w:tcBorders>
          </w:tcPr>
          <w:p w14:paraId="7683A22E"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32F1C608"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0046FC8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E533FF5"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3FBD6D13" w14:textId="77777777" w:rsidTr="007543E1">
        <w:tc>
          <w:tcPr>
            <w:tcW w:w="0" w:type="auto"/>
            <w:tcBorders>
              <w:top w:val="single" w:sz="1" w:space="0" w:color="000000"/>
              <w:left w:val="single" w:sz="1" w:space="0" w:color="000000"/>
              <w:bottom w:val="single" w:sz="1" w:space="0" w:color="000000"/>
              <w:right w:val="single" w:sz="1" w:space="0" w:color="000000"/>
            </w:tcBorders>
          </w:tcPr>
          <w:p w14:paraId="3A09EC95"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29C5F5A9"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2A6E0C9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AE5DF89"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68C311B9" w14:textId="77777777" w:rsidTr="007543E1">
        <w:tc>
          <w:tcPr>
            <w:tcW w:w="0" w:type="auto"/>
            <w:tcBorders>
              <w:top w:val="single" w:sz="1" w:space="0" w:color="000000"/>
              <w:left w:val="single" w:sz="1" w:space="0" w:color="000000"/>
              <w:bottom w:val="single" w:sz="1" w:space="0" w:color="000000"/>
              <w:right w:val="single" w:sz="1" w:space="0" w:color="000000"/>
            </w:tcBorders>
          </w:tcPr>
          <w:p w14:paraId="610E57BA"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7E487500"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3CBD798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BED46D4"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51338C9D" w14:textId="77777777" w:rsidTr="007543E1">
        <w:tc>
          <w:tcPr>
            <w:tcW w:w="0" w:type="auto"/>
            <w:tcBorders>
              <w:top w:val="single" w:sz="1" w:space="0" w:color="000000"/>
              <w:left w:val="single" w:sz="1" w:space="0" w:color="000000"/>
              <w:bottom w:val="single" w:sz="1" w:space="0" w:color="000000"/>
              <w:right w:val="single" w:sz="1" w:space="0" w:color="000000"/>
            </w:tcBorders>
          </w:tcPr>
          <w:p w14:paraId="1E8BD6D4"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75BD36B7"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76E8F10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174998C"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60640E1F" w14:textId="77777777" w:rsidTr="007543E1">
        <w:tc>
          <w:tcPr>
            <w:tcW w:w="0" w:type="auto"/>
            <w:tcBorders>
              <w:top w:val="single" w:sz="1" w:space="0" w:color="000000"/>
              <w:left w:val="single" w:sz="1" w:space="0" w:color="000000"/>
              <w:bottom w:val="single" w:sz="1" w:space="0" w:color="000000"/>
              <w:right w:val="single" w:sz="1" w:space="0" w:color="000000"/>
            </w:tcBorders>
          </w:tcPr>
          <w:p w14:paraId="41A64D6F"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23F57278"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1A352297"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037CA8CA"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675B66E5" w14:textId="77777777" w:rsidTr="007543E1">
        <w:tc>
          <w:tcPr>
            <w:tcW w:w="0" w:type="auto"/>
            <w:tcBorders>
              <w:top w:val="single" w:sz="1" w:space="0" w:color="000000"/>
              <w:left w:val="single" w:sz="1" w:space="0" w:color="000000"/>
              <w:bottom w:val="single" w:sz="1" w:space="0" w:color="000000"/>
              <w:right w:val="single" w:sz="1" w:space="0" w:color="000000"/>
            </w:tcBorders>
          </w:tcPr>
          <w:p w14:paraId="797E92B3"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07CEDC42"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25E493F0"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4D0C2E5C"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49B85D01" w14:textId="77777777" w:rsidTr="007543E1">
        <w:tc>
          <w:tcPr>
            <w:tcW w:w="0" w:type="auto"/>
            <w:tcBorders>
              <w:top w:val="single" w:sz="1" w:space="0" w:color="000000"/>
              <w:left w:val="single" w:sz="1" w:space="0" w:color="000000"/>
              <w:bottom w:val="single" w:sz="1" w:space="0" w:color="000000"/>
              <w:right w:val="single" w:sz="1" w:space="0" w:color="000000"/>
            </w:tcBorders>
          </w:tcPr>
          <w:p w14:paraId="3887597A"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3B806195"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472C56D0"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B0B408F"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3A1EC76F" w14:textId="77777777" w:rsidTr="007543E1">
        <w:tc>
          <w:tcPr>
            <w:tcW w:w="0" w:type="auto"/>
            <w:tcBorders>
              <w:top w:val="single" w:sz="1" w:space="0" w:color="000000"/>
              <w:left w:val="single" w:sz="1" w:space="0" w:color="000000"/>
              <w:bottom w:val="single" w:sz="1" w:space="0" w:color="000000"/>
              <w:right w:val="single" w:sz="1" w:space="0" w:color="000000"/>
            </w:tcBorders>
          </w:tcPr>
          <w:p w14:paraId="40D4CBE6"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3E9F1CE8"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7924CEC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41D10EB"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58A0342E" w14:textId="77777777" w:rsidTr="007543E1">
        <w:tc>
          <w:tcPr>
            <w:tcW w:w="0" w:type="auto"/>
            <w:tcBorders>
              <w:top w:val="single" w:sz="1" w:space="0" w:color="000000"/>
              <w:left w:val="single" w:sz="1" w:space="0" w:color="000000"/>
              <w:bottom w:val="single" w:sz="1" w:space="0" w:color="000000"/>
              <w:right w:val="single" w:sz="1" w:space="0" w:color="000000"/>
            </w:tcBorders>
          </w:tcPr>
          <w:p w14:paraId="49D5D2C7"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2B03F3E3"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51B00BE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9C57ED9"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282451E0" w14:textId="77777777" w:rsidTr="007543E1">
        <w:tc>
          <w:tcPr>
            <w:tcW w:w="0" w:type="auto"/>
            <w:tcBorders>
              <w:top w:val="single" w:sz="1" w:space="0" w:color="000000"/>
              <w:left w:val="single" w:sz="1" w:space="0" w:color="000000"/>
              <w:bottom w:val="single" w:sz="1" w:space="0" w:color="000000"/>
              <w:right w:val="single" w:sz="1" w:space="0" w:color="000000"/>
            </w:tcBorders>
          </w:tcPr>
          <w:p w14:paraId="14FEB164"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09E7F34B"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226D2CE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1619880"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25C691A8" w14:textId="77777777" w:rsidTr="007543E1">
        <w:tc>
          <w:tcPr>
            <w:tcW w:w="0" w:type="auto"/>
            <w:tcBorders>
              <w:top w:val="single" w:sz="1" w:space="0" w:color="000000"/>
              <w:left w:val="single" w:sz="1" w:space="0" w:color="000000"/>
              <w:bottom w:val="single" w:sz="1" w:space="0" w:color="000000"/>
              <w:right w:val="single" w:sz="1" w:space="0" w:color="000000"/>
            </w:tcBorders>
          </w:tcPr>
          <w:p w14:paraId="1465BD05"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1E11169A"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109CC4C0"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934B311"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762B9EF4" w14:textId="77777777" w:rsidTr="007543E1">
        <w:tc>
          <w:tcPr>
            <w:tcW w:w="0" w:type="auto"/>
            <w:tcBorders>
              <w:top w:val="single" w:sz="1" w:space="0" w:color="000000"/>
              <w:left w:val="single" w:sz="1" w:space="0" w:color="000000"/>
              <w:bottom w:val="single" w:sz="1" w:space="0" w:color="000000"/>
              <w:right w:val="single" w:sz="1" w:space="0" w:color="000000"/>
            </w:tcBorders>
          </w:tcPr>
          <w:p w14:paraId="4DCEA4E2"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0B985D8D"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6F49AFD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8EB4E66"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3955715A" w14:textId="77777777" w:rsidTr="007543E1">
        <w:tc>
          <w:tcPr>
            <w:tcW w:w="0" w:type="auto"/>
            <w:tcBorders>
              <w:top w:val="single" w:sz="1" w:space="0" w:color="000000"/>
              <w:left w:val="single" w:sz="1" w:space="0" w:color="000000"/>
              <w:bottom w:val="single" w:sz="1" w:space="0" w:color="000000"/>
              <w:right w:val="single" w:sz="1" w:space="0" w:color="000000"/>
            </w:tcBorders>
          </w:tcPr>
          <w:p w14:paraId="027DF93F"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35CF8A14"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75F0F0D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7545534"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33310093" w14:textId="77777777" w:rsidTr="007543E1">
        <w:tc>
          <w:tcPr>
            <w:tcW w:w="0" w:type="auto"/>
            <w:tcBorders>
              <w:top w:val="single" w:sz="1" w:space="0" w:color="000000"/>
              <w:left w:val="single" w:sz="1" w:space="0" w:color="000000"/>
              <w:bottom w:val="single" w:sz="1" w:space="0" w:color="000000"/>
              <w:right w:val="single" w:sz="1" w:space="0" w:color="000000"/>
            </w:tcBorders>
          </w:tcPr>
          <w:p w14:paraId="1DEA4BC9"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406A1970"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415EB91A"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9EFE4FF"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r w:rsidR="003534BA" w:rsidRPr="003534BA" w14:paraId="7C212ADD" w14:textId="77777777" w:rsidTr="007543E1">
        <w:tc>
          <w:tcPr>
            <w:tcW w:w="0" w:type="auto"/>
            <w:tcBorders>
              <w:top w:val="single" w:sz="1" w:space="0" w:color="000000"/>
              <w:left w:val="single" w:sz="1" w:space="0" w:color="000000"/>
              <w:bottom w:val="single" w:sz="1" w:space="0" w:color="000000"/>
              <w:right w:val="single" w:sz="1" w:space="0" w:color="000000"/>
            </w:tcBorders>
          </w:tcPr>
          <w:p w14:paraId="79EFDD7E"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02111FAA"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65F87E05"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90767AE" w14:textId="77777777" w:rsidR="003534BA" w:rsidRPr="003534BA" w:rsidRDefault="003534BA" w:rsidP="003534BA">
            <w:pPr>
              <w:spacing w:line="360" w:lineRule="auto"/>
              <w:rPr>
                <w:rFonts w:ascii="Arial" w:hAnsi="Arial" w:cs="Arial"/>
              </w:rPr>
            </w:pPr>
            <w:r w:rsidRPr="003534BA">
              <w:rPr>
                <w:rFonts w:ascii="Arial" w:hAnsi="Arial" w:cs="Arial"/>
              </w:rPr>
              <w:t>26.10.2022 09:02</w:t>
            </w:r>
          </w:p>
        </w:tc>
      </w:tr>
    </w:tbl>
    <w:p w14:paraId="1490C313" w14:textId="21789D4E" w:rsidR="003534BA" w:rsidRPr="003534BA" w:rsidRDefault="003534BA" w:rsidP="003534BA">
      <w:pPr>
        <w:spacing w:line="360" w:lineRule="auto"/>
        <w:rPr>
          <w:rFonts w:ascii="Arial" w:hAnsi="Arial" w:cs="Arial"/>
        </w:rPr>
      </w:pPr>
      <w:r w:rsidRPr="003534BA">
        <w:rPr>
          <w:rFonts w:ascii="Arial" w:hAnsi="Arial" w:cs="Arial"/>
        </w:rPr>
        <w:br/>
      </w:r>
      <w:r w:rsidRPr="003534BA">
        <w:rPr>
          <w:rFonts w:ascii="Arial" w:hAnsi="Arial" w:cs="Arial"/>
        </w:rPr>
        <w:br/>
        <w:t>4.5. Podjęcie uchwały w sprawie wyrażenia zgody na sprzedaż  niezabudowanej nieruchomości położonej w Piotrkowie Trybunalskim oznaczonej w ewidencji gruntów w obrębie 13 jako działka numer 453/28.</w:t>
      </w:r>
      <w:r w:rsidRPr="003534BA">
        <w:rPr>
          <w:rFonts w:ascii="Arial" w:hAnsi="Arial" w:cs="Arial"/>
        </w:rPr>
        <w:br/>
      </w:r>
      <w:r w:rsidRPr="003534BA">
        <w:rPr>
          <w:rFonts w:ascii="Arial" w:hAnsi="Arial" w:cs="Arial"/>
        </w:rPr>
        <w:br/>
        <w:t xml:space="preserve">Głosowania: </w:t>
      </w:r>
      <w:r w:rsidRPr="003534BA">
        <w:rPr>
          <w:rFonts w:ascii="Arial" w:hAnsi="Arial" w:cs="Arial"/>
        </w:rPr>
        <w:br/>
        <w:t>Głosowanie w sprawie: Podjęcie uchwały w sprawie wyrażenia zgody na sprzedaż  niezabudowanej nieruchomości położonej w Piotrkowie Trybunalskim oznaczonej w ewidencji gruntów w obrębie 13 jako działka numer 453/28.</w:t>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4380C96E" w14:textId="77777777" w:rsidTr="007543E1">
        <w:tc>
          <w:tcPr>
            <w:tcW w:w="0" w:type="auto"/>
            <w:tcBorders>
              <w:top w:val="single" w:sz="1" w:space="0" w:color="000000"/>
              <w:left w:val="single" w:sz="1" w:space="0" w:color="000000"/>
              <w:bottom w:val="single" w:sz="1" w:space="0" w:color="000000"/>
              <w:right w:val="single" w:sz="1" w:space="0" w:color="000000"/>
            </w:tcBorders>
          </w:tcPr>
          <w:p w14:paraId="10986F72"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42F81D17"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09:04</w:t>
            </w:r>
          </w:p>
        </w:tc>
      </w:tr>
      <w:tr w:rsidR="003534BA" w:rsidRPr="003534BA" w14:paraId="58A945BE" w14:textId="77777777" w:rsidTr="007543E1">
        <w:tc>
          <w:tcPr>
            <w:tcW w:w="0" w:type="auto"/>
            <w:tcBorders>
              <w:top w:val="single" w:sz="1" w:space="0" w:color="000000"/>
              <w:left w:val="single" w:sz="1" w:space="0" w:color="000000"/>
              <w:bottom w:val="single" w:sz="1" w:space="0" w:color="000000"/>
              <w:right w:val="single" w:sz="1" w:space="0" w:color="000000"/>
            </w:tcBorders>
          </w:tcPr>
          <w:p w14:paraId="3EBC6524"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5C80EA4C"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70E56595" w14:textId="77777777" w:rsidR="003534BA" w:rsidRPr="003534BA" w:rsidRDefault="003534BA" w:rsidP="003534BA">
      <w:pPr>
        <w:spacing w:line="360" w:lineRule="auto"/>
        <w:rPr>
          <w:rFonts w:ascii="Arial" w:hAnsi="Arial" w:cs="Arial"/>
        </w:rPr>
      </w:pPr>
    </w:p>
    <w:p w14:paraId="2B7703FC"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3FA28480" w14:textId="77777777" w:rsidTr="007543E1">
        <w:tc>
          <w:tcPr>
            <w:tcW w:w="0" w:type="auto"/>
            <w:tcBorders>
              <w:top w:val="single" w:sz="1" w:space="0" w:color="000000"/>
              <w:left w:val="single" w:sz="1" w:space="0" w:color="000000"/>
              <w:bottom w:val="single" w:sz="1" w:space="0" w:color="000000"/>
              <w:right w:val="single" w:sz="1" w:space="0" w:color="000000"/>
            </w:tcBorders>
          </w:tcPr>
          <w:p w14:paraId="0FE0A1F5"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37B1EB74" w14:textId="77777777" w:rsidR="003534BA" w:rsidRPr="003534BA" w:rsidRDefault="003534BA" w:rsidP="003534BA">
            <w:pPr>
              <w:spacing w:line="360" w:lineRule="auto"/>
              <w:rPr>
                <w:rFonts w:ascii="Arial" w:hAnsi="Arial" w:cs="Arial"/>
              </w:rPr>
            </w:pPr>
            <w:r w:rsidRPr="003534BA">
              <w:rPr>
                <w:rFonts w:ascii="Arial" w:hAnsi="Arial" w:cs="Arial"/>
              </w:rPr>
              <w:t>Za: 22</w:t>
            </w:r>
          </w:p>
        </w:tc>
      </w:tr>
      <w:tr w:rsidR="003534BA" w:rsidRPr="003534BA" w14:paraId="40E15DAC" w14:textId="77777777" w:rsidTr="007543E1">
        <w:tc>
          <w:tcPr>
            <w:tcW w:w="0" w:type="auto"/>
            <w:tcBorders>
              <w:top w:val="single" w:sz="1" w:space="0" w:color="000000"/>
              <w:left w:val="single" w:sz="1" w:space="0" w:color="000000"/>
              <w:bottom w:val="single" w:sz="1" w:space="0" w:color="000000"/>
              <w:right w:val="single" w:sz="1" w:space="0" w:color="000000"/>
            </w:tcBorders>
          </w:tcPr>
          <w:p w14:paraId="58C207A7" w14:textId="77777777" w:rsidR="003534BA" w:rsidRPr="003534BA" w:rsidRDefault="003534BA" w:rsidP="003534BA">
            <w:pPr>
              <w:spacing w:line="360" w:lineRule="auto"/>
              <w:rPr>
                <w:rFonts w:ascii="Arial" w:hAnsi="Arial" w:cs="Arial"/>
              </w:rPr>
            </w:pPr>
            <w:r w:rsidRPr="003534BA">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26AC73C0" w14:textId="77777777" w:rsidR="003534BA" w:rsidRPr="003534BA" w:rsidRDefault="003534BA" w:rsidP="003534BA">
            <w:pPr>
              <w:spacing w:line="360" w:lineRule="auto"/>
              <w:rPr>
                <w:rFonts w:ascii="Arial" w:hAnsi="Arial" w:cs="Arial"/>
              </w:rPr>
            </w:pPr>
            <w:r w:rsidRPr="003534BA">
              <w:rPr>
                <w:rFonts w:ascii="Arial" w:hAnsi="Arial" w:cs="Arial"/>
              </w:rPr>
              <w:t>Przeciw: 0</w:t>
            </w:r>
          </w:p>
        </w:tc>
      </w:tr>
      <w:tr w:rsidR="003534BA" w:rsidRPr="003534BA" w14:paraId="4CB5EC6B" w14:textId="77777777" w:rsidTr="007543E1">
        <w:tc>
          <w:tcPr>
            <w:tcW w:w="0" w:type="auto"/>
            <w:tcBorders>
              <w:top w:val="single" w:sz="1" w:space="0" w:color="000000"/>
              <w:left w:val="single" w:sz="1" w:space="0" w:color="000000"/>
              <w:bottom w:val="single" w:sz="1" w:space="0" w:color="000000"/>
              <w:right w:val="single" w:sz="1" w:space="0" w:color="000000"/>
            </w:tcBorders>
          </w:tcPr>
          <w:p w14:paraId="20D36FEB"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6A795B71" w14:textId="77777777" w:rsidR="003534BA" w:rsidRPr="003534BA" w:rsidRDefault="003534BA" w:rsidP="003534BA">
            <w:pPr>
              <w:spacing w:line="360" w:lineRule="auto"/>
              <w:rPr>
                <w:rFonts w:ascii="Arial" w:hAnsi="Arial" w:cs="Arial"/>
              </w:rPr>
            </w:pPr>
            <w:r w:rsidRPr="003534BA">
              <w:rPr>
                <w:rFonts w:ascii="Arial" w:hAnsi="Arial" w:cs="Arial"/>
              </w:rPr>
              <w:t>Wstrzymało się: 0</w:t>
            </w:r>
          </w:p>
        </w:tc>
      </w:tr>
    </w:tbl>
    <w:p w14:paraId="7A3BB410" w14:textId="77777777" w:rsidR="003534BA" w:rsidRPr="003534BA" w:rsidRDefault="003534BA" w:rsidP="003534BA">
      <w:pPr>
        <w:spacing w:line="360" w:lineRule="auto"/>
        <w:rPr>
          <w:rFonts w:ascii="Arial" w:hAnsi="Arial" w:cs="Arial"/>
        </w:rPr>
      </w:pPr>
    </w:p>
    <w:p w14:paraId="5F77B8EE"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
        <w:gridCol w:w="3594"/>
        <w:gridCol w:w="1478"/>
        <w:gridCol w:w="3544"/>
      </w:tblGrid>
      <w:tr w:rsidR="003534BA" w:rsidRPr="003534BA" w14:paraId="15E22B69" w14:textId="77777777" w:rsidTr="007543E1">
        <w:tc>
          <w:tcPr>
            <w:tcW w:w="0" w:type="auto"/>
            <w:tcBorders>
              <w:top w:val="single" w:sz="1" w:space="0" w:color="000000"/>
              <w:left w:val="single" w:sz="1" w:space="0" w:color="000000"/>
              <w:bottom w:val="single" w:sz="1" w:space="0" w:color="000000"/>
              <w:right w:val="single" w:sz="1" w:space="0" w:color="000000"/>
            </w:tcBorders>
          </w:tcPr>
          <w:p w14:paraId="0EFE6AB1"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514FAED0"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8F24956"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01F4580A"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368E87AC" w14:textId="77777777" w:rsidTr="007543E1">
        <w:tc>
          <w:tcPr>
            <w:tcW w:w="0" w:type="auto"/>
            <w:tcBorders>
              <w:top w:val="single" w:sz="1" w:space="0" w:color="000000"/>
              <w:left w:val="single" w:sz="1" w:space="0" w:color="000000"/>
              <w:bottom w:val="single" w:sz="1" w:space="0" w:color="000000"/>
              <w:right w:val="single" w:sz="1" w:space="0" w:color="000000"/>
            </w:tcBorders>
          </w:tcPr>
          <w:p w14:paraId="20A82255"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6D39D06C"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5DFDAC4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7C61E8A"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713F254D" w14:textId="77777777" w:rsidTr="007543E1">
        <w:tc>
          <w:tcPr>
            <w:tcW w:w="0" w:type="auto"/>
            <w:tcBorders>
              <w:top w:val="single" w:sz="1" w:space="0" w:color="000000"/>
              <w:left w:val="single" w:sz="1" w:space="0" w:color="000000"/>
              <w:bottom w:val="single" w:sz="1" w:space="0" w:color="000000"/>
              <w:right w:val="single" w:sz="1" w:space="0" w:color="000000"/>
            </w:tcBorders>
          </w:tcPr>
          <w:p w14:paraId="14F7AEC6"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7CF89ADF"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685A5F0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DFBD59F"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4BB8C12B" w14:textId="77777777" w:rsidTr="007543E1">
        <w:tc>
          <w:tcPr>
            <w:tcW w:w="0" w:type="auto"/>
            <w:tcBorders>
              <w:top w:val="single" w:sz="1" w:space="0" w:color="000000"/>
              <w:left w:val="single" w:sz="1" w:space="0" w:color="000000"/>
              <w:bottom w:val="single" w:sz="1" w:space="0" w:color="000000"/>
              <w:right w:val="single" w:sz="1" w:space="0" w:color="000000"/>
            </w:tcBorders>
          </w:tcPr>
          <w:p w14:paraId="1E86F495"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3A61CA7A"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54A175B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12D2387"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31A74D9D" w14:textId="77777777" w:rsidTr="007543E1">
        <w:tc>
          <w:tcPr>
            <w:tcW w:w="0" w:type="auto"/>
            <w:tcBorders>
              <w:top w:val="single" w:sz="1" w:space="0" w:color="000000"/>
              <w:left w:val="single" w:sz="1" w:space="0" w:color="000000"/>
              <w:bottom w:val="single" w:sz="1" w:space="0" w:color="000000"/>
              <w:right w:val="single" w:sz="1" w:space="0" w:color="000000"/>
            </w:tcBorders>
          </w:tcPr>
          <w:p w14:paraId="09D76145"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26BB54F5"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7BB6FA0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5A26271"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79BE228B" w14:textId="77777777" w:rsidTr="007543E1">
        <w:tc>
          <w:tcPr>
            <w:tcW w:w="0" w:type="auto"/>
            <w:tcBorders>
              <w:top w:val="single" w:sz="1" w:space="0" w:color="000000"/>
              <w:left w:val="single" w:sz="1" w:space="0" w:color="000000"/>
              <w:bottom w:val="single" w:sz="1" w:space="0" w:color="000000"/>
              <w:right w:val="single" w:sz="1" w:space="0" w:color="000000"/>
            </w:tcBorders>
          </w:tcPr>
          <w:p w14:paraId="7A593B3A"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4C420CF1"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1CF7508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6D9B9EA"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253AD5F0" w14:textId="77777777" w:rsidTr="007543E1">
        <w:tc>
          <w:tcPr>
            <w:tcW w:w="0" w:type="auto"/>
            <w:tcBorders>
              <w:top w:val="single" w:sz="1" w:space="0" w:color="000000"/>
              <w:left w:val="single" w:sz="1" w:space="0" w:color="000000"/>
              <w:bottom w:val="single" w:sz="1" w:space="0" w:color="000000"/>
              <w:right w:val="single" w:sz="1" w:space="0" w:color="000000"/>
            </w:tcBorders>
          </w:tcPr>
          <w:p w14:paraId="0E4014DA"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4B6CA777"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226169E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E27BAED"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7FA3A5A7" w14:textId="77777777" w:rsidTr="007543E1">
        <w:tc>
          <w:tcPr>
            <w:tcW w:w="0" w:type="auto"/>
            <w:tcBorders>
              <w:top w:val="single" w:sz="1" w:space="0" w:color="000000"/>
              <w:left w:val="single" w:sz="1" w:space="0" w:color="000000"/>
              <w:bottom w:val="single" w:sz="1" w:space="0" w:color="000000"/>
              <w:right w:val="single" w:sz="1" w:space="0" w:color="000000"/>
            </w:tcBorders>
          </w:tcPr>
          <w:p w14:paraId="5D2E28BC"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4EDD9840"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2626B4E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5F7D498"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7E0F7F8C" w14:textId="77777777" w:rsidTr="007543E1">
        <w:tc>
          <w:tcPr>
            <w:tcW w:w="0" w:type="auto"/>
            <w:tcBorders>
              <w:top w:val="single" w:sz="1" w:space="0" w:color="000000"/>
              <w:left w:val="single" w:sz="1" w:space="0" w:color="000000"/>
              <w:bottom w:val="single" w:sz="1" w:space="0" w:color="000000"/>
              <w:right w:val="single" w:sz="1" w:space="0" w:color="000000"/>
            </w:tcBorders>
          </w:tcPr>
          <w:p w14:paraId="44170116"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419187ED"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07186E43"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4F4AA7AD"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33F81ED6" w14:textId="77777777" w:rsidTr="007543E1">
        <w:tc>
          <w:tcPr>
            <w:tcW w:w="0" w:type="auto"/>
            <w:tcBorders>
              <w:top w:val="single" w:sz="1" w:space="0" w:color="000000"/>
              <w:left w:val="single" w:sz="1" w:space="0" w:color="000000"/>
              <w:bottom w:val="single" w:sz="1" w:space="0" w:color="000000"/>
              <w:right w:val="single" w:sz="1" w:space="0" w:color="000000"/>
            </w:tcBorders>
          </w:tcPr>
          <w:p w14:paraId="339D06AF"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2A1645E9"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3384C96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2FFC8B"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76DB33F4" w14:textId="77777777" w:rsidTr="007543E1">
        <w:tc>
          <w:tcPr>
            <w:tcW w:w="0" w:type="auto"/>
            <w:tcBorders>
              <w:top w:val="single" w:sz="1" w:space="0" w:color="000000"/>
              <w:left w:val="single" w:sz="1" w:space="0" w:color="000000"/>
              <w:bottom w:val="single" w:sz="1" w:space="0" w:color="000000"/>
              <w:right w:val="single" w:sz="1" w:space="0" w:color="000000"/>
            </w:tcBorders>
          </w:tcPr>
          <w:p w14:paraId="50C3D660"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04040A87"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2A1494D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29FC87C"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4133686E" w14:textId="77777777" w:rsidTr="007543E1">
        <w:tc>
          <w:tcPr>
            <w:tcW w:w="0" w:type="auto"/>
            <w:tcBorders>
              <w:top w:val="single" w:sz="1" w:space="0" w:color="000000"/>
              <w:left w:val="single" w:sz="1" w:space="0" w:color="000000"/>
              <w:bottom w:val="single" w:sz="1" w:space="0" w:color="000000"/>
              <w:right w:val="single" w:sz="1" w:space="0" w:color="000000"/>
            </w:tcBorders>
          </w:tcPr>
          <w:p w14:paraId="52652208"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0CD779A1"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4161DE7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2A07849"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71999360" w14:textId="77777777" w:rsidTr="007543E1">
        <w:tc>
          <w:tcPr>
            <w:tcW w:w="0" w:type="auto"/>
            <w:tcBorders>
              <w:top w:val="single" w:sz="1" w:space="0" w:color="000000"/>
              <w:left w:val="single" w:sz="1" w:space="0" w:color="000000"/>
              <w:bottom w:val="single" w:sz="1" w:space="0" w:color="000000"/>
              <w:right w:val="single" w:sz="1" w:space="0" w:color="000000"/>
            </w:tcBorders>
          </w:tcPr>
          <w:p w14:paraId="6C3A0A9E"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09B63441"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2DFF67F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A448470"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091279EB" w14:textId="77777777" w:rsidTr="007543E1">
        <w:tc>
          <w:tcPr>
            <w:tcW w:w="0" w:type="auto"/>
            <w:tcBorders>
              <w:top w:val="single" w:sz="1" w:space="0" w:color="000000"/>
              <w:left w:val="single" w:sz="1" w:space="0" w:color="000000"/>
              <w:bottom w:val="single" w:sz="1" w:space="0" w:color="000000"/>
              <w:right w:val="single" w:sz="1" w:space="0" w:color="000000"/>
            </w:tcBorders>
          </w:tcPr>
          <w:p w14:paraId="2BB7D026"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45B90876"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66867BB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0452E6A"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313F92F3" w14:textId="77777777" w:rsidTr="007543E1">
        <w:tc>
          <w:tcPr>
            <w:tcW w:w="0" w:type="auto"/>
            <w:tcBorders>
              <w:top w:val="single" w:sz="1" w:space="0" w:color="000000"/>
              <w:left w:val="single" w:sz="1" w:space="0" w:color="000000"/>
              <w:bottom w:val="single" w:sz="1" w:space="0" w:color="000000"/>
              <w:right w:val="single" w:sz="1" w:space="0" w:color="000000"/>
            </w:tcBorders>
          </w:tcPr>
          <w:p w14:paraId="24DBE4F2"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22EAD0B6"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2555A3D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17A70A0"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011F33DB" w14:textId="77777777" w:rsidTr="007543E1">
        <w:tc>
          <w:tcPr>
            <w:tcW w:w="0" w:type="auto"/>
            <w:tcBorders>
              <w:top w:val="single" w:sz="1" w:space="0" w:color="000000"/>
              <w:left w:val="single" w:sz="1" w:space="0" w:color="000000"/>
              <w:bottom w:val="single" w:sz="1" w:space="0" w:color="000000"/>
              <w:right w:val="single" w:sz="1" w:space="0" w:color="000000"/>
            </w:tcBorders>
          </w:tcPr>
          <w:p w14:paraId="6EF55289"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546C3EF0"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57B7700D"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3528E05"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50019483" w14:textId="77777777" w:rsidTr="007543E1">
        <w:tc>
          <w:tcPr>
            <w:tcW w:w="0" w:type="auto"/>
            <w:tcBorders>
              <w:top w:val="single" w:sz="1" w:space="0" w:color="000000"/>
              <w:left w:val="single" w:sz="1" w:space="0" w:color="000000"/>
              <w:bottom w:val="single" w:sz="1" w:space="0" w:color="000000"/>
              <w:right w:val="single" w:sz="1" w:space="0" w:color="000000"/>
            </w:tcBorders>
          </w:tcPr>
          <w:p w14:paraId="25150A76"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333F29A9"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192E00B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4DF27AB"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67321EE2" w14:textId="77777777" w:rsidTr="007543E1">
        <w:tc>
          <w:tcPr>
            <w:tcW w:w="0" w:type="auto"/>
            <w:tcBorders>
              <w:top w:val="single" w:sz="1" w:space="0" w:color="000000"/>
              <w:left w:val="single" w:sz="1" w:space="0" w:color="000000"/>
              <w:bottom w:val="single" w:sz="1" w:space="0" w:color="000000"/>
              <w:right w:val="single" w:sz="1" w:space="0" w:color="000000"/>
            </w:tcBorders>
          </w:tcPr>
          <w:p w14:paraId="67AB4F6D"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3212E50F"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19EA4FD6"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D0580FC"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789D17C8" w14:textId="77777777" w:rsidTr="007543E1">
        <w:tc>
          <w:tcPr>
            <w:tcW w:w="0" w:type="auto"/>
            <w:tcBorders>
              <w:top w:val="single" w:sz="1" w:space="0" w:color="000000"/>
              <w:left w:val="single" w:sz="1" w:space="0" w:color="000000"/>
              <w:bottom w:val="single" w:sz="1" w:space="0" w:color="000000"/>
              <w:right w:val="single" w:sz="1" w:space="0" w:color="000000"/>
            </w:tcBorders>
          </w:tcPr>
          <w:p w14:paraId="08D7AE0E"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553CFC6B"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1FAC6A9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481F4E7"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0D2D95C5" w14:textId="77777777" w:rsidTr="007543E1">
        <w:tc>
          <w:tcPr>
            <w:tcW w:w="0" w:type="auto"/>
            <w:tcBorders>
              <w:top w:val="single" w:sz="1" w:space="0" w:color="000000"/>
              <w:left w:val="single" w:sz="1" w:space="0" w:color="000000"/>
              <w:bottom w:val="single" w:sz="1" w:space="0" w:color="000000"/>
              <w:right w:val="single" w:sz="1" w:space="0" w:color="000000"/>
            </w:tcBorders>
          </w:tcPr>
          <w:p w14:paraId="3DA65A01"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31D7A611"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390A9B8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6FCD96A"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1A5B2BD4" w14:textId="77777777" w:rsidTr="007543E1">
        <w:tc>
          <w:tcPr>
            <w:tcW w:w="0" w:type="auto"/>
            <w:tcBorders>
              <w:top w:val="single" w:sz="1" w:space="0" w:color="000000"/>
              <w:left w:val="single" w:sz="1" w:space="0" w:color="000000"/>
              <w:bottom w:val="single" w:sz="1" w:space="0" w:color="000000"/>
              <w:right w:val="single" w:sz="1" w:space="0" w:color="000000"/>
            </w:tcBorders>
          </w:tcPr>
          <w:p w14:paraId="28D76D60"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6B8BC84D"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6C90164D"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EB46A33"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4414C122" w14:textId="77777777" w:rsidTr="007543E1">
        <w:tc>
          <w:tcPr>
            <w:tcW w:w="0" w:type="auto"/>
            <w:tcBorders>
              <w:top w:val="single" w:sz="1" w:space="0" w:color="000000"/>
              <w:left w:val="single" w:sz="1" w:space="0" w:color="000000"/>
              <w:bottom w:val="single" w:sz="1" w:space="0" w:color="000000"/>
              <w:right w:val="single" w:sz="1" w:space="0" w:color="000000"/>
            </w:tcBorders>
          </w:tcPr>
          <w:p w14:paraId="36AD1CE3"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2A3A0523"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0EE3CCE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439AFA9"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59978951" w14:textId="77777777" w:rsidTr="007543E1">
        <w:tc>
          <w:tcPr>
            <w:tcW w:w="0" w:type="auto"/>
            <w:tcBorders>
              <w:top w:val="single" w:sz="1" w:space="0" w:color="000000"/>
              <w:left w:val="single" w:sz="1" w:space="0" w:color="000000"/>
              <w:bottom w:val="single" w:sz="1" w:space="0" w:color="000000"/>
              <w:right w:val="single" w:sz="1" w:space="0" w:color="000000"/>
            </w:tcBorders>
          </w:tcPr>
          <w:p w14:paraId="6B420DEA"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601CBEAB"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49CB9F4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3AA5BFC"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r w:rsidR="003534BA" w:rsidRPr="003534BA" w14:paraId="24B6F072" w14:textId="77777777" w:rsidTr="007543E1">
        <w:tc>
          <w:tcPr>
            <w:tcW w:w="0" w:type="auto"/>
            <w:tcBorders>
              <w:top w:val="single" w:sz="1" w:space="0" w:color="000000"/>
              <w:left w:val="single" w:sz="1" w:space="0" w:color="000000"/>
              <w:bottom w:val="single" w:sz="1" w:space="0" w:color="000000"/>
              <w:right w:val="single" w:sz="1" w:space="0" w:color="000000"/>
            </w:tcBorders>
          </w:tcPr>
          <w:p w14:paraId="257BE02A"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1C5368C7"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46E752A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35A27D5" w14:textId="77777777" w:rsidR="003534BA" w:rsidRPr="003534BA" w:rsidRDefault="003534BA" w:rsidP="003534BA">
            <w:pPr>
              <w:spacing w:line="360" w:lineRule="auto"/>
              <w:rPr>
                <w:rFonts w:ascii="Arial" w:hAnsi="Arial" w:cs="Arial"/>
              </w:rPr>
            </w:pPr>
            <w:r w:rsidRPr="003534BA">
              <w:rPr>
                <w:rFonts w:ascii="Arial" w:hAnsi="Arial" w:cs="Arial"/>
              </w:rPr>
              <w:t>26.10.2022 09:04</w:t>
            </w:r>
          </w:p>
        </w:tc>
      </w:tr>
    </w:tbl>
    <w:p w14:paraId="193305A1" w14:textId="1EE5D99E" w:rsidR="003534BA" w:rsidRPr="003534BA" w:rsidRDefault="003534BA" w:rsidP="003534BA">
      <w:pPr>
        <w:spacing w:line="360" w:lineRule="auto"/>
        <w:rPr>
          <w:rFonts w:ascii="Arial" w:hAnsi="Arial" w:cs="Arial"/>
        </w:rPr>
      </w:pPr>
      <w:r w:rsidRPr="003534BA">
        <w:rPr>
          <w:rFonts w:ascii="Arial" w:hAnsi="Arial" w:cs="Arial"/>
        </w:rPr>
        <w:br/>
      </w:r>
    </w:p>
    <w:p w14:paraId="615CB853" w14:textId="77777777" w:rsidR="003534BA" w:rsidRPr="003534BA" w:rsidRDefault="003534BA" w:rsidP="003534BA">
      <w:pPr>
        <w:spacing w:line="360" w:lineRule="auto"/>
        <w:rPr>
          <w:rFonts w:ascii="Arial" w:hAnsi="Arial" w:cs="Arial"/>
        </w:rPr>
      </w:pPr>
      <w:r w:rsidRPr="003534BA">
        <w:rPr>
          <w:rFonts w:ascii="Arial" w:hAnsi="Arial" w:cs="Arial"/>
        </w:rPr>
        <w:t>4.6. Podjęcie uchwały w sprawie wyrażenia zgody na wniesienie wkładu pieniężnego oraz objęcia przez Miasto Piotrków Trybunalski nowoutworzonych udziałów w kapitale zakładowym Towarzystwa Budownictwa Społecznego Sp. z o.o. w Piotrkowie Trybunalskim.</w:t>
      </w:r>
      <w:r w:rsidRPr="003534BA">
        <w:rPr>
          <w:rFonts w:ascii="Arial" w:hAnsi="Arial" w:cs="Arial"/>
        </w:rPr>
        <w:br/>
      </w:r>
      <w:r w:rsidRPr="003534BA">
        <w:rPr>
          <w:rFonts w:ascii="Arial" w:hAnsi="Arial" w:cs="Arial"/>
        </w:rPr>
        <w:br/>
        <w:t xml:space="preserve">Głosowania: </w:t>
      </w:r>
      <w:r w:rsidRPr="003534BA">
        <w:rPr>
          <w:rFonts w:ascii="Arial" w:hAnsi="Arial" w:cs="Arial"/>
        </w:rPr>
        <w:br/>
        <w:t>Głosowanie w sprawie: Podjęcie uchwały w sprawie wyrażenia zgody na wniesienie wkładu pieniężnego oraz objęcia przez Miasto Piotrków Trybunalski nowoutworzonych udziałów w kapitale zakładowym Towarzystwa Budownictwa Społecznego Sp. z o.o. w Piotrkowie Trybunalskim.</w:t>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6131B9F0" w14:textId="77777777" w:rsidTr="007543E1">
        <w:tc>
          <w:tcPr>
            <w:tcW w:w="0" w:type="auto"/>
            <w:tcBorders>
              <w:top w:val="single" w:sz="1" w:space="0" w:color="000000"/>
              <w:left w:val="single" w:sz="1" w:space="0" w:color="000000"/>
              <w:bottom w:val="single" w:sz="1" w:space="0" w:color="000000"/>
              <w:right w:val="single" w:sz="1" w:space="0" w:color="000000"/>
            </w:tcBorders>
          </w:tcPr>
          <w:p w14:paraId="3D183360"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6477C0F1"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09:04</w:t>
            </w:r>
          </w:p>
        </w:tc>
      </w:tr>
      <w:tr w:rsidR="003534BA" w:rsidRPr="003534BA" w14:paraId="5AFA9772" w14:textId="77777777" w:rsidTr="007543E1">
        <w:tc>
          <w:tcPr>
            <w:tcW w:w="0" w:type="auto"/>
            <w:tcBorders>
              <w:top w:val="single" w:sz="1" w:space="0" w:color="000000"/>
              <w:left w:val="single" w:sz="1" w:space="0" w:color="000000"/>
              <w:bottom w:val="single" w:sz="1" w:space="0" w:color="000000"/>
              <w:right w:val="single" w:sz="1" w:space="0" w:color="000000"/>
            </w:tcBorders>
          </w:tcPr>
          <w:p w14:paraId="4BB7049A"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47386EAC"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5A90DDE2" w14:textId="77777777" w:rsidR="003534BA" w:rsidRPr="003534BA" w:rsidRDefault="003534BA" w:rsidP="003534BA">
      <w:pPr>
        <w:spacing w:line="360" w:lineRule="auto"/>
        <w:rPr>
          <w:rFonts w:ascii="Arial" w:hAnsi="Arial" w:cs="Arial"/>
        </w:rPr>
      </w:pPr>
    </w:p>
    <w:p w14:paraId="029D0F68"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1B261672" w14:textId="77777777" w:rsidTr="007543E1">
        <w:tc>
          <w:tcPr>
            <w:tcW w:w="0" w:type="auto"/>
            <w:tcBorders>
              <w:top w:val="single" w:sz="1" w:space="0" w:color="000000"/>
              <w:left w:val="single" w:sz="1" w:space="0" w:color="000000"/>
              <w:bottom w:val="single" w:sz="1" w:space="0" w:color="000000"/>
              <w:right w:val="single" w:sz="1" w:space="0" w:color="000000"/>
            </w:tcBorders>
          </w:tcPr>
          <w:p w14:paraId="5E64B643"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58B10BFF" w14:textId="77777777" w:rsidR="003534BA" w:rsidRPr="003534BA" w:rsidRDefault="003534BA" w:rsidP="003534BA">
            <w:pPr>
              <w:spacing w:line="360" w:lineRule="auto"/>
              <w:rPr>
                <w:rFonts w:ascii="Arial" w:hAnsi="Arial" w:cs="Arial"/>
              </w:rPr>
            </w:pPr>
            <w:r w:rsidRPr="003534BA">
              <w:rPr>
                <w:rFonts w:ascii="Arial" w:hAnsi="Arial" w:cs="Arial"/>
              </w:rPr>
              <w:t>Za: 18</w:t>
            </w:r>
          </w:p>
        </w:tc>
      </w:tr>
      <w:tr w:rsidR="003534BA" w:rsidRPr="003534BA" w14:paraId="4649FBD7" w14:textId="77777777" w:rsidTr="007543E1">
        <w:tc>
          <w:tcPr>
            <w:tcW w:w="0" w:type="auto"/>
            <w:tcBorders>
              <w:top w:val="single" w:sz="1" w:space="0" w:color="000000"/>
              <w:left w:val="single" w:sz="1" w:space="0" w:color="000000"/>
              <w:bottom w:val="single" w:sz="1" w:space="0" w:color="000000"/>
              <w:right w:val="single" w:sz="1" w:space="0" w:color="000000"/>
            </w:tcBorders>
          </w:tcPr>
          <w:p w14:paraId="1F37E0F8" w14:textId="77777777" w:rsidR="003534BA" w:rsidRPr="003534BA" w:rsidRDefault="003534BA" w:rsidP="003534BA">
            <w:pPr>
              <w:spacing w:line="360" w:lineRule="auto"/>
              <w:rPr>
                <w:rFonts w:ascii="Arial" w:hAnsi="Arial" w:cs="Arial"/>
              </w:rPr>
            </w:pPr>
            <w:r w:rsidRPr="003534BA">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3DBE3D7F" w14:textId="77777777" w:rsidR="003534BA" w:rsidRPr="003534BA" w:rsidRDefault="003534BA" w:rsidP="003534BA">
            <w:pPr>
              <w:spacing w:line="360" w:lineRule="auto"/>
              <w:rPr>
                <w:rFonts w:ascii="Arial" w:hAnsi="Arial" w:cs="Arial"/>
              </w:rPr>
            </w:pPr>
            <w:r w:rsidRPr="003534BA">
              <w:rPr>
                <w:rFonts w:ascii="Arial" w:hAnsi="Arial" w:cs="Arial"/>
              </w:rPr>
              <w:t>Przeciw: 0</w:t>
            </w:r>
          </w:p>
        </w:tc>
      </w:tr>
      <w:tr w:rsidR="003534BA" w:rsidRPr="003534BA" w14:paraId="38097986" w14:textId="77777777" w:rsidTr="007543E1">
        <w:tc>
          <w:tcPr>
            <w:tcW w:w="0" w:type="auto"/>
            <w:tcBorders>
              <w:top w:val="single" w:sz="1" w:space="0" w:color="000000"/>
              <w:left w:val="single" w:sz="1" w:space="0" w:color="000000"/>
              <w:bottom w:val="single" w:sz="1" w:space="0" w:color="000000"/>
              <w:right w:val="single" w:sz="1" w:space="0" w:color="000000"/>
            </w:tcBorders>
          </w:tcPr>
          <w:p w14:paraId="1F4F449E"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3F082F40" w14:textId="77777777" w:rsidR="003534BA" w:rsidRPr="003534BA" w:rsidRDefault="003534BA" w:rsidP="003534BA">
            <w:pPr>
              <w:spacing w:line="360" w:lineRule="auto"/>
              <w:rPr>
                <w:rFonts w:ascii="Arial" w:hAnsi="Arial" w:cs="Arial"/>
              </w:rPr>
            </w:pPr>
            <w:r w:rsidRPr="003534BA">
              <w:rPr>
                <w:rFonts w:ascii="Arial" w:hAnsi="Arial" w:cs="Arial"/>
              </w:rPr>
              <w:t>Wstrzymało się: 4</w:t>
            </w:r>
          </w:p>
        </w:tc>
      </w:tr>
    </w:tbl>
    <w:p w14:paraId="5E87EA43" w14:textId="77777777" w:rsidR="003534BA" w:rsidRPr="003534BA" w:rsidRDefault="003534BA" w:rsidP="003534BA">
      <w:pPr>
        <w:spacing w:line="360" w:lineRule="auto"/>
        <w:rPr>
          <w:rFonts w:ascii="Arial" w:hAnsi="Arial" w:cs="Arial"/>
        </w:rPr>
      </w:pPr>
    </w:p>
    <w:p w14:paraId="1F32EB5A"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32"/>
        <w:gridCol w:w="3421"/>
        <w:gridCol w:w="1844"/>
        <w:gridCol w:w="3373"/>
      </w:tblGrid>
      <w:tr w:rsidR="003534BA" w:rsidRPr="003534BA" w14:paraId="21E5B211" w14:textId="77777777" w:rsidTr="007543E1">
        <w:tc>
          <w:tcPr>
            <w:tcW w:w="0" w:type="auto"/>
            <w:tcBorders>
              <w:top w:val="single" w:sz="1" w:space="0" w:color="000000"/>
              <w:left w:val="single" w:sz="1" w:space="0" w:color="000000"/>
              <w:bottom w:val="single" w:sz="1" w:space="0" w:color="000000"/>
              <w:right w:val="single" w:sz="1" w:space="0" w:color="000000"/>
            </w:tcBorders>
          </w:tcPr>
          <w:p w14:paraId="7F7B9B75"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4407C772"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97B48A3"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099E8875"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3E143AC9" w14:textId="77777777" w:rsidTr="007543E1">
        <w:tc>
          <w:tcPr>
            <w:tcW w:w="0" w:type="auto"/>
            <w:tcBorders>
              <w:top w:val="single" w:sz="1" w:space="0" w:color="000000"/>
              <w:left w:val="single" w:sz="1" w:space="0" w:color="000000"/>
              <w:bottom w:val="single" w:sz="1" w:space="0" w:color="000000"/>
              <w:right w:val="single" w:sz="1" w:space="0" w:color="000000"/>
            </w:tcBorders>
          </w:tcPr>
          <w:p w14:paraId="03ED0D8C"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382D5F65"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3FB16D9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4C754FD"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52382AF1" w14:textId="77777777" w:rsidTr="007543E1">
        <w:tc>
          <w:tcPr>
            <w:tcW w:w="0" w:type="auto"/>
            <w:tcBorders>
              <w:top w:val="single" w:sz="1" w:space="0" w:color="000000"/>
              <w:left w:val="single" w:sz="1" w:space="0" w:color="000000"/>
              <w:bottom w:val="single" w:sz="1" w:space="0" w:color="000000"/>
              <w:right w:val="single" w:sz="1" w:space="0" w:color="000000"/>
            </w:tcBorders>
          </w:tcPr>
          <w:p w14:paraId="292018CC"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4F64138A"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4D4E6F45"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50F979C"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6F5CD285" w14:textId="77777777" w:rsidTr="007543E1">
        <w:tc>
          <w:tcPr>
            <w:tcW w:w="0" w:type="auto"/>
            <w:tcBorders>
              <w:top w:val="single" w:sz="1" w:space="0" w:color="000000"/>
              <w:left w:val="single" w:sz="1" w:space="0" w:color="000000"/>
              <w:bottom w:val="single" w:sz="1" w:space="0" w:color="000000"/>
              <w:right w:val="single" w:sz="1" w:space="0" w:color="000000"/>
            </w:tcBorders>
          </w:tcPr>
          <w:p w14:paraId="4FD42F46"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1A267476"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504E9926"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2562F2D"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0B86F645" w14:textId="77777777" w:rsidTr="007543E1">
        <w:tc>
          <w:tcPr>
            <w:tcW w:w="0" w:type="auto"/>
            <w:tcBorders>
              <w:top w:val="single" w:sz="1" w:space="0" w:color="000000"/>
              <w:left w:val="single" w:sz="1" w:space="0" w:color="000000"/>
              <w:bottom w:val="single" w:sz="1" w:space="0" w:color="000000"/>
              <w:right w:val="single" w:sz="1" w:space="0" w:color="000000"/>
            </w:tcBorders>
          </w:tcPr>
          <w:p w14:paraId="57053E36"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7F308E3B"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04CD6DDD"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7FC77A6"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67780001" w14:textId="77777777" w:rsidTr="007543E1">
        <w:tc>
          <w:tcPr>
            <w:tcW w:w="0" w:type="auto"/>
            <w:tcBorders>
              <w:top w:val="single" w:sz="1" w:space="0" w:color="000000"/>
              <w:left w:val="single" w:sz="1" w:space="0" w:color="000000"/>
              <w:bottom w:val="single" w:sz="1" w:space="0" w:color="000000"/>
              <w:right w:val="single" w:sz="1" w:space="0" w:color="000000"/>
            </w:tcBorders>
          </w:tcPr>
          <w:p w14:paraId="53A27C2C"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1B828C49"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7A4CA05C"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68B0F370"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112FEF1B" w14:textId="77777777" w:rsidTr="007543E1">
        <w:tc>
          <w:tcPr>
            <w:tcW w:w="0" w:type="auto"/>
            <w:tcBorders>
              <w:top w:val="single" w:sz="1" w:space="0" w:color="000000"/>
              <w:left w:val="single" w:sz="1" w:space="0" w:color="000000"/>
              <w:bottom w:val="single" w:sz="1" w:space="0" w:color="000000"/>
              <w:right w:val="single" w:sz="1" w:space="0" w:color="000000"/>
            </w:tcBorders>
          </w:tcPr>
          <w:p w14:paraId="01A50AEC"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33A0AA12"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35A94012"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390BB51D"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29F5DF5D" w14:textId="77777777" w:rsidTr="007543E1">
        <w:tc>
          <w:tcPr>
            <w:tcW w:w="0" w:type="auto"/>
            <w:tcBorders>
              <w:top w:val="single" w:sz="1" w:space="0" w:color="000000"/>
              <w:left w:val="single" w:sz="1" w:space="0" w:color="000000"/>
              <w:bottom w:val="single" w:sz="1" w:space="0" w:color="000000"/>
              <w:right w:val="single" w:sz="1" w:space="0" w:color="000000"/>
            </w:tcBorders>
          </w:tcPr>
          <w:p w14:paraId="76F4A2EA"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221AEF7C"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7E6220EA"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595AC0B"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64AFF1AC" w14:textId="77777777" w:rsidTr="007543E1">
        <w:tc>
          <w:tcPr>
            <w:tcW w:w="0" w:type="auto"/>
            <w:tcBorders>
              <w:top w:val="single" w:sz="1" w:space="0" w:color="000000"/>
              <w:left w:val="single" w:sz="1" w:space="0" w:color="000000"/>
              <w:bottom w:val="single" w:sz="1" w:space="0" w:color="000000"/>
              <w:right w:val="single" w:sz="1" w:space="0" w:color="000000"/>
            </w:tcBorders>
          </w:tcPr>
          <w:p w14:paraId="5886C38F"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45091772"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08D549BB"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797A5230"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6EB027E2" w14:textId="77777777" w:rsidTr="007543E1">
        <w:tc>
          <w:tcPr>
            <w:tcW w:w="0" w:type="auto"/>
            <w:tcBorders>
              <w:top w:val="single" w:sz="1" w:space="0" w:color="000000"/>
              <w:left w:val="single" w:sz="1" w:space="0" w:color="000000"/>
              <w:bottom w:val="single" w:sz="1" w:space="0" w:color="000000"/>
              <w:right w:val="single" w:sz="1" w:space="0" w:color="000000"/>
            </w:tcBorders>
          </w:tcPr>
          <w:p w14:paraId="4CD7459A"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7995F0EB"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08486E9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DC877FE"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30C2E25B" w14:textId="77777777" w:rsidTr="007543E1">
        <w:tc>
          <w:tcPr>
            <w:tcW w:w="0" w:type="auto"/>
            <w:tcBorders>
              <w:top w:val="single" w:sz="1" w:space="0" w:color="000000"/>
              <w:left w:val="single" w:sz="1" w:space="0" w:color="000000"/>
              <w:bottom w:val="single" w:sz="1" w:space="0" w:color="000000"/>
              <w:right w:val="single" w:sz="1" w:space="0" w:color="000000"/>
            </w:tcBorders>
          </w:tcPr>
          <w:p w14:paraId="76F6F66B"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7B5867AB"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098E149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AB9B0DD"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43423AD5" w14:textId="77777777" w:rsidTr="007543E1">
        <w:tc>
          <w:tcPr>
            <w:tcW w:w="0" w:type="auto"/>
            <w:tcBorders>
              <w:top w:val="single" w:sz="1" w:space="0" w:color="000000"/>
              <w:left w:val="single" w:sz="1" w:space="0" w:color="000000"/>
              <w:bottom w:val="single" w:sz="1" w:space="0" w:color="000000"/>
              <w:right w:val="single" w:sz="1" w:space="0" w:color="000000"/>
            </w:tcBorders>
          </w:tcPr>
          <w:p w14:paraId="3F728F41"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28EE946B"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63C0A49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077E968"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4E19F1DB" w14:textId="77777777" w:rsidTr="007543E1">
        <w:tc>
          <w:tcPr>
            <w:tcW w:w="0" w:type="auto"/>
            <w:tcBorders>
              <w:top w:val="single" w:sz="1" w:space="0" w:color="000000"/>
              <w:left w:val="single" w:sz="1" w:space="0" w:color="000000"/>
              <w:bottom w:val="single" w:sz="1" w:space="0" w:color="000000"/>
              <w:right w:val="single" w:sz="1" w:space="0" w:color="000000"/>
            </w:tcBorders>
          </w:tcPr>
          <w:p w14:paraId="5ED7E78D"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1BDAF4D3"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39EF0C0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2AC7BE6"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4FDFCAA9" w14:textId="77777777" w:rsidTr="007543E1">
        <w:tc>
          <w:tcPr>
            <w:tcW w:w="0" w:type="auto"/>
            <w:tcBorders>
              <w:top w:val="single" w:sz="1" w:space="0" w:color="000000"/>
              <w:left w:val="single" w:sz="1" w:space="0" w:color="000000"/>
              <w:bottom w:val="single" w:sz="1" w:space="0" w:color="000000"/>
              <w:right w:val="single" w:sz="1" w:space="0" w:color="000000"/>
            </w:tcBorders>
          </w:tcPr>
          <w:p w14:paraId="54604D74"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0D882E64"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3C685E3D"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0AF40E93"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4DBBE012" w14:textId="77777777" w:rsidTr="007543E1">
        <w:tc>
          <w:tcPr>
            <w:tcW w:w="0" w:type="auto"/>
            <w:tcBorders>
              <w:top w:val="single" w:sz="1" w:space="0" w:color="000000"/>
              <w:left w:val="single" w:sz="1" w:space="0" w:color="000000"/>
              <w:bottom w:val="single" w:sz="1" w:space="0" w:color="000000"/>
              <w:right w:val="single" w:sz="1" w:space="0" w:color="000000"/>
            </w:tcBorders>
          </w:tcPr>
          <w:p w14:paraId="576E8425"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45D0559C"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6471172A"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619289C3"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39A7AEB0" w14:textId="77777777" w:rsidTr="007543E1">
        <w:tc>
          <w:tcPr>
            <w:tcW w:w="0" w:type="auto"/>
            <w:tcBorders>
              <w:top w:val="single" w:sz="1" w:space="0" w:color="000000"/>
              <w:left w:val="single" w:sz="1" w:space="0" w:color="000000"/>
              <w:bottom w:val="single" w:sz="1" w:space="0" w:color="000000"/>
              <w:right w:val="single" w:sz="1" w:space="0" w:color="000000"/>
            </w:tcBorders>
          </w:tcPr>
          <w:p w14:paraId="3B8FF166"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1C2CAE3F"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792578B5"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D949F15"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5ADC88B0" w14:textId="77777777" w:rsidTr="007543E1">
        <w:tc>
          <w:tcPr>
            <w:tcW w:w="0" w:type="auto"/>
            <w:tcBorders>
              <w:top w:val="single" w:sz="1" w:space="0" w:color="000000"/>
              <w:left w:val="single" w:sz="1" w:space="0" w:color="000000"/>
              <w:bottom w:val="single" w:sz="1" w:space="0" w:color="000000"/>
              <w:right w:val="single" w:sz="1" w:space="0" w:color="000000"/>
            </w:tcBorders>
          </w:tcPr>
          <w:p w14:paraId="70E56968"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2C09A1F6"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0897127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6AD2120"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5D65D95B" w14:textId="77777777" w:rsidTr="007543E1">
        <w:tc>
          <w:tcPr>
            <w:tcW w:w="0" w:type="auto"/>
            <w:tcBorders>
              <w:top w:val="single" w:sz="1" w:space="0" w:color="000000"/>
              <w:left w:val="single" w:sz="1" w:space="0" w:color="000000"/>
              <w:bottom w:val="single" w:sz="1" w:space="0" w:color="000000"/>
              <w:right w:val="single" w:sz="1" w:space="0" w:color="000000"/>
            </w:tcBorders>
          </w:tcPr>
          <w:p w14:paraId="5974AD64"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6C2CACEB"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08F29A2D"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E116BEA"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6A014888" w14:textId="77777777" w:rsidTr="007543E1">
        <w:tc>
          <w:tcPr>
            <w:tcW w:w="0" w:type="auto"/>
            <w:tcBorders>
              <w:top w:val="single" w:sz="1" w:space="0" w:color="000000"/>
              <w:left w:val="single" w:sz="1" w:space="0" w:color="000000"/>
              <w:bottom w:val="single" w:sz="1" w:space="0" w:color="000000"/>
              <w:right w:val="single" w:sz="1" w:space="0" w:color="000000"/>
            </w:tcBorders>
          </w:tcPr>
          <w:p w14:paraId="275060BC"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519BDC9F"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636B8EC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0528D3E"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7459081C" w14:textId="77777777" w:rsidTr="007543E1">
        <w:tc>
          <w:tcPr>
            <w:tcW w:w="0" w:type="auto"/>
            <w:tcBorders>
              <w:top w:val="single" w:sz="1" w:space="0" w:color="000000"/>
              <w:left w:val="single" w:sz="1" w:space="0" w:color="000000"/>
              <w:bottom w:val="single" w:sz="1" w:space="0" w:color="000000"/>
              <w:right w:val="single" w:sz="1" w:space="0" w:color="000000"/>
            </w:tcBorders>
          </w:tcPr>
          <w:p w14:paraId="4E486E69"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4BC0864A"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33EC9E0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778120C"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7E93857A" w14:textId="77777777" w:rsidTr="007543E1">
        <w:tc>
          <w:tcPr>
            <w:tcW w:w="0" w:type="auto"/>
            <w:tcBorders>
              <w:top w:val="single" w:sz="1" w:space="0" w:color="000000"/>
              <w:left w:val="single" w:sz="1" w:space="0" w:color="000000"/>
              <w:bottom w:val="single" w:sz="1" w:space="0" w:color="000000"/>
              <w:right w:val="single" w:sz="1" w:space="0" w:color="000000"/>
            </w:tcBorders>
          </w:tcPr>
          <w:p w14:paraId="16990B64"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0856C07E"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032347F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B8D80CF"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68643402" w14:textId="77777777" w:rsidTr="007543E1">
        <w:tc>
          <w:tcPr>
            <w:tcW w:w="0" w:type="auto"/>
            <w:tcBorders>
              <w:top w:val="single" w:sz="1" w:space="0" w:color="000000"/>
              <w:left w:val="single" w:sz="1" w:space="0" w:color="000000"/>
              <w:bottom w:val="single" w:sz="1" w:space="0" w:color="000000"/>
              <w:right w:val="single" w:sz="1" w:space="0" w:color="000000"/>
            </w:tcBorders>
          </w:tcPr>
          <w:p w14:paraId="7C748909"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1DBA17E1"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0732E51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68B485F"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53FFB53C" w14:textId="77777777" w:rsidTr="007543E1">
        <w:tc>
          <w:tcPr>
            <w:tcW w:w="0" w:type="auto"/>
            <w:tcBorders>
              <w:top w:val="single" w:sz="1" w:space="0" w:color="000000"/>
              <w:left w:val="single" w:sz="1" w:space="0" w:color="000000"/>
              <w:bottom w:val="single" w:sz="1" w:space="0" w:color="000000"/>
              <w:right w:val="single" w:sz="1" w:space="0" w:color="000000"/>
            </w:tcBorders>
          </w:tcPr>
          <w:p w14:paraId="672C2636"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23C2DEA1"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05E3876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4CD5342"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r w:rsidR="003534BA" w:rsidRPr="003534BA" w14:paraId="0EB530C7" w14:textId="77777777" w:rsidTr="007543E1">
        <w:tc>
          <w:tcPr>
            <w:tcW w:w="0" w:type="auto"/>
            <w:tcBorders>
              <w:top w:val="single" w:sz="1" w:space="0" w:color="000000"/>
              <w:left w:val="single" w:sz="1" w:space="0" w:color="000000"/>
              <w:bottom w:val="single" w:sz="1" w:space="0" w:color="000000"/>
              <w:right w:val="single" w:sz="1" w:space="0" w:color="000000"/>
            </w:tcBorders>
          </w:tcPr>
          <w:p w14:paraId="13D8A9B9"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79F3D966"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1AE80AE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2F7FD17" w14:textId="77777777" w:rsidR="003534BA" w:rsidRPr="003534BA" w:rsidRDefault="003534BA" w:rsidP="003534BA">
            <w:pPr>
              <w:spacing w:line="360" w:lineRule="auto"/>
              <w:rPr>
                <w:rFonts w:ascii="Arial" w:hAnsi="Arial" w:cs="Arial"/>
              </w:rPr>
            </w:pPr>
            <w:r w:rsidRPr="003534BA">
              <w:rPr>
                <w:rFonts w:ascii="Arial" w:hAnsi="Arial" w:cs="Arial"/>
              </w:rPr>
              <w:t>26.10.2022 09:05</w:t>
            </w:r>
          </w:p>
        </w:tc>
      </w:tr>
    </w:tbl>
    <w:p w14:paraId="3483B127" w14:textId="77777777" w:rsidR="003534BA" w:rsidRPr="003534BA" w:rsidRDefault="003534BA" w:rsidP="003534BA">
      <w:pPr>
        <w:spacing w:line="360" w:lineRule="auto"/>
        <w:rPr>
          <w:rFonts w:ascii="Arial" w:hAnsi="Arial" w:cs="Arial"/>
        </w:rPr>
      </w:pPr>
      <w:r w:rsidRPr="003534BA">
        <w:rPr>
          <w:rFonts w:ascii="Arial" w:hAnsi="Arial" w:cs="Arial"/>
        </w:rPr>
        <w:br/>
      </w:r>
      <w:r w:rsidRPr="003534BA">
        <w:rPr>
          <w:rFonts w:ascii="Arial" w:hAnsi="Arial" w:cs="Arial"/>
        </w:rPr>
        <w:br/>
        <w:t>4.7. Podjęcie uchwały zmieniającej uchwałę Nr XLIX/619/22 Rady Miasta Piotrkowa Trybunalskiego z dnia 30 marca 2022 roku w sprawie uchwalenia Miejskiego Programu Profilaktyki i Rozwiązywania Problemów Alkoholowych oraz Przeciwdziałania Narkomanii dla Miasta Piotrkowa Trybunalskiego na 2022 rok, zmienioną uchwałą Nr LI/649/22 z dnia 25 maja 2022 roku.</w:t>
      </w:r>
      <w:r w:rsidRPr="003534BA">
        <w:rPr>
          <w:rFonts w:ascii="Arial" w:hAnsi="Arial" w:cs="Arial"/>
        </w:rPr>
        <w:br/>
      </w:r>
      <w:r w:rsidRPr="003534BA">
        <w:rPr>
          <w:rFonts w:ascii="Arial" w:hAnsi="Arial" w:cs="Arial"/>
        </w:rPr>
        <w:br/>
        <w:t xml:space="preserve">Głosowania: </w:t>
      </w:r>
      <w:r w:rsidRPr="003534BA">
        <w:rPr>
          <w:rFonts w:ascii="Arial" w:hAnsi="Arial" w:cs="Arial"/>
        </w:rPr>
        <w:br/>
        <w:t>Głosowanie w sprawie: Podjęcie uchwały zmieniającej uchwałę Nr XLIX/619/22 Rady Miasta Piotrkowa Trybunalskiego z dnia 30 marca 2022 roku w sprawie uchwalenia Miejskiego Programu Profilaktyki i Rozwiązywania Problemów Alkoholowych oraz Przeciwdziałania Narkomanii dla Miasta Piotrkowa Trybunalskiego na 2022 rok, zmienioną uchwałą Nr LI/649/22 z dnia 25 maja 2022 roku.</w:t>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4F83EE08" w14:textId="77777777" w:rsidTr="007543E1">
        <w:tc>
          <w:tcPr>
            <w:tcW w:w="0" w:type="auto"/>
            <w:tcBorders>
              <w:top w:val="single" w:sz="1" w:space="0" w:color="000000"/>
              <w:left w:val="single" w:sz="1" w:space="0" w:color="000000"/>
              <w:bottom w:val="single" w:sz="1" w:space="0" w:color="000000"/>
              <w:right w:val="single" w:sz="1" w:space="0" w:color="000000"/>
            </w:tcBorders>
          </w:tcPr>
          <w:p w14:paraId="3B2FF245"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396E1762"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09:06</w:t>
            </w:r>
          </w:p>
        </w:tc>
      </w:tr>
      <w:tr w:rsidR="003534BA" w:rsidRPr="003534BA" w14:paraId="298413C3" w14:textId="77777777" w:rsidTr="007543E1">
        <w:tc>
          <w:tcPr>
            <w:tcW w:w="0" w:type="auto"/>
            <w:tcBorders>
              <w:top w:val="single" w:sz="1" w:space="0" w:color="000000"/>
              <w:left w:val="single" w:sz="1" w:space="0" w:color="000000"/>
              <w:bottom w:val="single" w:sz="1" w:space="0" w:color="000000"/>
              <w:right w:val="single" w:sz="1" w:space="0" w:color="000000"/>
            </w:tcBorders>
          </w:tcPr>
          <w:p w14:paraId="134F842C"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6C8E4899"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4AF6F52F" w14:textId="77777777" w:rsidR="003534BA" w:rsidRPr="003534BA" w:rsidRDefault="003534BA" w:rsidP="003534BA">
      <w:pPr>
        <w:spacing w:line="360" w:lineRule="auto"/>
        <w:rPr>
          <w:rFonts w:ascii="Arial" w:hAnsi="Arial" w:cs="Arial"/>
        </w:rPr>
      </w:pPr>
    </w:p>
    <w:p w14:paraId="7F28E1A4"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017B8D7D" w14:textId="77777777" w:rsidTr="007543E1">
        <w:tc>
          <w:tcPr>
            <w:tcW w:w="0" w:type="auto"/>
            <w:tcBorders>
              <w:top w:val="single" w:sz="1" w:space="0" w:color="000000"/>
              <w:left w:val="single" w:sz="1" w:space="0" w:color="000000"/>
              <w:bottom w:val="single" w:sz="1" w:space="0" w:color="000000"/>
              <w:right w:val="single" w:sz="1" w:space="0" w:color="000000"/>
            </w:tcBorders>
          </w:tcPr>
          <w:p w14:paraId="5E653B0D"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6C973FE8" w14:textId="77777777" w:rsidR="003534BA" w:rsidRPr="003534BA" w:rsidRDefault="003534BA" w:rsidP="003534BA">
            <w:pPr>
              <w:spacing w:line="360" w:lineRule="auto"/>
              <w:rPr>
                <w:rFonts w:ascii="Arial" w:hAnsi="Arial" w:cs="Arial"/>
              </w:rPr>
            </w:pPr>
            <w:r w:rsidRPr="003534BA">
              <w:rPr>
                <w:rFonts w:ascii="Arial" w:hAnsi="Arial" w:cs="Arial"/>
              </w:rPr>
              <w:t>Za: 21</w:t>
            </w:r>
          </w:p>
        </w:tc>
      </w:tr>
      <w:tr w:rsidR="003534BA" w:rsidRPr="003534BA" w14:paraId="5B33B633" w14:textId="77777777" w:rsidTr="007543E1">
        <w:tc>
          <w:tcPr>
            <w:tcW w:w="0" w:type="auto"/>
            <w:tcBorders>
              <w:top w:val="single" w:sz="1" w:space="0" w:color="000000"/>
              <w:left w:val="single" w:sz="1" w:space="0" w:color="000000"/>
              <w:bottom w:val="single" w:sz="1" w:space="0" w:color="000000"/>
              <w:right w:val="single" w:sz="1" w:space="0" w:color="000000"/>
            </w:tcBorders>
          </w:tcPr>
          <w:p w14:paraId="7BEF9E97" w14:textId="77777777" w:rsidR="003534BA" w:rsidRPr="003534BA" w:rsidRDefault="003534BA" w:rsidP="003534BA">
            <w:pPr>
              <w:spacing w:line="360" w:lineRule="auto"/>
              <w:rPr>
                <w:rFonts w:ascii="Arial" w:hAnsi="Arial" w:cs="Arial"/>
              </w:rPr>
            </w:pPr>
            <w:r w:rsidRPr="003534BA">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32A4112D" w14:textId="77777777" w:rsidR="003534BA" w:rsidRPr="003534BA" w:rsidRDefault="003534BA" w:rsidP="003534BA">
            <w:pPr>
              <w:spacing w:line="360" w:lineRule="auto"/>
              <w:rPr>
                <w:rFonts w:ascii="Arial" w:hAnsi="Arial" w:cs="Arial"/>
              </w:rPr>
            </w:pPr>
            <w:r w:rsidRPr="003534BA">
              <w:rPr>
                <w:rFonts w:ascii="Arial" w:hAnsi="Arial" w:cs="Arial"/>
              </w:rPr>
              <w:t>Przeciw: 0</w:t>
            </w:r>
          </w:p>
        </w:tc>
      </w:tr>
      <w:tr w:rsidR="003534BA" w:rsidRPr="003534BA" w14:paraId="432EECFC" w14:textId="77777777" w:rsidTr="007543E1">
        <w:tc>
          <w:tcPr>
            <w:tcW w:w="0" w:type="auto"/>
            <w:tcBorders>
              <w:top w:val="single" w:sz="1" w:space="0" w:color="000000"/>
              <w:left w:val="single" w:sz="1" w:space="0" w:color="000000"/>
              <w:bottom w:val="single" w:sz="1" w:space="0" w:color="000000"/>
              <w:right w:val="single" w:sz="1" w:space="0" w:color="000000"/>
            </w:tcBorders>
          </w:tcPr>
          <w:p w14:paraId="69E1ADF9"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11DC156F" w14:textId="77777777" w:rsidR="003534BA" w:rsidRPr="003534BA" w:rsidRDefault="003534BA" w:rsidP="003534BA">
            <w:pPr>
              <w:spacing w:line="360" w:lineRule="auto"/>
              <w:rPr>
                <w:rFonts w:ascii="Arial" w:hAnsi="Arial" w:cs="Arial"/>
              </w:rPr>
            </w:pPr>
            <w:r w:rsidRPr="003534BA">
              <w:rPr>
                <w:rFonts w:ascii="Arial" w:hAnsi="Arial" w:cs="Arial"/>
              </w:rPr>
              <w:t>Wstrzymało się: 1</w:t>
            </w:r>
          </w:p>
        </w:tc>
      </w:tr>
    </w:tbl>
    <w:p w14:paraId="7A465915" w14:textId="77777777" w:rsidR="003534BA" w:rsidRPr="003534BA" w:rsidRDefault="003534BA" w:rsidP="003534BA">
      <w:pPr>
        <w:spacing w:line="360" w:lineRule="auto"/>
        <w:rPr>
          <w:rFonts w:ascii="Arial" w:hAnsi="Arial" w:cs="Arial"/>
        </w:rPr>
      </w:pPr>
      <w:r w:rsidRPr="003534BA">
        <w:rPr>
          <w:rFonts w:ascii="Arial" w:hAnsi="Arial" w:cs="Arial"/>
        </w:rPr>
        <w:br/>
      </w:r>
    </w:p>
    <w:p w14:paraId="77D47D27"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32"/>
        <w:gridCol w:w="3421"/>
        <w:gridCol w:w="1844"/>
        <w:gridCol w:w="3373"/>
      </w:tblGrid>
      <w:tr w:rsidR="003534BA" w:rsidRPr="003534BA" w14:paraId="3E01F0FA" w14:textId="77777777" w:rsidTr="007543E1">
        <w:tc>
          <w:tcPr>
            <w:tcW w:w="0" w:type="auto"/>
            <w:tcBorders>
              <w:top w:val="single" w:sz="1" w:space="0" w:color="000000"/>
              <w:left w:val="single" w:sz="1" w:space="0" w:color="000000"/>
              <w:bottom w:val="single" w:sz="1" w:space="0" w:color="000000"/>
              <w:right w:val="single" w:sz="1" w:space="0" w:color="000000"/>
            </w:tcBorders>
          </w:tcPr>
          <w:p w14:paraId="2DD22B31"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72CFD189"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29A673B3"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71B16879"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641E241D" w14:textId="77777777" w:rsidTr="007543E1">
        <w:tc>
          <w:tcPr>
            <w:tcW w:w="0" w:type="auto"/>
            <w:tcBorders>
              <w:top w:val="single" w:sz="1" w:space="0" w:color="000000"/>
              <w:left w:val="single" w:sz="1" w:space="0" w:color="000000"/>
              <w:bottom w:val="single" w:sz="1" w:space="0" w:color="000000"/>
              <w:right w:val="single" w:sz="1" w:space="0" w:color="000000"/>
            </w:tcBorders>
          </w:tcPr>
          <w:p w14:paraId="6B868CF2"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23DA0FDC"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7F9F2CC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885E7E6"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4033C6B6" w14:textId="77777777" w:rsidTr="007543E1">
        <w:tc>
          <w:tcPr>
            <w:tcW w:w="0" w:type="auto"/>
            <w:tcBorders>
              <w:top w:val="single" w:sz="1" w:space="0" w:color="000000"/>
              <w:left w:val="single" w:sz="1" w:space="0" w:color="000000"/>
              <w:bottom w:val="single" w:sz="1" w:space="0" w:color="000000"/>
              <w:right w:val="single" w:sz="1" w:space="0" w:color="000000"/>
            </w:tcBorders>
          </w:tcPr>
          <w:p w14:paraId="735C6A43"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3B65849A"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409CCFF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AE28C78"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5D68F632" w14:textId="77777777" w:rsidTr="007543E1">
        <w:tc>
          <w:tcPr>
            <w:tcW w:w="0" w:type="auto"/>
            <w:tcBorders>
              <w:top w:val="single" w:sz="1" w:space="0" w:color="000000"/>
              <w:left w:val="single" w:sz="1" w:space="0" w:color="000000"/>
              <w:bottom w:val="single" w:sz="1" w:space="0" w:color="000000"/>
              <w:right w:val="single" w:sz="1" w:space="0" w:color="000000"/>
            </w:tcBorders>
          </w:tcPr>
          <w:p w14:paraId="1D5B1C45"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4B5848F9"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14F4645B"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EBAC01C"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0063DADA" w14:textId="77777777" w:rsidTr="007543E1">
        <w:tc>
          <w:tcPr>
            <w:tcW w:w="0" w:type="auto"/>
            <w:tcBorders>
              <w:top w:val="single" w:sz="1" w:space="0" w:color="000000"/>
              <w:left w:val="single" w:sz="1" w:space="0" w:color="000000"/>
              <w:bottom w:val="single" w:sz="1" w:space="0" w:color="000000"/>
              <w:right w:val="single" w:sz="1" w:space="0" w:color="000000"/>
            </w:tcBorders>
          </w:tcPr>
          <w:p w14:paraId="1EB9B81A"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55D8926A"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7075C59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12A574B"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0A91886D" w14:textId="77777777" w:rsidTr="007543E1">
        <w:tc>
          <w:tcPr>
            <w:tcW w:w="0" w:type="auto"/>
            <w:tcBorders>
              <w:top w:val="single" w:sz="1" w:space="0" w:color="000000"/>
              <w:left w:val="single" w:sz="1" w:space="0" w:color="000000"/>
              <w:bottom w:val="single" w:sz="1" w:space="0" w:color="000000"/>
              <w:right w:val="single" w:sz="1" w:space="0" w:color="000000"/>
            </w:tcBorders>
          </w:tcPr>
          <w:p w14:paraId="11CF8164"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60A3828A"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7BD3CC9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75CB4D2"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4FCA205E" w14:textId="77777777" w:rsidTr="007543E1">
        <w:tc>
          <w:tcPr>
            <w:tcW w:w="0" w:type="auto"/>
            <w:tcBorders>
              <w:top w:val="single" w:sz="1" w:space="0" w:color="000000"/>
              <w:left w:val="single" w:sz="1" w:space="0" w:color="000000"/>
              <w:bottom w:val="single" w:sz="1" w:space="0" w:color="000000"/>
              <w:right w:val="single" w:sz="1" w:space="0" w:color="000000"/>
            </w:tcBorders>
          </w:tcPr>
          <w:p w14:paraId="0C2B708D"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7989987A"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2EAB768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2F017B5"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3F33EA2F" w14:textId="77777777" w:rsidTr="007543E1">
        <w:tc>
          <w:tcPr>
            <w:tcW w:w="0" w:type="auto"/>
            <w:tcBorders>
              <w:top w:val="single" w:sz="1" w:space="0" w:color="000000"/>
              <w:left w:val="single" w:sz="1" w:space="0" w:color="000000"/>
              <w:bottom w:val="single" w:sz="1" w:space="0" w:color="000000"/>
              <w:right w:val="single" w:sz="1" w:space="0" w:color="000000"/>
            </w:tcBorders>
          </w:tcPr>
          <w:p w14:paraId="18489709"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33D6F96E"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592BBD8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E132308"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03C963B5" w14:textId="77777777" w:rsidTr="007543E1">
        <w:tc>
          <w:tcPr>
            <w:tcW w:w="0" w:type="auto"/>
            <w:tcBorders>
              <w:top w:val="single" w:sz="1" w:space="0" w:color="000000"/>
              <w:left w:val="single" w:sz="1" w:space="0" w:color="000000"/>
              <w:bottom w:val="single" w:sz="1" w:space="0" w:color="000000"/>
              <w:right w:val="single" w:sz="1" w:space="0" w:color="000000"/>
            </w:tcBorders>
          </w:tcPr>
          <w:p w14:paraId="45ABE5B7"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6E9872BF"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6976FE59"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15088B01"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370EFD7B" w14:textId="77777777" w:rsidTr="007543E1">
        <w:tc>
          <w:tcPr>
            <w:tcW w:w="0" w:type="auto"/>
            <w:tcBorders>
              <w:top w:val="single" w:sz="1" w:space="0" w:color="000000"/>
              <w:left w:val="single" w:sz="1" w:space="0" w:color="000000"/>
              <w:bottom w:val="single" w:sz="1" w:space="0" w:color="000000"/>
              <w:right w:val="single" w:sz="1" w:space="0" w:color="000000"/>
            </w:tcBorders>
          </w:tcPr>
          <w:p w14:paraId="6002CF06"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66CD02D4"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61F25D3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9EE53BB"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2E4A39FD" w14:textId="77777777" w:rsidTr="007543E1">
        <w:tc>
          <w:tcPr>
            <w:tcW w:w="0" w:type="auto"/>
            <w:tcBorders>
              <w:top w:val="single" w:sz="1" w:space="0" w:color="000000"/>
              <w:left w:val="single" w:sz="1" w:space="0" w:color="000000"/>
              <w:bottom w:val="single" w:sz="1" w:space="0" w:color="000000"/>
              <w:right w:val="single" w:sz="1" w:space="0" w:color="000000"/>
            </w:tcBorders>
          </w:tcPr>
          <w:p w14:paraId="551F3BA3"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2A3FC1E5"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6AFE345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52A2E97"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7E989414" w14:textId="77777777" w:rsidTr="007543E1">
        <w:tc>
          <w:tcPr>
            <w:tcW w:w="0" w:type="auto"/>
            <w:tcBorders>
              <w:top w:val="single" w:sz="1" w:space="0" w:color="000000"/>
              <w:left w:val="single" w:sz="1" w:space="0" w:color="000000"/>
              <w:bottom w:val="single" w:sz="1" w:space="0" w:color="000000"/>
              <w:right w:val="single" w:sz="1" w:space="0" w:color="000000"/>
            </w:tcBorders>
          </w:tcPr>
          <w:p w14:paraId="709F5E4C"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2CF17D13"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4758184B"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9A8DFA6"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3B81A3EF" w14:textId="77777777" w:rsidTr="007543E1">
        <w:tc>
          <w:tcPr>
            <w:tcW w:w="0" w:type="auto"/>
            <w:tcBorders>
              <w:top w:val="single" w:sz="1" w:space="0" w:color="000000"/>
              <w:left w:val="single" w:sz="1" w:space="0" w:color="000000"/>
              <w:bottom w:val="single" w:sz="1" w:space="0" w:color="000000"/>
              <w:right w:val="single" w:sz="1" w:space="0" w:color="000000"/>
            </w:tcBorders>
          </w:tcPr>
          <w:p w14:paraId="3E75CCFC"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4845B3FE"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3516E5F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A806A7A"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2927162D" w14:textId="77777777" w:rsidTr="007543E1">
        <w:tc>
          <w:tcPr>
            <w:tcW w:w="0" w:type="auto"/>
            <w:tcBorders>
              <w:top w:val="single" w:sz="1" w:space="0" w:color="000000"/>
              <w:left w:val="single" w:sz="1" w:space="0" w:color="000000"/>
              <w:bottom w:val="single" w:sz="1" w:space="0" w:color="000000"/>
              <w:right w:val="single" w:sz="1" w:space="0" w:color="000000"/>
            </w:tcBorders>
          </w:tcPr>
          <w:p w14:paraId="777AEAF4"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41947865"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77DB87F0"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BFB0CCE"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4C4C5F4B" w14:textId="77777777" w:rsidTr="007543E1">
        <w:tc>
          <w:tcPr>
            <w:tcW w:w="0" w:type="auto"/>
            <w:tcBorders>
              <w:top w:val="single" w:sz="1" w:space="0" w:color="000000"/>
              <w:left w:val="single" w:sz="1" w:space="0" w:color="000000"/>
              <w:bottom w:val="single" w:sz="1" w:space="0" w:color="000000"/>
              <w:right w:val="single" w:sz="1" w:space="0" w:color="000000"/>
            </w:tcBorders>
          </w:tcPr>
          <w:p w14:paraId="5B8A7FEE"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6B5AC784"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14A50F0A"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1B3E9E52"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5805F0EA" w14:textId="77777777" w:rsidTr="007543E1">
        <w:tc>
          <w:tcPr>
            <w:tcW w:w="0" w:type="auto"/>
            <w:tcBorders>
              <w:top w:val="single" w:sz="1" w:space="0" w:color="000000"/>
              <w:left w:val="single" w:sz="1" w:space="0" w:color="000000"/>
              <w:bottom w:val="single" w:sz="1" w:space="0" w:color="000000"/>
              <w:right w:val="single" w:sz="1" w:space="0" w:color="000000"/>
            </w:tcBorders>
          </w:tcPr>
          <w:p w14:paraId="28F0A03B"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323FC50F"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5377B12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1D51EA8"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07368A4C" w14:textId="77777777" w:rsidTr="007543E1">
        <w:tc>
          <w:tcPr>
            <w:tcW w:w="0" w:type="auto"/>
            <w:tcBorders>
              <w:top w:val="single" w:sz="1" w:space="0" w:color="000000"/>
              <w:left w:val="single" w:sz="1" w:space="0" w:color="000000"/>
              <w:bottom w:val="single" w:sz="1" w:space="0" w:color="000000"/>
              <w:right w:val="single" w:sz="1" w:space="0" w:color="000000"/>
            </w:tcBorders>
          </w:tcPr>
          <w:p w14:paraId="76F831B2"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2A978110"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113EFEF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8C8B78E"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3435928F" w14:textId="77777777" w:rsidTr="007543E1">
        <w:tc>
          <w:tcPr>
            <w:tcW w:w="0" w:type="auto"/>
            <w:tcBorders>
              <w:top w:val="single" w:sz="1" w:space="0" w:color="000000"/>
              <w:left w:val="single" w:sz="1" w:space="0" w:color="000000"/>
              <w:bottom w:val="single" w:sz="1" w:space="0" w:color="000000"/>
              <w:right w:val="single" w:sz="1" w:space="0" w:color="000000"/>
            </w:tcBorders>
          </w:tcPr>
          <w:p w14:paraId="52643291"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68F4BDEA"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1026A0AA"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4EE4764"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65B2DE0F" w14:textId="77777777" w:rsidTr="007543E1">
        <w:tc>
          <w:tcPr>
            <w:tcW w:w="0" w:type="auto"/>
            <w:tcBorders>
              <w:top w:val="single" w:sz="1" w:space="0" w:color="000000"/>
              <w:left w:val="single" w:sz="1" w:space="0" w:color="000000"/>
              <w:bottom w:val="single" w:sz="1" w:space="0" w:color="000000"/>
              <w:right w:val="single" w:sz="1" w:space="0" w:color="000000"/>
            </w:tcBorders>
          </w:tcPr>
          <w:p w14:paraId="06443984"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025F2DF6"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1872E1E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A5122DB"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13ABA68E" w14:textId="77777777" w:rsidTr="007543E1">
        <w:tc>
          <w:tcPr>
            <w:tcW w:w="0" w:type="auto"/>
            <w:tcBorders>
              <w:top w:val="single" w:sz="1" w:space="0" w:color="000000"/>
              <w:left w:val="single" w:sz="1" w:space="0" w:color="000000"/>
              <w:bottom w:val="single" w:sz="1" w:space="0" w:color="000000"/>
              <w:right w:val="single" w:sz="1" w:space="0" w:color="000000"/>
            </w:tcBorders>
          </w:tcPr>
          <w:p w14:paraId="19FDCFA0"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3912EF5D"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26758C2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68E1441"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r w:rsidR="003534BA" w:rsidRPr="003534BA" w14:paraId="3B72CB73" w14:textId="77777777" w:rsidTr="007543E1">
        <w:tc>
          <w:tcPr>
            <w:tcW w:w="0" w:type="auto"/>
            <w:tcBorders>
              <w:top w:val="single" w:sz="1" w:space="0" w:color="000000"/>
              <w:left w:val="single" w:sz="1" w:space="0" w:color="000000"/>
              <w:bottom w:val="single" w:sz="1" w:space="0" w:color="000000"/>
              <w:right w:val="single" w:sz="1" w:space="0" w:color="000000"/>
            </w:tcBorders>
          </w:tcPr>
          <w:p w14:paraId="3B215E1E"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0A247826"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3421F5B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5DC31E5"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2CB3F315" w14:textId="77777777" w:rsidTr="007543E1">
        <w:tc>
          <w:tcPr>
            <w:tcW w:w="0" w:type="auto"/>
            <w:tcBorders>
              <w:top w:val="single" w:sz="1" w:space="0" w:color="000000"/>
              <w:left w:val="single" w:sz="1" w:space="0" w:color="000000"/>
              <w:bottom w:val="single" w:sz="1" w:space="0" w:color="000000"/>
              <w:right w:val="single" w:sz="1" w:space="0" w:color="000000"/>
            </w:tcBorders>
          </w:tcPr>
          <w:p w14:paraId="3DF3C987"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4C871636"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756BEB1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82774AD"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40A2BF77" w14:textId="77777777" w:rsidTr="007543E1">
        <w:tc>
          <w:tcPr>
            <w:tcW w:w="0" w:type="auto"/>
            <w:tcBorders>
              <w:top w:val="single" w:sz="1" w:space="0" w:color="000000"/>
              <w:left w:val="single" w:sz="1" w:space="0" w:color="000000"/>
              <w:bottom w:val="single" w:sz="1" w:space="0" w:color="000000"/>
              <w:right w:val="single" w:sz="1" w:space="0" w:color="000000"/>
            </w:tcBorders>
          </w:tcPr>
          <w:p w14:paraId="0E812521"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0B7A14D2"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657D67B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701F1B7"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492A8DB6" w14:textId="77777777" w:rsidTr="007543E1">
        <w:tc>
          <w:tcPr>
            <w:tcW w:w="0" w:type="auto"/>
            <w:tcBorders>
              <w:top w:val="single" w:sz="1" w:space="0" w:color="000000"/>
              <w:left w:val="single" w:sz="1" w:space="0" w:color="000000"/>
              <w:bottom w:val="single" w:sz="1" w:space="0" w:color="000000"/>
              <w:right w:val="single" w:sz="1" w:space="0" w:color="000000"/>
            </w:tcBorders>
          </w:tcPr>
          <w:p w14:paraId="3E9804BC"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68FA653B"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690A667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F09E1DC" w14:textId="77777777" w:rsidR="003534BA" w:rsidRPr="003534BA" w:rsidRDefault="003534BA" w:rsidP="003534BA">
            <w:pPr>
              <w:spacing w:line="360" w:lineRule="auto"/>
              <w:rPr>
                <w:rFonts w:ascii="Arial" w:hAnsi="Arial" w:cs="Arial"/>
              </w:rPr>
            </w:pPr>
            <w:r w:rsidRPr="003534BA">
              <w:rPr>
                <w:rFonts w:ascii="Arial" w:hAnsi="Arial" w:cs="Arial"/>
              </w:rPr>
              <w:t>26.10.2022 09:06</w:t>
            </w:r>
          </w:p>
        </w:tc>
      </w:tr>
    </w:tbl>
    <w:p w14:paraId="008B6254" w14:textId="77777777" w:rsidR="003534BA" w:rsidRPr="003534BA" w:rsidRDefault="003534BA" w:rsidP="003534BA">
      <w:pPr>
        <w:spacing w:line="360" w:lineRule="auto"/>
        <w:rPr>
          <w:rFonts w:ascii="Arial" w:hAnsi="Arial" w:cs="Arial"/>
        </w:rPr>
      </w:pPr>
    </w:p>
    <w:p w14:paraId="581CF877" w14:textId="77777777" w:rsidR="003534BA" w:rsidRPr="003534BA" w:rsidRDefault="003534BA" w:rsidP="003534BA">
      <w:pPr>
        <w:spacing w:line="360" w:lineRule="auto"/>
        <w:rPr>
          <w:rFonts w:ascii="Arial" w:hAnsi="Arial" w:cs="Arial"/>
        </w:rPr>
      </w:pPr>
      <w:r w:rsidRPr="003534BA">
        <w:rPr>
          <w:rFonts w:ascii="Arial" w:hAnsi="Arial" w:cs="Arial"/>
        </w:rPr>
        <w:br/>
      </w:r>
    </w:p>
    <w:p w14:paraId="522BA1C6" w14:textId="77777777" w:rsidR="003534BA" w:rsidRPr="003534BA" w:rsidRDefault="003534BA" w:rsidP="003534BA">
      <w:pPr>
        <w:spacing w:line="360" w:lineRule="auto"/>
        <w:rPr>
          <w:rFonts w:ascii="Arial" w:hAnsi="Arial" w:cs="Arial"/>
        </w:rPr>
      </w:pPr>
      <w:r w:rsidRPr="003534BA">
        <w:rPr>
          <w:rFonts w:ascii="Arial" w:hAnsi="Arial" w:cs="Arial"/>
        </w:rPr>
        <w:t>4.8. Podjęcie uchwały 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sidRPr="003534BA">
        <w:rPr>
          <w:rFonts w:ascii="Arial" w:hAnsi="Arial" w:cs="Arial"/>
        </w:rPr>
        <w:br/>
      </w:r>
      <w:r w:rsidRPr="003534BA">
        <w:rPr>
          <w:rFonts w:ascii="Arial" w:hAnsi="Arial" w:cs="Arial"/>
        </w:rPr>
        <w:br/>
        <w:t xml:space="preserve">Głosowania: </w:t>
      </w:r>
      <w:r w:rsidRPr="003534BA">
        <w:rPr>
          <w:rFonts w:ascii="Arial" w:hAnsi="Arial" w:cs="Arial"/>
        </w:rPr>
        <w:br/>
        <w:t>Głosowanie w sprawie: Podjęcie uchwały 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37177083" w14:textId="77777777" w:rsidTr="007543E1">
        <w:tc>
          <w:tcPr>
            <w:tcW w:w="0" w:type="auto"/>
            <w:tcBorders>
              <w:top w:val="single" w:sz="1" w:space="0" w:color="000000"/>
              <w:left w:val="single" w:sz="1" w:space="0" w:color="000000"/>
              <w:bottom w:val="single" w:sz="1" w:space="0" w:color="000000"/>
              <w:right w:val="single" w:sz="1" w:space="0" w:color="000000"/>
            </w:tcBorders>
          </w:tcPr>
          <w:p w14:paraId="6EEA0444"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22B28EA7"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09:07</w:t>
            </w:r>
          </w:p>
        </w:tc>
      </w:tr>
      <w:tr w:rsidR="003534BA" w:rsidRPr="003534BA" w14:paraId="7B850BEA" w14:textId="77777777" w:rsidTr="007543E1">
        <w:tc>
          <w:tcPr>
            <w:tcW w:w="0" w:type="auto"/>
            <w:tcBorders>
              <w:top w:val="single" w:sz="1" w:space="0" w:color="000000"/>
              <w:left w:val="single" w:sz="1" w:space="0" w:color="000000"/>
              <w:bottom w:val="single" w:sz="1" w:space="0" w:color="000000"/>
              <w:right w:val="single" w:sz="1" w:space="0" w:color="000000"/>
            </w:tcBorders>
          </w:tcPr>
          <w:p w14:paraId="1944353F"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68BB7BB0"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3A270F50" w14:textId="77777777" w:rsidR="003534BA" w:rsidRPr="003534BA" w:rsidRDefault="003534BA" w:rsidP="003534BA">
      <w:pPr>
        <w:spacing w:line="360" w:lineRule="auto"/>
        <w:rPr>
          <w:rFonts w:ascii="Arial" w:hAnsi="Arial" w:cs="Arial"/>
        </w:rPr>
      </w:pPr>
    </w:p>
    <w:p w14:paraId="07833AEB"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37407C8F" w14:textId="77777777" w:rsidTr="007543E1">
        <w:tc>
          <w:tcPr>
            <w:tcW w:w="0" w:type="auto"/>
            <w:tcBorders>
              <w:top w:val="single" w:sz="1" w:space="0" w:color="000000"/>
              <w:left w:val="single" w:sz="1" w:space="0" w:color="000000"/>
              <w:bottom w:val="single" w:sz="1" w:space="0" w:color="000000"/>
              <w:right w:val="single" w:sz="1" w:space="0" w:color="000000"/>
            </w:tcBorders>
          </w:tcPr>
          <w:p w14:paraId="50780E74"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28CF641D" w14:textId="77777777" w:rsidR="003534BA" w:rsidRPr="003534BA" w:rsidRDefault="003534BA" w:rsidP="003534BA">
            <w:pPr>
              <w:spacing w:line="360" w:lineRule="auto"/>
              <w:rPr>
                <w:rFonts w:ascii="Arial" w:hAnsi="Arial" w:cs="Arial"/>
              </w:rPr>
            </w:pPr>
            <w:r w:rsidRPr="003534BA">
              <w:rPr>
                <w:rFonts w:ascii="Arial" w:hAnsi="Arial" w:cs="Arial"/>
              </w:rPr>
              <w:t>Za: 22</w:t>
            </w:r>
          </w:p>
        </w:tc>
      </w:tr>
      <w:tr w:rsidR="003534BA" w:rsidRPr="003534BA" w14:paraId="647DD0E9" w14:textId="77777777" w:rsidTr="007543E1">
        <w:tc>
          <w:tcPr>
            <w:tcW w:w="0" w:type="auto"/>
            <w:tcBorders>
              <w:top w:val="single" w:sz="1" w:space="0" w:color="000000"/>
              <w:left w:val="single" w:sz="1" w:space="0" w:color="000000"/>
              <w:bottom w:val="single" w:sz="1" w:space="0" w:color="000000"/>
              <w:right w:val="single" w:sz="1" w:space="0" w:color="000000"/>
            </w:tcBorders>
          </w:tcPr>
          <w:p w14:paraId="3FF7537D" w14:textId="77777777" w:rsidR="003534BA" w:rsidRPr="003534BA" w:rsidRDefault="003534BA" w:rsidP="003534BA">
            <w:pPr>
              <w:spacing w:line="360" w:lineRule="auto"/>
              <w:rPr>
                <w:rFonts w:ascii="Arial" w:hAnsi="Arial" w:cs="Arial"/>
              </w:rPr>
            </w:pPr>
            <w:r w:rsidRPr="003534BA">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0E4ABE93" w14:textId="77777777" w:rsidR="003534BA" w:rsidRPr="003534BA" w:rsidRDefault="003534BA" w:rsidP="003534BA">
            <w:pPr>
              <w:spacing w:line="360" w:lineRule="auto"/>
              <w:rPr>
                <w:rFonts w:ascii="Arial" w:hAnsi="Arial" w:cs="Arial"/>
              </w:rPr>
            </w:pPr>
            <w:r w:rsidRPr="003534BA">
              <w:rPr>
                <w:rFonts w:ascii="Arial" w:hAnsi="Arial" w:cs="Arial"/>
              </w:rPr>
              <w:t>Przeciw: 0</w:t>
            </w:r>
          </w:p>
        </w:tc>
      </w:tr>
      <w:tr w:rsidR="003534BA" w:rsidRPr="003534BA" w14:paraId="528FD363" w14:textId="77777777" w:rsidTr="007543E1">
        <w:tc>
          <w:tcPr>
            <w:tcW w:w="0" w:type="auto"/>
            <w:tcBorders>
              <w:top w:val="single" w:sz="1" w:space="0" w:color="000000"/>
              <w:left w:val="single" w:sz="1" w:space="0" w:color="000000"/>
              <w:bottom w:val="single" w:sz="1" w:space="0" w:color="000000"/>
              <w:right w:val="single" w:sz="1" w:space="0" w:color="000000"/>
            </w:tcBorders>
          </w:tcPr>
          <w:p w14:paraId="49C46DBC"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0FB29F24" w14:textId="77777777" w:rsidR="003534BA" w:rsidRPr="003534BA" w:rsidRDefault="003534BA" w:rsidP="003534BA">
            <w:pPr>
              <w:spacing w:line="360" w:lineRule="auto"/>
              <w:rPr>
                <w:rFonts w:ascii="Arial" w:hAnsi="Arial" w:cs="Arial"/>
              </w:rPr>
            </w:pPr>
            <w:r w:rsidRPr="003534BA">
              <w:rPr>
                <w:rFonts w:ascii="Arial" w:hAnsi="Arial" w:cs="Arial"/>
              </w:rPr>
              <w:t>Wstrzymało się: 0</w:t>
            </w:r>
          </w:p>
        </w:tc>
      </w:tr>
    </w:tbl>
    <w:p w14:paraId="72AD565A" w14:textId="77777777" w:rsidR="003534BA" w:rsidRPr="003534BA" w:rsidRDefault="003534BA" w:rsidP="003534BA">
      <w:pPr>
        <w:spacing w:line="360" w:lineRule="auto"/>
        <w:rPr>
          <w:rFonts w:ascii="Arial" w:hAnsi="Arial" w:cs="Arial"/>
        </w:rPr>
      </w:pPr>
    </w:p>
    <w:p w14:paraId="7ED6AF48"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
        <w:gridCol w:w="3594"/>
        <w:gridCol w:w="1478"/>
        <w:gridCol w:w="3544"/>
      </w:tblGrid>
      <w:tr w:rsidR="003534BA" w:rsidRPr="003534BA" w14:paraId="171DB1A4" w14:textId="77777777" w:rsidTr="007543E1">
        <w:tc>
          <w:tcPr>
            <w:tcW w:w="0" w:type="auto"/>
            <w:tcBorders>
              <w:top w:val="single" w:sz="1" w:space="0" w:color="000000"/>
              <w:left w:val="single" w:sz="1" w:space="0" w:color="000000"/>
              <w:bottom w:val="single" w:sz="1" w:space="0" w:color="000000"/>
              <w:right w:val="single" w:sz="1" w:space="0" w:color="000000"/>
            </w:tcBorders>
          </w:tcPr>
          <w:p w14:paraId="0D0F4F47"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1F60FC7C"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66C2E288"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5D79722B"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74F44704" w14:textId="77777777" w:rsidTr="007543E1">
        <w:tc>
          <w:tcPr>
            <w:tcW w:w="0" w:type="auto"/>
            <w:tcBorders>
              <w:top w:val="single" w:sz="1" w:space="0" w:color="000000"/>
              <w:left w:val="single" w:sz="1" w:space="0" w:color="000000"/>
              <w:bottom w:val="single" w:sz="1" w:space="0" w:color="000000"/>
              <w:right w:val="single" w:sz="1" w:space="0" w:color="000000"/>
            </w:tcBorders>
          </w:tcPr>
          <w:p w14:paraId="6934A822"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24230C1A"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6F93FC90"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B4D0638"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5A7F9F53" w14:textId="77777777" w:rsidTr="007543E1">
        <w:tc>
          <w:tcPr>
            <w:tcW w:w="0" w:type="auto"/>
            <w:tcBorders>
              <w:top w:val="single" w:sz="1" w:space="0" w:color="000000"/>
              <w:left w:val="single" w:sz="1" w:space="0" w:color="000000"/>
              <w:bottom w:val="single" w:sz="1" w:space="0" w:color="000000"/>
              <w:right w:val="single" w:sz="1" w:space="0" w:color="000000"/>
            </w:tcBorders>
          </w:tcPr>
          <w:p w14:paraId="5A5558E4"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17400729"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0E5F6BB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DB316D3"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46467372" w14:textId="77777777" w:rsidTr="007543E1">
        <w:tc>
          <w:tcPr>
            <w:tcW w:w="0" w:type="auto"/>
            <w:tcBorders>
              <w:top w:val="single" w:sz="1" w:space="0" w:color="000000"/>
              <w:left w:val="single" w:sz="1" w:space="0" w:color="000000"/>
              <w:bottom w:val="single" w:sz="1" w:space="0" w:color="000000"/>
              <w:right w:val="single" w:sz="1" w:space="0" w:color="000000"/>
            </w:tcBorders>
          </w:tcPr>
          <w:p w14:paraId="6D102AF6"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204D0A38"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468DBAB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640FD69"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6FA454B5" w14:textId="77777777" w:rsidTr="007543E1">
        <w:tc>
          <w:tcPr>
            <w:tcW w:w="0" w:type="auto"/>
            <w:tcBorders>
              <w:top w:val="single" w:sz="1" w:space="0" w:color="000000"/>
              <w:left w:val="single" w:sz="1" w:space="0" w:color="000000"/>
              <w:bottom w:val="single" w:sz="1" w:space="0" w:color="000000"/>
              <w:right w:val="single" w:sz="1" w:space="0" w:color="000000"/>
            </w:tcBorders>
          </w:tcPr>
          <w:p w14:paraId="17C7AF23"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62969992"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468E574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DB7CF9B"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121F5975" w14:textId="77777777" w:rsidTr="007543E1">
        <w:tc>
          <w:tcPr>
            <w:tcW w:w="0" w:type="auto"/>
            <w:tcBorders>
              <w:top w:val="single" w:sz="1" w:space="0" w:color="000000"/>
              <w:left w:val="single" w:sz="1" w:space="0" w:color="000000"/>
              <w:bottom w:val="single" w:sz="1" w:space="0" w:color="000000"/>
              <w:right w:val="single" w:sz="1" w:space="0" w:color="000000"/>
            </w:tcBorders>
          </w:tcPr>
          <w:p w14:paraId="0E529712"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117A55FF"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1D41E3EB"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3D15E67"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4EC85F55" w14:textId="77777777" w:rsidTr="007543E1">
        <w:tc>
          <w:tcPr>
            <w:tcW w:w="0" w:type="auto"/>
            <w:tcBorders>
              <w:top w:val="single" w:sz="1" w:space="0" w:color="000000"/>
              <w:left w:val="single" w:sz="1" w:space="0" w:color="000000"/>
              <w:bottom w:val="single" w:sz="1" w:space="0" w:color="000000"/>
              <w:right w:val="single" w:sz="1" w:space="0" w:color="000000"/>
            </w:tcBorders>
          </w:tcPr>
          <w:p w14:paraId="57B78E48"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37DA4383"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4B5CCCE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22CE134"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3E3BD003" w14:textId="77777777" w:rsidTr="007543E1">
        <w:tc>
          <w:tcPr>
            <w:tcW w:w="0" w:type="auto"/>
            <w:tcBorders>
              <w:top w:val="single" w:sz="1" w:space="0" w:color="000000"/>
              <w:left w:val="single" w:sz="1" w:space="0" w:color="000000"/>
              <w:bottom w:val="single" w:sz="1" w:space="0" w:color="000000"/>
              <w:right w:val="single" w:sz="1" w:space="0" w:color="000000"/>
            </w:tcBorders>
          </w:tcPr>
          <w:p w14:paraId="77FE18BE"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6A081B32"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540835D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A06496D"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7A446E42" w14:textId="77777777" w:rsidTr="007543E1">
        <w:tc>
          <w:tcPr>
            <w:tcW w:w="0" w:type="auto"/>
            <w:tcBorders>
              <w:top w:val="single" w:sz="1" w:space="0" w:color="000000"/>
              <w:left w:val="single" w:sz="1" w:space="0" w:color="000000"/>
              <w:bottom w:val="single" w:sz="1" w:space="0" w:color="000000"/>
              <w:right w:val="single" w:sz="1" w:space="0" w:color="000000"/>
            </w:tcBorders>
          </w:tcPr>
          <w:p w14:paraId="17A7CEC5"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1BB42094"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68528C67"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41E145ED"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1F02DF3D" w14:textId="77777777" w:rsidTr="007543E1">
        <w:tc>
          <w:tcPr>
            <w:tcW w:w="0" w:type="auto"/>
            <w:tcBorders>
              <w:top w:val="single" w:sz="1" w:space="0" w:color="000000"/>
              <w:left w:val="single" w:sz="1" w:space="0" w:color="000000"/>
              <w:bottom w:val="single" w:sz="1" w:space="0" w:color="000000"/>
              <w:right w:val="single" w:sz="1" w:space="0" w:color="000000"/>
            </w:tcBorders>
          </w:tcPr>
          <w:p w14:paraId="2E46E006"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700D1E5E"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4252F455"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3744836"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1E116005" w14:textId="77777777" w:rsidTr="007543E1">
        <w:tc>
          <w:tcPr>
            <w:tcW w:w="0" w:type="auto"/>
            <w:tcBorders>
              <w:top w:val="single" w:sz="1" w:space="0" w:color="000000"/>
              <w:left w:val="single" w:sz="1" w:space="0" w:color="000000"/>
              <w:bottom w:val="single" w:sz="1" w:space="0" w:color="000000"/>
              <w:right w:val="single" w:sz="1" w:space="0" w:color="000000"/>
            </w:tcBorders>
          </w:tcPr>
          <w:p w14:paraId="4C3AF3A9"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0CA285B2"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51EFB556"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40C7C81"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52555C4B" w14:textId="77777777" w:rsidTr="007543E1">
        <w:tc>
          <w:tcPr>
            <w:tcW w:w="0" w:type="auto"/>
            <w:tcBorders>
              <w:top w:val="single" w:sz="1" w:space="0" w:color="000000"/>
              <w:left w:val="single" w:sz="1" w:space="0" w:color="000000"/>
              <w:bottom w:val="single" w:sz="1" w:space="0" w:color="000000"/>
              <w:right w:val="single" w:sz="1" w:space="0" w:color="000000"/>
            </w:tcBorders>
          </w:tcPr>
          <w:p w14:paraId="1B9D5CBC"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7EFB659F"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0D766FFD"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3B2EDB1"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7420EC5A" w14:textId="77777777" w:rsidTr="007543E1">
        <w:tc>
          <w:tcPr>
            <w:tcW w:w="0" w:type="auto"/>
            <w:tcBorders>
              <w:top w:val="single" w:sz="1" w:space="0" w:color="000000"/>
              <w:left w:val="single" w:sz="1" w:space="0" w:color="000000"/>
              <w:bottom w:val="single" w:sz="1" w:space="0" w:color="000000"/>
              <w:right w:val="single" w:sz="1" w:space="0" w:color="000000"/>
            </w:tcBorders>
          </w:tcPr>
          <w:p w14:paraId="2FC27D8B"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5356FE3C"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4B641B3D"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A75CC06"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78DC0AFA" w14:textId="77777777" w:rsidTr="007543E1">
        <w:tc>
          <w:tcPr>
            <w:tcW w:w="0" w:type="auto"/>
            <w:tcBorders>
              <w:top w:val="single" w:sz="1" w:space="0" w:color="000000"/>
              <w:left w:val="single" w:sz="1" w:space="0" w:color="000000"/>
              <w:bottom w:val="single" w:sz="1" w:space="0" w:color="000000"/>
              <w:right w:val="single" w:sz="1" w:space="0" w:color="000000"/>
            </w:tcBorders>
          </w:tcPr>
          <w:p w14:paraId="2E18214C"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6EC229F6"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29D0BBE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7C5585F"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401DE3BD" w14:textId="77777777" w:rsidTr="007543E1">
        <w:tc>
          <w:tcPr>
            <w:tcW w:w="0" w:type="auto"/>
            <w:tcBorders>
              <w:top w:val="single" w:sz="1" w:space="0" w:color="000000"/>
              <w:left w:val="single" w:sz="1" w:space="0" w:color="000000"/>
              <w:bottom w:val="single" w:sz="1" w:space="0" w:color="000000"/>
              <w:right w:val="single" w:sz="1" w:space="0" w:color="000000"/>
            </w:tcBorders>
          </w:tcPr>
          <w:p w14:paraId="2C9E0A30"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45F9A688"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15769A1B"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202CA77"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54CF0A85" w14:textId="77777777" w:rsidTr="007543E1">
        <w:tc>
          <w:tcPr>
            <w:tcW w:w="0" w:type="auto"/>
            <w:tcBorders>
              <w:top w:val="single" w:sz="1" w:space="0" w:color="000000"/>
              <w:left w:val="single" w:sz="1" w:space="0" w:color="000000"/>
              <w:bottom w:val="single" w:sz="1" w:space="0" w:color="000000"/>
              <w:right w:val="single" w:sz="1" w:space="0" w:color="000000"/>
            </w:tcBorders>
          </w:tcPr>
          <w:p w14:paraId="55B69F74"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5A101528"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36088E9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1527E97"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3F868B76" w14:textId="77777777" w:rsidTr="007543E1">
        <w:tc>
          <w:tcPr>
            <w:tcW w:w="0" w:type="auto"/>
            <w:tcBorders>
              <w:top w:val="single" w:sz="1" w:space="0" w:color="000000"/>
              <w:left w:val="single" w:sz="1" w:space="0" w:color="000000"/>
              <w:bottom w:val="single" w:sz="1" w:space="0" w:color="000000"/>
              <w:right w:val="single" w:sz="1" w:space="0" w:color="000000"/>
            </w:tcBorders>
          </w:tcPr>
          <w:p w14:paraId="25D37BD7"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3D42BF26"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44ABD8B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FA4C782"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613EC178" w14:textId="77777777" w:rsidTr="007543E1">
        <w:tc>
          <w:tcPr>
            <w:tcW w:w="0" w:type="auto"/>
            <w:tcBorders>
              <w:top w:val="single" w:sz="1" w:space="0" w:color="000000"/>
              <w:left w:val="single" w:sz="1" w:space="0" w:color="000000"/>
              <w:bottom w:val="single" w:sz="1" w:space="0" w:color="000000"/>
              <w:right w:val="single" w:sz="1" w:space="0" w:color="000000"/>
            </w:tcBorders>
          </w:tcPr>
          <w:p w14:paraId="27A1016A"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66C00749"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6FE47C2B"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B7C791B"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49BA781F" w14:textId="77777777" w:rsidTr="007543E1">
        <w:tc>
          <w:tcPr>
            <w:tcW w:w="0" w:type="auto"/>
            <w:tcBorders>
              <w:top w:val="single" w:sz="1" w:space="0" w:color="000000"/>
              <w:left w:val="single" w:sz="1" w:space="0" w:color="000000"/>
              <w:bottom w:val="single" w:sz="1" w:space="0" w:color="000000"/>
              <w:right w:val="single" w:sz="1" w:space="0" w:color="000000"/>
            </w:tcBorders>
          </w:tcPr>
          <w:p w14:paraId="3F910F6E"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3B09CBF3"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01E1ECB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342EE3D"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6503FF24" w14:textId="77777777" w:rsidTr="007543E1">
        <w:tc>
          <w:tcPr>
            <w:tcW w:w="0" w:type="auto"/>
            <w:tcBorders>
              <w:top w:val="single" w:sz="1" w:space="0" w:color="000000"/>
              <w:left w:val="single" w:sz="1" w:space="0" w:color="000000"/>
              <w:bottom w:val="single" w:sz="1" w:space="0" w:color="000000"/>
              <w:right w:val="single" w:sz="1" w:space="0" w:color="000000"/>
            </w:tcBorders>
          </w:tcPr>
          <w:p w14:paraId="119F2591"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2170D929"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0147B73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74B763E"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58F7EB95" w14:textId="77777777" w:rsidTr="007543E1">
        <w:tc>
          <w:tcPr>
            <w:tcW w:w="0" w:type="auto"/>
            <w:tcBorders>
              <w:top w:val="single" w:sz="1" w:space="0" w:color="000000"/>
              <w:left w:val="single" w:sz="1" w:space="0" w:color="000000"/>
              <w:bottom w:val="single" w:sz="1" w:space="0" w:color="000000"/>
              <w:right w:val="single" w:sz="1" w:space="0" w:color="000000"/>
            </w:tcBorders>
          </w:tcPr>
          <w:p w14:paraId="655FEC7B"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2C0013CF"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1A04BFF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34569C8"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547BCB74" w14:textId="77777777" w:rsidTr="007543E1">
        <w:tc>
          <w:tcPr>
            <w:tcW w:w="0" w:type="auto"/>
            <w:tcBorders>
              <w:top w:val="single" w:sz="1" w:space="0" w:color="000000"/>
              <w:left w:val="single" w:sz="1" w:space="0" w:color="000000"/>
              <w:bottom w:val="single" w:sz="1" w:space="0" w:color="000000"/>
              <w:right w:val="single" w:sz="1" w:space="0" w:color="000000"/>
            </w:tcBorders>
          </w:tcPr>
          <w:p w14:paraId="3A15895F"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6743DDF9"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31A778D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0D3B2B7"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166501FA" w14:textId="77777777" w:rsidTr="007543E1">
        <w:tc>
          <w:tcPr>
            <w:tcW w:w="0" w:type="auto"/>
            <w:tcBorders>
              <w:top w:val="single" w:sz="1" w:space="0" w:color="000000"/>
              <w:left w:val="single" w:sz="1" w:space="0" w:color="000000"/>
              <w:bottom w:val="single" w:sz="1" w:space="0" w:color="000000"/>
              <w:right w:val="single" w:sz="1" w:space="0" w:color="000000"/>
            </w:tcBorders>
          </w:tcPr>
          <w:p w14:paraId="2C390B18"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236B5084"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66FCA5A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56BDF5F"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r w:rsidR="003534BA" w:rsidRPr="003534BA" w14:paraId="301CFA84" w14:textId="77777777" w:rsidTr="007543E1">
        <w:tc>
          <w:tcPr>
            <w:tcW w:w="0" w:type="auto"/>
            <w:tcBorders>
              <w:top w:val="single" w:sz="1" w:space="0" w:color="000000"/>
              <w:left w:val="single" w:sz="1" w:space="0" w:color="000000"/>
              <w:bottom w:val="single" w:sz="1" w:space="0" w:color="000000"/>
              <w:right w:val="single" w:sz="1" w:space="0" w:color="000000"/>
            </w:tcBorders>
          </w:tcPr>
          <w:p w14:paraId="3C098BB8"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5541D8A6"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5A214B1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A4ABC0C" w14:textId="77777777" w:rsidR="003534BA" w:rsidRPr="003534BA" w:rsidRDefault="003534BA" w:rsidP="003534BA">
            <w:pPr>
              <w:spacing w:line="360" w:lineRule="auto"/>
              <w:rPr>
                <w:rFonts w:ascii="Arial" w:hAnsi="Arial" w:cs="Arial"/>
              </w:rPr>
            </w:pPr>
            <w:r w:rsidRPr="003534BA">
              <w:rPr>
                <w:rFonts w:ascii="Arial" w:hAnsi="Arial" w:cs="Arial"/>
              </w:rPr>
              <w:t>26.10.2022 09:07</w:t>
            </w:r>
          </w:p>
        </w:tc>
      </w:tr>
    </w:tbl>
    <w:p w14:paraId="62C371D8" w14:textId="02FB1D66" w:rsidR="003534BA" w:rsidRPr="003534BA" w:rsidRDefault="003534BA" w:rsidP="003534BA">
      <w:pPr>
        <w:spacing w:line="360" w:lineRule="auto"/>
        <w:rPr>
          <w:rFonts w:ascii="Arial" w:hAnsi="Arial" w:cs="Arial"/>
        </w:rPr>
      </w:pPr>
      <w:r w:rsidRPr="003534BA">
        <w:rPr>
          <w:rFonts w:ascii="Arial" w:hAnsi="Arial" w:cs="Arial"/>
        </w:rPr>
        <w:br/>
      </w:r>
    </w:p>
    <w:p w14:paraId="29D37AB4" w14:textId="77777777" w:rsidR="003534BA" w:rsidRPr="003534BA" w:rsidRDefault="003534BA" w:rsidP="003534BA">
      <w:pPr>
        <w:spacing w:line="360" w:lineRule="auto"/>
        <w:rPr>
          <w:rFonts w:ascii="Arial" w:hAnsi="Arial" w:cs="Arial"/>
        </w:rPr>
      </w:pPr>
      <w:r w:rsidRPr="003534BA">
        <w:rPr>
          <w:rFonts w:ascii="Arial" w:hAnsi="Arial" w:cs="Arial"/>
        </w:rPr>
        <w:t>4.9. Podjęcie uchwały w sprawie stawki opłaty za korzystanie z przystanków komunikacyjnych, których właścicielem lub zarządzającym jest Miasto Piotrków Trybunalski.</w:t>
      </w:r>
      <w:r w:rsidRPr="003534BA">
        <w:rPr>
          <w:rFonts w:ascii="Arial" w:hAnsi="Arial" w:cs="Arial"/>
        </w:rPr>
        <w:br/>
      </w:r>
      <w:r w:rsidRPr="003534BA">
        <w:rPr>
          <w:rFonts w:ascii="Arial" w:hAnsi="Arial" w:cs="Arial"/>
        </w:rPr>
        <w:br/>
        <w:t xml:space="preserve">Głosowania: </w:t>
      </w:r>
      <w:r w:rsidRPr="003534BA">
        <w:rPr>
          <w:rFonts w:ascii="Arial" w:hAnsi="Arial" w:cs="Arial"/>
        </w:rPr>
        <w:br/>
        <w:t>Głosowanie w sprawie: Podjęcie uchwały w sprawie stawki opłaty za korzystanie z przystanków komunikacyjnych, których właścicielem lub zarządzającym jest Miasto Piotrków Trybunalski.</w:t>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22A8011B" w14:textId="77777777" w:rsidTr="007543E1">
        <w:tc>
          <w:tcPr>
            <w:tcW w:w="0" w:type="auto"/>
            <w:tcBorders>
              <w:top w:val="single" w:sz="1" w:space="0" w:color="000000"/>
              <w:left w:val="single" w:sz="1" w:space="0" w:color="000000"/>
              <w:bottom w:val="single" w:sz="1" w:space="0" w:color="000000"/>
              <w:right w:val="single" w:sz="1" w:space="0" w:color="000000"/>
            </w:tcBorders>
          </w:tcPr>
          <w:p w14:paraId="3117212F"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5F60E116"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09:08</w:t>
            </w:r>
          </w:p>
        </w:tc>
      </w:tr>
      <w:tr w:rsidR="003534BA" w:rsidRPr="003534BA" w14:paraId="52A8A3AD" w14:textId="77777777" w:rsidTr="007543E1">
        <w:tc>
          <w:tcPr>
            <w:tcW w:w="0" w:type="auto"/>
            <w:tcBorders>
              <w:top w:val="single" w:sz="1" w:space="0" w:color="000000"/>
              <w:left w:val="single" w:sz="1" w:space="0" w:color="000000"/>
              <w:bottom w:val="single" w:sz="1" w:space="0" w:color="000000"/>
              <w:right w:val="single" w:sz="1" w:space="0" w:color="000000"/>
            </w:tcBorders>
          </w:tcPr>
          <w:p w14:paraId="223F22CE"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6B2702F0"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2A9C12AB" w14:textId="77777777" w:rsidR="003534BA" w:rsidRPr="003534BA" w:rsidRDefault="003534BA" w:rsidP="003534BA">
      <w:pPr>
        <w:spacing w:line="360" w:lineRule="auto"/>
        <w:rPr>
          <w:rFonts w:ascii="Arial" w:hAnsi="Arial" w:cs="Arial"/>
        </w:rPr>
      </w:pPr>
    </w:p>
    <w:p w14:paraId="4084F666"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7AABCAB3" w14:textId="77777777" w:rsidTr="007543E1">
        <w:tc>
          <w:tcPr>
            <w:tcW w:w="0" w:type="auto"/>
            <w:tcBorders>
              <w:top w:val="single" w:sz="1" w:space="0" w:color="000000"/>
              <w:left w:val="single" w:sz="1" w:space="0" w:color="000000"/>
              <w:bottom w:val="single" w:sz="1" w:space="0" w:color="000000"/>
              <w:right w:val="single" w:sz="1" w:space="0" w:color="000000"/>
            </w:tcBorders>
          </w:tcPr>
          <w:p w14:paraId="47ED7D72"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7CF268CF" w14:textId="77777777" w:rsidR="003534BA" w:rsidRPr="003534BA" w:rsidRDefault="003534BA" w:rsidP="003534BA">
            <w:pPr>
              <w:spacing w:line="360" w:lineRule="auto"/>
              <w:rPr>
                <w:rFonts w:ascii="Arial" w:hAnsi="Arial" w:cs="Arial"/>
              </w:rPr>
            </w:pPr>
            <w:r w:rsidRPr="003534BA">
              <w:rPr>
                <w:rFonts w:ascii="Arial" w:hAnsi="Arial" w:cs="Arial"/>
              </w:rPr>
              <w:t>Za: 21</w:t>
            </w:r>
          </w:p>
        </w:tc>
      </w:tr>
      <w:tr w:rsidR="003534BA" w:rsidRPr="003534BA" w14:paraId="0B73B914" w14:textId="77777777" w:rsidTr="007543E1">
        <w:tc>
          <w:tcPr>
            <w:tcW w:w="0" w:type="auto"/>
            <w:tcBorders>
              <w:top w:val="single" w:sz="1" w:space="0" w:color="000000"/>
              <w:left w:val="single" w:sz="1" w:space="0" w:color="000000"/>
              <w:bottom w:val="single" w:sz="1" w:space="0" w:color="000000"/>
              <w:right w:val="single" w:sz="1" w:space="0" w:color="000000"/>
            </w:tcBorders>
          </w:tcPr>
          <w:p w14:paraId="2B8C3ED2" w14:textId="77777777" w:rsidR="003534BA" w:rsidRPr="003534BA" w:rsidRDefault="003534BA" w:rsidP="003534BA">
            <w:pPr>
              <w:spacing w:line="360" w:lineRule="auto"/>
              <w:rPr>
                <w:rFonts w:ascii="Arial" w:hAnsi="Arial" w:cs="Arial"/>
              </w:rPr>
            </w:pPr>
            <w:r w:rsidRPr="003534BA">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3E52D9A1" w14:textId="77777777" w:rsidR="003534BA" w:rsidRPr="003534BA" w:rsidRDefault="003534BA" w:rsidP="003534BA">
            <w:pPr>
              <w:spacing w:line="360" w:lineRule="auto"/>
              <w:rPr>
                <w:rFonts w:ascii="Arial" w:hAnsi="Arial" w:cs="Arial"/>
              </w:rPr>
            </w:pPr>
            <w:r w:rsidRPr="003534BA">
              <w:rPr>
                <w:rFonts w:ascii="Arial" w:hAnsi="Arial" w:cs="Arial"/>
              </w:rPr>
              <w:t>Przeciw: 0</w:t>
            </w:r>
          </w:p>
        </w:tc>
      </w:tr>
      <w:tr w:rsidR="003534BA" w:rsidRPr="003534BA" w14:paraId="081CDC06" w14:textId="77777777" w:rsidTr="007543E1">
        <w:tc>
          <w:tcPr>
            <w:tcW w:w="0" w:type="auto"/>
            <w:tcBorders>
              <w:top w:val="single" w:sz="1" w:space="0" w:color="000000"/>
              <w:left w:val="single" w:sz="1" w:space="0" w:color="000000"/>
              <w:bottom w:val="single" w:sz="1" w:space="0" w:color="000000"/>
              <w:right w:val="single" w:sz="1" w:space="0" w:color="000000"/>
            </w:tcBorders>
          </w:tcPr>
          <w:p w14:paraId="718FE198"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37CE804D" w14:textId="77777777" w:rsidR="003534BA" w:rsidRPr="003534BA" w:rsidRDefault="003534BA" w:rsidP="003534BA">
            <w:pPr>
              <w:spacing w:line="360" w:lineRule="auto"/>
              <w:rPr>
                <w:rFonts w:ascii="Arial" w:hAnsi="Arial" w:cs="Arial"/>
              </w:rPr>
            </w:pPr>
            <w:r w:rsidRPr="003534BA">
              <w:rPr>
                <w:rFonts w:ascii="Arial" w:hAnsi="Arial" w:cs="Arial"/>
              </w:rPr>
              <w:t>Wstrzymało się: 1</w:t>
            </w:r>
          </w:p>
        </w:tc>
      </w:tr>
    </w:tbl>
    <w:p w14:paraId="563181AF" w14:textId="77777777" w:rsidR="003534BA" w:rsidRPr="003534BA" w:rsidRDefault="003534BA" w:rsidP="003534BA">
      <w:pPr>
        <w:spacing w:line="360" w:lineRule="auto"/>
        <w:rPr>
          <w:rFonts w:ascii="Arial" w:hAnsi="Arial" w:cs="Arial"/>
        </w:rPr>
      </w:pPr>
    </w:p>
    <w:p w14:paraId="4448F68F"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32"/>
        <w:gridCol w:w="3421"/>
        <w:gridCol w:w="1844"/>
        <w:gridCol w:w="3373"/>
      </w:tblGrid>
      <w:tr w:rsidR="003534BA" w:rsidRPr="003534BA" w14:paraId="283DCD78" w14:textId="77777777" w:rsidTr="007543E1">
        <w:tc>
          <w:tcPr>
            <w:tcW w:w="0" w:type="auto"/>
            <w:tcBorders>
              <w:top w:val="single" w:sz="1" w:space="0" w:color="000000"/>
              <w:left w:val="single" w:sz="1" w:space="0" w:color="000000"/>
              <w:bottom w:val="single" w:sz="1" w:space="0" w:color="000000"/>
              <w:right w:val="single" w:sz="1" w:space="0" w:color="000000"/>
            </w:tcBorders>
          </w:tcPr>
          <w:p w14:paraId="3E279993"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103B7D23"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553C6E4C"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0A603780"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2E2506D1" w14:textId="77777777" w:rsidTr="007543E1">
        <w:tc>
          <w:tcPr>
            <w:tcW w:w="0" w:type="auto"/>
            <w:tcBorders>
              <w:top w:val="single" w:sz="1" w:space="0" w:color="000000"/>
              <w:left w:val="single" w:sz="1" w:space="0" w:color="000000"/>
              <w:bottom w:val="single" w:sz="1" w:space="0" w:color="000000"/>
              <w:right w:val="single" w:sz="1" w:space="0" w:color="000000"/>
            </w:tcBorders>
          </w:tcPr>
          <w:p w14:paraId="66002F43"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3021FFCC"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235F028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EF0276C"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4EAF431B" w14:textId="77777777" w:rsidTr="007543E1">
        <w:tc>
          <w:tcPr>
            <w:tcW w:w="0" w:type="auto"/>
            <w:tcBorders>
              <w:top w:val="single" w:sz="1" w:space="0" w:color="000000"/>
              <w:left w:val="single" w:sz="1" w:space="0" w:color="000000"/>
              <w:bottom w:val="single" w:sz="1" w:space="0" w:color="000000"/>
              <w:right w:val="single" w:sz="1" w:space="0" w:color="000000"/>
            </w:tcBorders>
          </w:tcPr>
          <w:p w14:paraId="5D835CAF"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1387A0D6"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5531DD80"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50B5455"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2AB75EA9" w14:textId="77777777" w:rsidTr="007543E1">
        <w:tc>
          <w:tcPr>
            <w:tcW w:w="0" w:type="auto"/>
            <w:tcBorders>
              <w:top w:val="single" w:sz="1" w:space="0" w:color="000000"/>
              <w:left w:val="single" w:sz="1" w:space="0" w:color="000000"/>
              <w:bottom w:val="single" w:sz="1" w:space="0" w:color="000000"/>
              <w:right w:val="single" w:sz="1" w:space="0" w:color="000000"/>
            </w:tcBorders>
          </w:tcPr>
          <w:p w14:paraId="34AE30F6"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19991227"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205A3245"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F473B36"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0EE5E792" w14:textId="77777777" w:rsidTr="007543E1">
        <w:tc>
          <w:tcPr>
            <w:tcW w:w="0" w:type="auto"/>
            <w:tcBorders>
              <w:top w:val="single" w:sz="1" w:space="0" w:color="000000"/>
              <w:left w:val="single" w:sz="1" w:space="0" w:color="000000"/>
              <w:bottom w:val="single" w:sz="1" w:space="0" w:color="000000"/>
              <w:right w:val="single" w:sz="1" w:space="0" w:color="000000"/>
            </w:tcBorders>
          </w:tcPr>
          <w:p w14:paraId="57B73D47"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2BB6BC5D"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1C650105" w14:textId="77777777" w:rsidR="003534BA" w:rsidRPr="003534BA" w:rsidRDefault="003534BA" w:rsidP="003534BA">
            <w:pPr>
              <w:spacing w:line="360" w:lineRule="auto"/>
              <w:rPr>
                <w:rFonts w:ascii="Arial" w:hAnsi="Arial" w:cs="Arial"/>
              </w:rPr>
            </w:pPr>
            <w:r w:rsidRPr="003534B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69E4F05C"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2E1091D4" w14:textId="77777777" w:rsidTr="007543E1">
        <w:tc>
          <w:tcPr>
            <w:tcW w:w="0" w:type="auto"/>
            <w:tcBorders>
              <w:top w:val="single" w:sz="1" w:space="0" w:color="000000"/>
              <w:left w:val="single" w:sz="1" w:space="0" w:color="000000"/>
              <w:bottom w:val="single" w:sz="1" w:space="0" w:color="000000"/>
              <w:right w:val="single" w:sz="1" w:space="0" w:color="000000"/>
            </w:tcBorders>
          </w:tcPr>
          <w:p w14:paraId="24F17FF7"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5FC6FBD9"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6FB89ADB"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819BA66"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055F48CC" w14:textId="77777777" w:rsidTr="007543E1">
        <w:tc>
          <w:tcPr>
            <w:tcW w:w="0" w:type="auto"/>
            <w:tcBorders>
              <w:top w:val="single" w:sz="1" w:space="0" w:color="000000"/>
              <w:left w:val="single" w:sz="1" w:space="0" w:color="000000"/>
              <w:bottom w:val="single" w:sz="1" w:space="0" w:color="000000"/>
              <w:right w:val="single" w:sz="1" w:space="0" w:color="000000"/>
            </w:tcBorders>
          </w:tcPr>
          <w:p w14:paraId="4CB74363"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2DA110D8"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17100D2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DD667F7"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0E4C24E4" w14:textId="77777777" w:rsidTr="007543E1">
        <w:tc>
          <w:tcPr>
            <w:tcW w:w="0" w:type="auto"/>
            <w:tcBorders>
              <w:top w:val="single" w:sz="1" w:space="0" w:color="000000"/>
              <w:left w:val="single" w:sz="1" w:space="0" w:color="000000"/>
              <w:bottom w:val="single" w:sz="1" w:space="0" w:color="000000"/>
              <w:right w:val="single" w:sz="1" w:space="0" w:color="000000"/>
            </w:tcBorders>
          </w:tcPr>
          <w:p w14:paraId="33787A53"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2FF98F2E"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13F6A710"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873D1FF"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7385871B" w14:textId="77777777" w:rsidTr="007543E1">
        <w:tc>
          <w:tcPr>
            <w:tcW w:w="0" w:type="auto"/>
            <w:tcBorders>
              <w:top w:val="single" w:sz="1" w:space="0" w:color="000000"/>
              <w:left w:val="single" w:sz="1" w:space="0" w:color="000000"/>
              <w:bottom w:val="single" w:sz="1" w:space="0" w:color="000000"/>
              <w:right w:val="single" w:sz="1" w:space="0" w:color="000000"/>
            </w:tcBorders>
          </w:tcPr>
          <w:p w14:paraId="1A2FFF0B"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3E581606"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5451B387"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5D612998"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413B7D53" w14:textId="77777777" w:rsidTr="007543E1">
        <w:tc>
          <w:tcPr>
            <w:tcW w:w="0" w:type="auto"/>
            <w:tcBorders>
              <w:top w:val="single" w:sz="1" w:space="0" w:color="000000"/>
              <w:left w:val="single" w:sz="1" w:space="0" w:color="000000"/>
              <w:bottom w:val="single" w:sz="1" w:space="0" w:color="000000"/>
              <w:right w:val="single" w:sz="1" w:space="0" w:color="000000"/>
            </w:tcBorders>
          </w:tcPr>
          <w:p w14:paraId="649CFD4F"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75AEAC1E"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490DF4BB"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7729143"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6987E262" w14:textId="77777777" w:rsidTr="007543E1">
        <w:tc>
          <w:tcPr>
            <w:tcW w:w="0" w:type="auto"/>
            <w:tcBorders>
              <w:top w:val="single" w:sz="1" w:space="0" w:color="000000"/>
              <w:left w:val="single" w:sz="1" w:space="0" w:color="000000"/>
              <w:bottom w:val="single" w:sz="1" w:space="0" w:color="000000"/>
              <w:right w:val="single" w:sz="1" w:space="0" w:color="000000"/>
            </w:tcBorders>
          </w:tcPr>
          <w:p w14:paraId="2243A5A8"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1836E2F8"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0CADFBC5"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9A06679"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2A095E14" w14:textId="77777777" w:rsidTr="007543E1">
        <w:tc>
          <w:tcPr>
            <w:tcW w:w="0" w:type="auto"/>
            <w:tcBorders>
              <w:top w:val="single" w:sz="1" w:space="0" w:color="000000"/>
              <w:left w:val="single" w:sz="1" w:space="0" w:color="000000"/>
              <w:bottom w:val="single" w:sz="1" w:space="0" w:color="000000"/>
              <w:right w:val="single" w:sz="1" w:space="0" w:color="000000"/>
            </w:tcBorders>
          </w:tcPr>
          <w:p w14:paraId="1D04ACCF"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5766478E"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09D401E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55ADE28"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605B1247" w14:textId="77777777" w:rsidTr="007543E1">
        <w:tc>
          <w:tcPr>
            <w:tcW w:w="0" w:type="auto"/>
            <w:tcBorders>
              <w:top w:val="single" w:sz="1" w:space="0" w:color="000000"/>
              <w:left w:val="single" w:sz="1" w:space="0" w:color="000000"/>
              <w:bottom w:val="single" w:sz="1" w:space="0" w:color="000000"/>
              <w:right w:val="single" w:sz="1" w:space="0" w:color="000000"/>
            </w:tcBorders>
          </w:tcPr>
          <w:p w14:paraId="446AEBEC"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54E9A196"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21E8E41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E821B37"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16124A87" w14:textId="77777777" w:rsidTr="007543E1">
        <w:tc>
          <w:tcPr>
            <w:tcW w:w="0" w:type="auto"/>
            <w:tcBorders>
              <w:top w:val="single" w:sz="1" w:space="0" w:color="000000"/>
              <w:left w:val="single" w:sz="1" w:space="0" w:color="000000"/>
              <w:bottom w:val="single" w:sz="1" w:space="0" w:color="000000"/>
              <w:right w:val="single" w:sz="1" w:space="0" w:color="000000"/>
            </w:tcBorders>
          </w:tcPr>
          <w:p w14:paraId="20D90D07"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41D59A36"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3A89ED3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85D805D"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49E6C102" w14:textId="77777777" w:rsidTr="007543E1">
        <w:tc>
          <w:tcPr>
            <w:tcW w:w="0" w:type="auto"/>
            <w:tcBorders>
              <w:top w:val="single" w:sz="1" w:space="0" w:color="000000"/>
              <w:left w:val="single" w:sz="1" w:space="0" w:color="000000"/>
              <w:bottom w:val="single" w:sz="1" w:space="0" w:color="000000"/>
              <w:right w:val="single" w:sz="1" w:space="0" w:color="000000"/>
            </w:tcBorders>
          </w:tcPr>
          <w:p w14:paraId="56C1CF3E"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6438722F"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64816E2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46BE2C0"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336E8989" w14:textId="77777777" w:rsidTr="007543E1">
        <w:tc>
          <w:tcPr>
            <w:tcW w:w="0" w:type="auto"/>
            <w:tcBorders>
              <w:top w:val="single" w:sz="1" w:space="0" w:color="000000"/>
              <w:left w:val="single" w:sz="1" w:space="0" w:color="000000"/>
              <w:bottom w:val="single" w:sz="1" w:space="0" w:color="000000"/>
              <w:right w:val="single" w:sz="1" w:space="0" w:color="000000"/>
            </w:tcBorders>
          </w:tcPr>
          <w:p w14:paraId="34873ABA"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42E4B29C"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5AA4D79F"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0F0DD83"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3435418B" w14:textId="77777777" w:rsidTr="007543E1">
        <w:tc>
          <w:tcPr>
            <w:tcW w:w="0" w:type="auto"/>
            <w:tcBorders>
              <w:top w:val="single" w:sz="1" w:space="0" w:color="000000"/>
              <w:left w:val="single" w:sz="1" w:space="0" w:color="000000"/>
              <w:bottom w:val="single" w:sz="1" w:space="0" w:color="000000"/>
              <w:right w:val="single" w:sz="1" w:space="0" w:color="000000"/>
            </w:tcBorders>
          </w:tcPr>
          <w:p w14:paraId="329F2749"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1EB2EAAF"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50E1FE86"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EE2CB1"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1DA2BE54" w14:textId="77777777" w:rsidTr="007543E1">
        <w:tc>
          <w:tcPr>
            <w:tcW w:w="0" w:type="auto"/>
            <w:tcBorders>
              <w:top w:val="single" w:sz="1" w:space="0" w:color="000000"/>
              <w:left w:val="single" w:sz="1" w:space="0" w:color="000000"/>
              <w:bottom w:val="single" w:sz="1" w:space="0" w:color="000000"/>
              <w:right w:val="single" w:sz="1" w:space="0" w:color="000000"/>
            </w:tcBorders>
          </w:tcPr>
          <w:p w14:paraId="7A2030A8"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3FF7A1F4"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1A0CF07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D721BD5"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1EE805A4" w14:textId="77777777" w:rsidTr="007543E1">
        <w:tc>
          <w:tcPr>
            <w:tcW w:w="0" w:type="auto"/>
            <w:tcBorders>
              <w:top w:val="single" w:sz="1" w:space="0" w:color="000000"/>
              <w:left w:val="single" w:sz="1" w:space="0" w:color="000000"/>
              <w:bottom w:val="single" w:sz="1" w:space="0" w:color="000000"/>
              <w:right w:val="single" w:sz="1" w:space="0" w:color="000000"/>
            </w:tcBorders>
          </w:tcPr>
          <w:p w14:paraId="076C716A"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66479B44"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641C5C8A"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F16F5FF"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12D86FBC" w14:textId="77777777" w:rsidTr="007543E1">
        <w:tc>
          <w:tcPr>
            <w:tcW w:w="0" w:type="auto"/>
            <w:tcBorders>
              <w:top w:val="single" w:sz="1" w:space="0" w:color="000000"/>
              <w:left w:val="single" w:sz="1" w:space="0" w:color="000000"/>
              <w:bottom w:val="single" w:sz="1" w:space="0" w:color="000000"/>
              <w:right w:val="single" w:sz="1" w:space="0" w:color="000000"/>
            </w:tcBorders>
          </w:tcPr>
          <w:p w14:paraId="462D1B6D"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4B81FCF0"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54D162F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FCDBCFF"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372B34DA" w14:textId="77777777" w:rsidTr="007543E1">
        <w:tc>
          <w:tcPr>
            <w:tcW w:w="0" w:type="auto"/>
            <w:tcBorders>
              <w:top w:val="single" w:sz="1" w:space="0" w:color="000000"/>
              <w:left w:val="single" w:sz="1" w:space="0" w:color="000000"/>
              <w:bottom w:val="single" w:sz="1" w:space="0" w:color="000000"/>
              <w:right w:val="single" w:sz="1" w:space="0" w:color="000000"/>
            </w:tcBorders>
          </w:tcPr>
          <w:p w14:paraId="144344C2"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73B1888F"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7CD0DE1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3E51A34"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3A413BE2" w14:textId="77777777" w:rsidTr="007543E1">
        <w:tc>
          <w:tcPr>
            <w:tcW w:w="0" w:type="auto"/>
            <w:tcBorders>
              <w:top w:val="single" w:sz="1" w:space="0" w:color="000000"/>
              <w:left w:val="single" w:sz="1" w:space="0" w:color="000000"/>
              <w:bottom w:val="single" w:sz="1" w:space="0" w:color="000000"/>
              <w:right w:val="single" w:sz="1" w:space="0" w:color="000000"/>
            </w:tcBorders>
          </w:tcPr>
          <w:p w14:paraId="0F9761B2"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3D8B9C9E"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300420A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9659CE8"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30AF195F" w14:textId="77777777" w:rsidTr="007543E1">
        <w:tc>
          <w:tcPr>
            <w:tcW w:w="0" w:type="auto"/>
            <w:tcBorders>
              <w:top w:val="single" w:sz="1" w:space="0" w:color="000000"/>
              <w:left w:val="single" w:sz="1" w:space="0" w:color="000000"/>
              <w:bottom w:val="single" w:sz="1" w:space="0" w:color="000000"/>
              <w:right w:val="single" w:sz="1" w:space="0" w:color="000000"/>
            </w:tcBorders>
          </w:tcPr>
          <w:p w14:paraId="73A33181"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56AF0AFD"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14455FC2"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47752C5"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r w:rsidR="003534BA" w:rsidRPr="003534BA" w14:paraId="1921BC4F" w14:textId="77777777" w:rsidTr="007543E1">
        <w:tc>
          <w:tcPr>
            <w:tcW w:w="0" w:type="auto"/>
            <w:tcBorders>
              <w:top w:val="single" w:sz="1" w:space="0" w:color="000000"/>
              <w:left w:val="single" w:sz="1" w:space="0" w:color="000000"/>
              <w:bottom w:val="single" w:sz="1" w:space="0" w:color="000000"/>
              <w:right w:val="single" w:sz="1" w:space="0" w:color="000000"/>
            </w:tcBorders>
          </w:tcPr>
          <w:p w14:paraId="486D2821"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1EA952EE"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60DF3F3D"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F89EBA3" w14:textId="77777777" w:rsidR="003534BA" w:rsidRPr="003534BA" w:rsidRDefault="003534BA" w:rsidP="003534BA">
            <w:pPr>
              <w:spacing w:line="360" w:lineRule="auto"/>
              <w:rPr>
                <w:rFonts w:ascii="Arial" w:hAnsi="Arial" w:cs="Arial"/>
              </w:rPr>
            </w:pPr>
            <w:r w:rsidRPr="003534BA">
              <w:rPr>
                <w:rFonts w:ascii="Arial" w:hAnsi="Arial" w:cs="Arial"/>
              </w:rPr>
              <w:t>26.10.2022 09:08</w:t>
            </w:r>
          </w:p>
        </w:tc>
      </w:tr>
    </w:tbl>
    <w:p w14:paraId="3E41F259" w14:textId="7BD61574" w:rsidR="003534BA" w:rsidRPr="003534BA" w:rsidRDefault="003534BA" w:rsidP="003534BA">
      <w:pPr>
        <w:spacing w:line="360" w:lineRule="auto"/>
        <w:rPr>
          <w:rFonts w:ascii="Arial" w:hAnsi="Arial" w:cs="Arial"/>
        </w:rPr>
      </w:pPr>
    </w:p>
    <w:p w14:paraId="1F766A61" w14:textId="77777777" w:rsidR="003534BA" w:rsidRPr="003534BA" w:rsidRDefault="003534BA" w:rsidP="003534BA">
      <w:pPr>
        <w:spacing w:line="360" w:lineRule="auto"/>
        <w:rPr>
          <w:rFonts w:ascii="Arial" w:hAnsi="Arial" w:cs="Arial"/>
        </w:rPr>
      </w:pPr>
    </w:p>
    <w:p w14:paraId="45D71B10" w14:textId="77777777" w:rsidR="003534BA" w:rsidRPr="003534BA" w:rsidRDefault="003534BA" w:rsidP="003534BA">
      <w:pPr>
        <w:spacing w:line="360" w:lineRule="auto"/>
        <w:rPr>
          <w:rFonts w:ascii="Arial" w:hAnsi="Arial" w:cs="Arial"/>
        </w:rPr>
      </w:pPr>
      <w:r w:rsidRPr="003534BA">
        <w:rPr>
          <w:rFonts w:ascii="Arial" w:hAnsi="Arial" w:cs="Arial"/>
        </w:rPr>
        <w:t>4.10. Podjęcie uchwały w sprawie uchwalenia Regulaminu dostarczania wody i odprowadzania ścieków obowiązującego na terenie gminy Miasto Piotrków Trybunalski, miejscowości Bujny i Rokszyce z Gminy Wola Krzysztoporska oraz miejscowości Longinówka z Gminy Rozprza.</w:t>
      </w:r>
      <w:r w:rsidRPr="003534BA">
        <w:rPr>
          <w:rFonts w:ascii="Arial" w:hAnsi="Arial" w:cs="Arial"/>
        </w:rPr>
        <w:br/>
      </w:r>
      <w:r w:rsidRPr="003534BA">
        <w:rPr>
          <w:rFonts w:ascii="Arial" w:hAnsi="Arial" w:cs="Arial"/>
        </w:rPr>
        <w:br/>
        <w:t xml:space="preserve">Głosowania: </w:t>
      </w:r>
      <w:r w:rsidRPr="003534BA">
        <w:rPr>
          <w:rFonts w:ascii="Arial" w:hAnsi="Arial" w:cs="Arial"/>
        </w:rPr>
        <w:br/>
        <w:t>Głosowanie w sprawie: Podjęcie uchwały w sprawie uchwalenia Regulaminu dostarczania wody i odprowadzania ścieków obowiązującego na terenie gminy Miasto Piotrków Trybunalski, miejscowości Bujny i Rokszyce z Gminy Wola Krzysztoporska oraz miejscowości Longinówka z Gminy Rozprza.</w:t>
      </w:r>
      <w:r w:rsidRPr="003534BA">
        <w:rPr>
          <w:rFonts w:ascii="Arial" w:hAnsi="Arial" w:cs="Arial"/>
        </w:rPr>
        <w:br/>
      </w:r>
      <w:r w:rsidRPr="003534B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3534BA" w:rsidRPr="003534BA" w14:paraId="5837B73B" w14:textId="77777777" w:rsidTr="007543E1">
        <w:tc>
          <w:tcPr>
            <w:tcW w:w="0" w:type="auto"/>
            <w:tcBorders>
              <w:top w:val="single" w:sz="1" w:space="0" w:color="000000"/>
              <w:left w:val="single" w:sz="1" w:space="0" w:color="000000"/>
              <w:bottom w:val="single" w:sz="1" w:space="0" w:color="000000"/>
              <w:right w:val="single" w:sz="1" w:space="0" w:color="000000"/>
            </w:tcBorders>
          </w:tcPr>
          <w:p w14:paraId="683613F8" w14:textId="77777777" w:rsidR="003534BA" w:rsidRPr="003534BA" w:rsidRDefault="003534BA" w:rsidP="003534BA">
            <w:pPr>
              <w:spacing w:line="360" w:lineRule="auto"/>
              <w:rPr>
                <w:rFonts w:ascii="Arial" w:hAnsi="Arial" w:cs="Arial"/>
              </w:rPr>
            </w:pPr>
            <w:r w:rsidRPr="003534B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7DA90527" w14:textId="77777777" w:rsidR="003534BA" w:rsidRPr="003534BA" w:rsidRDefault="003534BA" w:rsidP="003534BA">
            <w:pPr>
              <w:spacing w:line="360" w:lineRule="auto"/>
              <w:rPr>
                <w:rFonts w:ascii="Arial" w:hAnsi="Arial" w:cs="Arial"/>
              </w:rPr>
            </w:pPr>
            <w:r w:rsidRPr="003534BA">
              <w:rPr>
                <w:rFonts w:ascii="Arial" w:hAnsi="Arial" w:cs="Arial"/>
              </w:rPr>
              <w:t>Data głosowania: 26.10.2022 09:09</w:t>
            </w:r>
          </w:p>
        </w:tc>
      </w:tr>
      <w:tr w:rsidR="003534BA" w:rsidRPr="003534BA" w14:paraId="7B08B81D" w14:textId="77777777" w:rsidTr="007543E1">
        <w:tc>
          <w:tcPr>
            <w:tcW w:w="0" w:type="auto"/>
            <w:tcBorders>
              <w:top w:val="single" w:sz="1" w:space="0" w:color="000000"/>
              <w:left w:val="single" w:sz="1" w:space="0" w:color="000000"/>
              <w:bottom w:val="single" w:sz="1" w:space="0" w:color="000000"/>
              <w:right w:val="single" w:sz="1" w:space="0" w:color="000000"/>
            </w:tcBorders>
          </w:tcPr>
          <w:p w14:paraId="6C7D3B42" w14:textId="77777777" w:rsidR="003534BA" w:rsidRPr="003534BA" w:rsidRDefault="003534BA" w:rsidP="003534BA">
            <w:pPr>
              <w:spacing w:line="360" w:lineRule="auto"/>
              <w:rPr>
                <w:rFonts w:ascii="Arial" w:hAnsi="Arial" w:cs="Arial"/>
              </w:rPr>
            </w:pPr>
            <w:r w:rsidRPr="003534B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1B57313D" w14:textId="77777777" w:rsidR="003534BA" w:rsidRPr="003534BA" w:rsidRDefault="003534BA" w:rsidP="003534BA">
            <w:pPr>
              <w:spacing w:line="360" w:lineRule="auto"/>
              <w:rPr>
                <w:rFonts w:ascii="Arial" w:hAnsi="Arial" w:cs="Arial"/>
              </w:rPr>
            </w:pPr>
            <w:r w:rsidRPr="003534BA">
              <w:rPr>
                <w:rFonts w:ascii="Arial" w:hAnsi="Arial" w:cs="Arial"/>
              </w:rPr>
              <w:t xml:space="preserve">Miejsce: sala obrad nr 1 </w:t>
            </w:r>
          </w:p>
        </w:tc>
      </w:tr>
    </w:tbl>
    <w:p w14:paraId="188C3144" w14:textId="77777777" w:rsidR="003534BA" w:rsidRPr="003534BA" w:rsidRDefault="003534BA" w:rsidP="003534BA">
      <w:pPr>
        <w:spacing w:line="360" w:lineRule="auto"/>
        <w:rPr>
          <w:rFonts w:ascii="Arial" w:hAnsi="Arial" w:cs="Arial"/>
        </w:rPr>
      </w:pPr>
      <w:r w:rsidRPr="003534BA">
        <w:rPr>
          <w:rFonts w:ascii="Arial" w:hAnsi="Arial" w:cs="Arial"/>
        </w:rPr>
        <w:br/>
      </w:r>
    </w:p>
    <w:p w14:paraId="554AB393"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3534BA" w:rsidRPr="003534BA" w14:paraId="7582A7FC" w14:textId="77777777" w:rsidTr="007543E1">
        <w:tc>
          <w:tcPr>
            <w:tcW w:w="0" w:type="auto"/>
            <w:tcBorders>
              <w:top w:val="single" w:sz="1" w:space="0" w:color="000000"/>
              <w:left w:val="single" w:sz="1" w:space="0" w:color="000000"/>
              <w:bottom w:val="single" w:sz="1" w:space="0" w:color="000000"/>
              <w:right w:val="single" w:sz="1" w:space="0" w:color="000000"/>
            </w:tcBorders>
          </w:tcPr>
          <w:p w14:paraId="2DD7FF3F" w14:textId="77777777" w:rsidR="003534BA" w:rsidRPr="003534BA" w:rsidRDefault="003534BA" w:rsidP="003534BA">
            <w:pPr>
              <w:spacing w:line="360" w:lineRule="auto"/>
              <w:rPr>
                <w:rFonts w:ascii="Arial" w:hAnsi="Arial" w:cs="Arial"/>
              </w:rPr>
            </w:pPr>
            <w:r w:rsidRPr="003534B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5267DC7E" w14:textId="77777777" w:rsidR="003534BA" w:rsidRPr="003534BA" w:rsidRDefault="003534BA" w:rsidP="003534BA">
            <w:pPr>
              <w:spacing w:line="360" w:lineRule="auto"/>
              <w:rPr>
                <w:rFonts w:ascii="Arial" w:hAnsi="Arial" w:cs="Arial"/>
              </w:rPr>
            </w:pPr>
            <w:r w:rsidRPr="003534BA">
              <w:rPr>
                <w:rFonts w:ascii="Arial" w:hAnsi="Arial" w:cs="Arial"/>
              </w:rPr>
              <w:t>Za: 22</w:t>
            </w:r>
          </w:p>
        </w:tc>
      </w:tr>
      <w:tr w:rsidR="003534BA" w:rsidRPr="003534BA" w14:paraId="47949A8D" w14:textId="77777777" w:rsidTr="007543E1">
        <w:tc>
          <w:tcPr>
            <w:tcW w:w="0" w:type="auto"/>
            <w:tcBorders>
              <w:top w:val="single" w:sz="1" w:space="0" w:color="000000"/>
              <w:left w:val="single" w:sz="1" w:space="0" w:color="000000"/>
              <w:bottom w:val="single" w:sz="1" w:space="0" w:color="000000"/>
              <w:right w:val="single" w:sz="1" w:space="0" w:color="000000"/>
            </w:tcBorders>
          </w:tcPr>
          <w:p w14:paraId="30736310" w14:textId="77777777" w:rsidR="003534BA" w:rsidRPr="003534BA" w:rsidRDefault="003534BA" w:rsidP="003534BA">
            <w:pPr>
              <w:spacing w:line="360" w:lineRule="auto"/>
              <w:rPr>
                <w:rFonts w:ascii="Arial" w:hAnsi="Arial" w:cs="Arial"/>
              </w:rPr>
            </w:pPr>
            <w:r w:rsidRPr="003534BA">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55AC21AC" w14:textId="77777777" w:rsidR="003534BA" w:rsidRPr="003534BA" w:rsidRDefault="003534BA" w:rsidP="003534BA">
            <w:pPr>
              <w:spacing w:line="360" w:lineRule="auto"/>
              <w:rPr>
                <w:rFonts w:ascii="Arial" w:hAnsi="Arial" w:cs="Arial"/>
              </w:rPr>
            </w:pPr>
            <w:r w:rsidRPr="003534BA">
              <w:rPr>
                <w:rFonts w:ascii="Arial" w:hAnsi="Arial" w:cs="Arial"/>
              </w:rPr>
              <w:t>Przeciw: 0</w:t>
            </w:r>
          </w:p>
        </w:tc>
      </w:tr>
      <w:tr w:rsidR="003534BA" w:rsidRPr="003534BA" w14:paraId="6C5E8EB7" w14:textId="77777777" w:rsidTr="007543E1">
        <w:tc>
          <w:tcPr>
            <w:tcW w:w="0" w:type="auto"/>
            <w:tcBorders>
              <w:top w:val="single" w:sz="1" w:space="0" w:color="000000"/>
              <w:left w:val="single" w:sz="1" w:space="0" w:color="000000"/>
              <w:bottom w:val="single" w:sz="1" w:space="0" w:color="000000"/>
              <w:right w:val="single" w:sz="1" w:space="0" w:color="000000"/>
            </w:tcBorders>
          </w:tcPr>
          <w:p w14:paraId="2AF9EF9C" w14:textId="77777777" w:rsidR="003534BA" w:rsidRPr="003534BA" w:rsidRDefault="003534BA" w:rsidP="003534BA">
            <w:pPr>
              <w:spacing w:line="360" w:lineRule="auto"/>
              <w:rPr>
                <w:rFonts w:ascii="Arial" w:hAnsi="Arial" w:cs="Arial"/>
              </w:rPr>
            </w:pPr>
            <w:r w:rsidRPr="003534BA">
              <w:rPr>
                <w:rFonts w:ascii="Arial" w:hAnsi="Arial" w:cs="Arial"/>
              </w:rPr>
              <w:t>Nieobecni: 1</w:t>
            </w:r>
          </w:p>
        </w:tc>
        <w:tc>
          <w:tcPr>
            <w:tcW w:w="0" w:type="auto"/>
            <w:tcBorders>
              <w:top w:val="single" w:sz="1" w:space="0" w:color="000000"/>
              <w:left w:val="single" w:sz="1" w:space="0" w:color="000000"/>
              <w:bottom w:val="single" w:sz="1" w:space="0" w:color="000000"/>
              <w:right w:val="single" w:sz="1" w:space="0" w:color="000000"/>
            </w:tcBorders>
          </w:tcPr>
          <w:p w14:paraId="516A0C16" w14:textId="77777777" w:rsidR="003534BA" w:rsidRPr="003534BA" w:rsidRDefault="003534BA" w:rsidP="003534BA">
            <w:pPr>
              <w:spacing w:line="360" w:lineRule="auto"/>
              <w:rPr>
                <w:rFonts w:ascii="Arial" w:hAnsi="Arial" w:cs="Arial"/>
              </w:rPr>
            </w:pPr>
            <w:r w:rsidRPr="003534BA">
              <w:rPr>
                <w:rFonts w:ascii="Arial" w:hAnsi="Arial" w:cs="Arial"/>
              </w:rPr>
              <w:t>Wstrzymało się: 0</w:t>
            </w:r>
          </w:p>
        </w:tc>
      </w:tr>
    </w:tbl>
    <w:p w14:paraId="029603D0" w14:textId="77777777" w:rsidR="003534BA" w:rsidRPr="003534BA" w:rsidRDefault="003534BA" w:rsidP="003534BA">
      <w:pPr>
        <w:spacing w:line="360" w:lineRule="auto"/>
        <w:rPr>
          <w:rFonts w:ascii="Arial" w:hAnsi="Arial" w:cs="Arial"/>
        </w:rPr>
      </w:pPr>
      <w:r w:rsidRPr="003534BA">
        <w:rPr>
          <w:rFonts w:ascii="Arial" w:hAnsi="Arial" w:cs="Arial"/>
        </w:rPr>
        <w:br/>
      </w:r>
    </w:p>
    <w:p w14:paraId="501CE375" w14:textId="77777777" w:rsidR="003534BA" w:rsidRPr="003534BA" w:rsidRDefault="003534BA" w:rsidP="003534BA">
      <w:pPr>
        <w:spacing w:line="360" w:lineRule="auto"/>
        <w:rPr>
          <w:rFonts w:ascii="Arial" w:hAnsi="Arial" w:cs="Arial"/>
        </w:rPr>
      </w:pPr>
      <w:r w:rsidRPr="003534B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
        <w:gridCol w:w="3594"/>
        <w:gridCol w:w="1478"/>
        <w:gridCol w:w="3544"/>
      </w:tblGrid>
      <w:tr w:rsidR="003534BA" w:rsidRPr="003534BA" w14:paraId="631A71B6" w14:textId="77777777" w:rsidTr="007543E1">
        <w:tc>
          <w:tcPr>
            <w:tcW w:w="0" w:type="auto"/>
            <w:tcBorders>
              <w:top w:val="single" w:sz="1" w:space="0" w:color="000000"/>
              <w:left w:val="single" w:sz="1" w:space="0" w:color="000000"/>
              <w:bottom w:val="single" w:sz="1" w:space="0" w:color="000000"/>
              <w:right w:val="single" w:sz="1" w:space="0" w:color="000000"/>
            </w:tcBorders>
          </w:tcPr>
          <w:p w14:paraId="7F4ECF60" w14:textId="77777777" w:rsidR="003534BA" w:rsidRPr="003534BA" w:rsidRDefault="003534BA" w:rsidP="003534BA">
            <w:pPr>
              <w:spacing w:line="360" w:lineRule="auto"/>
              <w:rPr>
                <w:rFonts w:ascii="Arial" w:hAnsi="Arial" w:cs="Arial"/>
              </w:rPr>
            </w:pPr>
            <w:r w:rsidRPr="003534B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0D769ED9" w14:textId="77777777" w:rsidR="003534BA" w:rsidRPr="003534BA" w:rsidRDefault="003534BA" w:rsidP="003534BA">
            <w:pPr>
              <w:spacing w:line="360" w:lineRule="auto"/>
              <w:rPr>
                <w:rFonts w:ascii="Arial" w:hAnsi="Arial" w:cs="Arial"/>
              </w:rPr>
            </w:pPr>
            <w:r w:rsidRPr="003534B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1AB89FCF" w14:textId="77777777" w:rsidR="003534BA" w:rsidRPr="003534BA" w:rsidRDefault="003534BA" w:rsidP="003534BA">
            <w:pPr>
              <w:spacing w:line="360" w:lineRule="auto"/>
              <w:rPr>
                <w:rFonts w:ascii="Arial" w:hAnsi="Arial" w:cs="Arial"/>
              </w:rPr>
            </w:pPr>
            <w:r w:rsidRPr="003534B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37D78BC9" w14:textId="77777777" w:rsidR="003534BA" w:rsidRPr="003534BA" w:rsidRDefault="003534BA" w:rsidP="003534BA">
            <w:pPr>
              <w:spacing w:line="360" w:lineRule="auto"/>
              <w:rPr>
                <w:rFonts w:ascii="Arial" w:hAnsi="Arial" w:cs="Arial"/>
              </w:rPr>
            </w:pPr>
            <w:r w:rsidRPr="003534BA">
              <w:rPr>
                <w:rFonts w:ascii="Arial" w:hAnsi="Arial" w:cs="Arial"/>
              </w:rPr>
              <w:t>Data i czas oddania głosu</w:t>
            </w:r>
          </w:p>
        </w:tc>
      </w:tr>
      <w:tr w:rsidR="003534BA" w:rsidRPr="003534BA" w14:paraId="2FA90D6D" w14:textId="77777777" w:rsidTr="007543E1">
        <w:tc>
          <w:tcPr>
            <w:tcW w:w="0" w:type="auto"/>
            <w:tcBorders>
              <w:top w:val="single" w:sz="1" w:space="0" w:color="000000"/>
              <w:left w:val="single" w:sz="1" w:space="0" w:color="000000"/>
              <w:bottom w:val="single" w:sz="1" w:space="0" w:color="000000"/>
              <w:right w:val="single" w:sz="1" w:space="0" w:color="000000"/>
            </w:tcBorders>
          </w:tcPr>
          <w:p w14:paraId="08894F34" w14:textId="77777777" w:rsidR="003534BA" w:rsidRPr="003534BA" w:rsidRDefault="003534BA" w:rsidP="003534BA">
            <w:pPr>
              <w:spacing w:line="360" w:lineRule="auto"/>
              <w:rPr>
                <w:rFonts w:ascii="Arial" w:hAnsi="Arial" w:cs="Arial"/>
              </w:rPr>
            </w:pPr>
            <w:r w:rsidRPr="003534B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16B02994" w14:textId="77777777" w:rsidR="003534BA" w:rsidRPr="003534BA" w:rsidRDefault="003534BA" w:rsidP="003534BA">
            <w:pPr>
              <w:spacing w:line="360" w:lineRule="auto"/>
              <w:rPr>
                <w:rFonts w:ascii="Arial" w:hAnsi="Arial" w:cs="Arial"/>
              </w:rPr>
            </w:pPr>
            <w:r w:rsidRPr="003534BA">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7F37C24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924B10D"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4AD80879" w14:textId="77777777" w:rsidTr="007543E1">
        <w:tc>
          <w:tcPr>
            <w:tcW w:w="0" w:type="auto"/>
            <w:tcBorders>
              <w:top w:val="single" w:sz="1" w:space="0" w:color="000000"/>
              <w:left w:val="single" w:sz="1" w:space="0" w:color="000000"/>
              <w:bottom w:val="single" w:sz="1" w:space="0" w:color="000000"/>
              <w:right w:val="single" w:sz="1" w:space="0" w:color="000000"/>
            </w:tcBorders>
          </w:tcPr>
          <w:p w14:paraId="0374CFF0" w14:textId="77777777" w:rsidR="003534BA" w:rsidRPr="003534BA" w:rsidRDefault="003534BA" w:rsidP="003534BA">
            <w:pPr>
              <w:spacing w:line="360" w:lineRule="auto"/>
              <w:rPr>
                <w:rFonts w:ascii="Arial" w:hAnsi="Arial" w:cs="Arial"/>
              </w:rPr>
            </w:pPr>
            <w:r w:rsidRPr="003534B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3359ECA6" w14:textId="77777777" w:rsidR="003534BA" w:rsidRPr="003534BA" w:rsidRDefault="003534BA" w:rsidP="003534BA">
            <w:pPr>
              <w:spacing w:line="360" w:lineRule="auto"/>
              <w:rPr>
                <w:rFonts w:ascii="Arial" w:hAnsi="Arial" w:cs="Arial"/>
              </w:rPr>
            </w:pPr>
            <w:r w:rsidRPr="003534B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1BD87A9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AE2D37B"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3B4423E8" w14:textId="77777777" w:rsidTr="007543E1">
        <w:tc>
          <w:tcPr>
            <w:tcW w:w="0" w:type="auto"/>
            <w:tcBorders>
              <w:top w:val="single" w:sz="1" w:space="0" w:color="000000"/>
              <w:left w:val="single" w:sz="1" w:space="0" w:color="000000"/>
              <w:bottom w:val="single" w:sz="1" w:space="0" w:color="000000"/>
              <w:right w:val="single" w:sz="1" w:space="0" w:color="000000"/>
            </w:tcBorders>
          </w:tcPr>
          <w:p w14:paraId="5CC9EE49" w14:textId="77777777" w:rsidR="003534BA" w:rsidRPr="003534BA" w:rsidRDefault="003534BA" w:rsidP="003534BA">
            <w:pPr>
              <w:spacing w:line="360" w:lineRule="auto"/>
              <w:rPr>
                <w:rFonts w:ascii="Arial" w:hAnsi="Arial" w:cs="Arial"/>
              </w:rPr>
            </w:pPr>
            <w:r w:rsidRPr="003534B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49C748AD" w14:textId="77777777" w:rsidR="003534BA" w:rsidRPr="003534BA" w:rsidRDefault="003534BA" w:rsidP="003534BA">
            <w:pPr>
              <w:spacing w:line="360" w:lineRule="auto"/>
              <w:rPr>
                <w:rFonts w:ascii="Arial" w:hAnsi="Arial" w:cs="Arial"/>
              </w:rPr>
            </w:pPr>
            <w:r w:rsidRPr="003534B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7D3BECB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EF5EAF8"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0D8F3916" w14:textId="77777777" w:rsidTr="007543E1">
        <w:tc>
          <w:tcPr>
            <w:tcW w:w="0" w:type="auto"/>
            <w:tcBorders>
              <w:top w:val="single" w:sz="1" w:space="0" w:color="000000"/>
              <w:left w:val="single" w:sz="1" w:space="0" w:color="000000"/>
              <w:bottom w:val="single" w:sz="1" w:space="0" w:color="000000"/>
              <w:right w:val="single" w:sz="1" w:space="0" w:color="000000"/>
            </w:tcBorders>
          </w:tcPr>
          <w:p w14:paraId="40223FD7" w14:textId="77777777" w:rsidR="003534BA" w:rsidRPr="003534BA" w:rsidRDefault="003534BA" w:rsidP="003534BA">
            <w:pPr>
              <w:spacing w:line="360" w:lineRule="auto"/>
              <w:rPr>
                <w:rFonts w:ascii="Arial" w:hAnsi="Arial" w:cs="Arial"/>
              </w:rPr>
            </w:pPr>
            <w:r w:rsidRPr="003534B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7CF7FCA9" w14:textId="77777777" w:rsidR="003534BA" w:rsidRPr="003534BA" w:rsidRDefault="003534BA" w:rsidP="003534BA">
            <w:pPr>
              <w:spacing w:line="360" w:lineRule="auto"/>
              <w:rPr>
                <w:rFonts w:ascii="Arial" w:hAnsi="Arial" w:cs="Arial"/>
              </w:rPr>
            </w:pPr>
            <w:r w:rsidRPr="003534B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50A4CC44"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D3D23B2"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7B3F35F2" w14:textId="77777777" w:rsidTr="007543E1">
        <w:tc>
          <w:tcPr>
            <w:tcW w:w="0" w:type="auto"/>
            <w:tcBorders>
              <w:top w:val="single" w:sz="1" w:space="0" w:color="000000"/>
              <w:left w:val="single" w:sz="1" w:space="0" w:color="000000"/>
              <w:bottom w:val="single" w:sz="1" w:space="0" w:color="000000"/>
              <w:right w:val="single" w:sz="1" w:space="0" w:color="000000"/>
            </w:tcBorders>
          </w:tcPr>
          <w:p w14:paraId="4A8DB72A" w14:textId="77777777" w:rsidR="003534BA" w:rsidRPr="003534BA" w:rsidRDefault="003534BA" w:rsidP="003534BA">
            <w:pPr>
              <w:spacing w:line="360" w:lineRule="auto"/>
              <w:rPr>
                <w:rFonts w:ascii="Arial" w:hAnsi="Arial" w:cs="Arial"/>
              </w:rPr>
            </w:pPr>
            <w:r w:rsidRPr="003534B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39B8AC9C" w14:textId="77777777" w:rsidR="003534BA" w:rsidRPr="003534BA" w:rsidRDefault="003534BA" w:rsidP="003534BA">
            <w:pPr>
              <w:spacing w:line="360" w:lineRule="auto"/>
              <w:rPr>
                <w:rFonts w:ascii="Arial" w:hAnsi="Arial" w:cs="Arial"/>
              </w:rPr>
            </w:pPr>
            <w:r w:rsidRPr="003534B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7CC2BB27"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592C93E"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1D2014CB" w14:textId="77777777" w:rsidTr="007543E1">
        <w:tc>
          <w:tcPr>
            <w:tcW w:w="0" w:type="auto"/>
            <w:tcBorders>
              <w:top w:val="single" w:sz="1" w:space="0" w:color="000000"/>
              <w:left w:val="single" w:sz="1" w:space="0" w:color="000000"/>
              <w:bottom w:val="single" w:sz="1" w:space="0" w:color="000000"/>
              <w:right w:val="single" w:sz="1" w:space="0" w:color="000000"/>
            </w:tcBorders>
          </w:tcPr>
          <w:p w14:paraId="430590BB" w14:textId="77777777" w:rsidR="003534BA" w:rsidRPr="003534BA" w:rsidRDefault="003534BA" w:rsidP="003534BA">
            <w:pPr>
              <w:spacing w:line="360" w:lineRule="auto"/>
              <w:rPr>
                <w:rFonts w:ascii="Arial" w:hAnsi="Arial" w:cs="Arial"/>
              </w:rPr>
            </w:pPr>
            <w:r w:rsidRPr="003534B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478E2DAD" w14:textId="77777777" w:rsidR="003534BA" w:rsidRPr="003534BA" w:rsidRDefault="003534BA" w:rsidP="003534BA">
            <w:pPr>
              <w:spacing w:line="360" w:lineRule="auto"/>
              <w:rPr>
                <w:rFonts w:ascii="Arial" w:hAnsi="Arial" w:cs="Arial"/>
              </w:rPr>
            </w:pPr>
            <w:r w:rsidRPr="003534B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347B143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0C3A865"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2EFF9164" w14:textId="77777777" w:rsidTr="007543E1">
        <w:tc>
          <w:tcPr>
            <w:tcW w:w="0" w:type="auto"/>
            <w:tcBorders>
              <w:top w:val="single" w:sz="1" w:space="0" w:color="000000"/>
              <w:left w:val="single" w:sz="1" w:space="0" w:color="000000"/>
              <w:bottom w:val="single" w:sz="1" w:space="0" w:color="000000"/>
              <w:right w:val="single" w:sz="1" w:space="0" w:color="000000"/>
            </w:tcBorders>
          </w:tcPr>
          <w:p w14:paraId="72CA6B03" w14:textId="77777777" w:rsidR="003534BA" w:rsidRPr="003534BA" w:rsidRDefault="003534BA" w:rsidP="003534BA">
            <w:pPr>
              <w:spacing w:line="360" w:lineRule="auto"/>
              <w:rPr>
                <w:rFonts w:ascii="Arial" w:hAnsi="Arial" w:cs="Arial"/>
              </w:rPr>
            </w:pPr>
            <w:r w:rsidRPr="003534B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5A7845ED" w14:textId="77777777" w:rsidR="003534BA" w:rsidRPr="003534BA" w:rsidRDefault="003534BA" w:rsidP="003534BA">
            <w:pPr>
              <w:spacing w:line="360" w:lineRule="auto"/>
              <w:rPr>
                <w:rFonts w:ascii="Arial" w:hAnsi="Arial" w:cs="Arial"/>
              </w:rPr>
            </w:pPr>
            <w:r w:rsidRPr="003534BA">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531F8E6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CA7088A"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7318E250" w14:textId="77777777" w:rsidTr="007543E1">
        <w:tc>
          <w:tcPr>
            <w:tcW w:w="0" w:type="auto"/>
            <w:tcBorders>
              <w:top w:val="single" w:sz="1" w:space="0" w:color="000000"/>
              <w:left w:val="single" w:sz="1" w:space="0" w:color="000000"/>
              <w:bottom w:val="single" w:sz="1" w:space="0" w:color="000000"/>
              <w:right w:val="single" w:sz="1" w:space="0" w:color="000000"/>
            </w:tcBorders>
          </w:tcPr>
          <w:p w14:paraId="1D797B87" w14:textId="77777777" w:rsidR="003534BA" w:rsidRPr="003534BA" w:rsidRDefault="003534BA" w:rsidP="003534BA">
            <w:pPr>
              <w:spacing w:line="360" w:lineRule="auto"/>
              <w:rPr>
                <w:rFonts w:ascii="Arial" w:hAnsi="Arial" w:cs="Arial"/>
              </w:rPr>
            </w:pPr>
            <w:r w:rsidRPr="003534B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5884A77C" w14:textId="77777777" w:rsidR="003534BA" w:rsidRPr="003534BA" w:rsidRDefault="003534BA" w:rsidP="003534BA">
            <w:pPr>
              <w:spacing w:line="360" w:lineRule="auto"/>
              <w:rPr>
                <w:rFonts w:ascii="Arial" w:hAnsi="Arial" w:cs="Arial"/>
              </w:rPr>
            </w:pPr>
            <w:r w:rsidRPr="003534BA">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741A17C9" w14:textId="77777777" w:rsidR="003534BA" w:rsidRPr="003534BA" w:rsidRDefault="003534BA" w:rsidP="003534BA">
            <w:pPr>
              <w:spacing w:line="360" w:lineRule="auto"/>
              <w:rPr>
                <w:rFonts w:ascii="Arial" w:hAnsi="Arial" w:cs="Arial"/>
              </w:rPr>
            </w:pPr>
            <w:r w:rsidRPr="003534B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14:paraId="280F6EC2" w14:textId="77777777" w:rsidR="003534BA" w:rsidRPr="003534BA" w:rsidRDefault="003534BA" w:rsidP="003534BA">
            <w:pPr>
              <w:spacing w:line="360" w:lineRule="auto"/>
              <w:rPr>
                <w:rFonts w:ascii="Arial" w:hAnsi="Arial" w:cs="Arial"/>
              </w:rPr>
            </w:pPr>
            <w:r w:rsidRPr="003534BA">
              <w:rPr>
                <w:rFonts w:ascii="Arial" w:hAnsi="Arial" w:cs="Arial"/>
              </w:rPr>
              <w:t>------------</w:t>
            </w:r>
          </w:p>
        </w:tc>
      </w:tr>
      <w:tr w:rsidR="003534BA" w:rsidRPr="003534BA" w14:paraId="1C3FAD67" w14:textId="77777777" w:rsidTr="007543E1">
        <w:tc>
          <w:tcPr>
            <w:tcW w:w="0" w:type="auto"/>
            <w:tcBorders>
              <w:top w:val="single" w:sz="1" w:space="0" w:color="000000"/>
              <w:left w:val="single" w:sz="1" w:space="0" w:color="000000"/>
              <w:bottom w:val="single" w:sz="1" w:space="0" w:color="000000"/>
              <w:right w:val="single" w:sz="1" w:space="0" w:color="000000"/>
            </w:tcBorders>
          </w:tcPr>
          <w:p w14:paraId="1CAF0F1A" w14:textId="77777777" w:rsidR="003534BA" w:rsidRPr="003534BA" w:rsidRDefault="003534BA" w:rsidP="003534BA">
            <w:pPr>
              <w:spacing w:line="360" w:lineRule="auto"/>
              <w:rPr>
                <w:rFonts w:ascii="Arial" w:hAnsi="Arial" w:cs="Arial"/>
              </w:rPr>
            </w:pPr>
            <w:r w:rsidRPr="003534B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02E30BA0" w14:textId="77777777" w:rsidR="003534BA" w:rsidRPr="003534BA" w:rsidRDefault="003534BA" w:rsidP="003534BA">
            <w:pPr>
              <w:spacing w:line="360" w:lineRule="auto"/>
              <w:rPr>
                <w:rFonts w:ascii="Arial" w:hAnsi="Arial" w:cs="Arial"/>
              </w:rPr>
            </w:pPr>
            <w:r w:rsidRPr="003534BA">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5B41AEEC"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1E07D9D"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6FA3372E" w14:textId="77777777" w:rsidTr="007543E1">
        <w:tc>
          <w:tcPr>
            <w:tcW w:w="0" w:type="auto"/>
            <w:tcBorders>
              <w:top w:val="single" w:sz="1" w:space="0" w:color="000000"/>
              <w:left w:val="single" w:sz="1" w:space="0" w:color="000000"/>
              <w:bottom w:val="single" w:sz="1" w:space="0" w:color="000000"/>
              <w:right w:val="single" w:sz="1" w:space="0" w:color="000000"/>
            </w:tcBorders>
          </w:tcPr>
          <w:p w14:paraId="51EC1931" w14:textId="77777777" w:rsidR="003534BA" w:rsidRPr="003534BA" w:rsidRDefault="003534BA" w:rsidP="003534BA">
            <w:pPr>
              <w:spacing w:line="360" w:lineRule="auto"/>
              <w:rPr>
                <w:rFonts w:ascii="Arial" w:hAnsi="Arial" w:cs="Arial"/>
              </w:rPr>
            </w:pPr>
            <w:r w:rsidRPr="003534B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698F564C" w14:textId="77777777" w:rsidR="003534BA" w:rsidRPr="003534BA" w:rsidRDefault="003534BA" w:rsidP="003534BA">
            <w:pPr>
              <w:spacing w:line="360" w:lineRule="auto"/>
              <w:rPr>
                <w:rFonts w:ascii="Arial" w:hAnsi="Arial" w:cs="Arial"/>
              </w:rPr>
            </w:pPr>
            <w:r w:rsidRPr="003534B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3AEE983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E528AC9"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0D8954E3" w14:textId="77777777" w:rsidTr="007543E1">
        <w:tc>
          <w:tcPr>
            <w:tcW w:w="0" w:type="auto"/>
            <w:tcBorders>
              <w:top w:val="single" w:sz="1" w:space="0" w:color="000000"/>
              <w:left w:val="single" w:sz="1" w:space="0" w:color="000000"/>
              <w:bottom w:val="single" w:sz="1" w:space="0" w:color="000000"/>
              <w:right w:val="single" w:sz="1" w:space="0" w:color="000000"/>
            </w:tcBorders>
          </w:tcPr>
          <w:p w14:paraId="6388CAC8" w14:textId="77777777" w:rsidR="003534BA" w:rsidRPr="003534BA" w:rsidRDefault="003534BA" w:rsidP="003534BA">
            <w:pPr>
              <w:spacing w:line="360" w:lineRule="auto"/>
              <w:rPr>
                <w:rFonts w:ascii="Arial" w:hAnsi="Arial" w:cs="Arial"/>
              </w:rPr>
            </w:pPr>
            <w:r w:rsidRPr="003534B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11D84A3A" w14:textId="77777777" w:rsidR="003534BA" w:rsidRPr="003534BA" w:rsidRDefault="003534BA" w:rsidP="003534BA">
            <w:pPr>
              <w:spacing w:line="360" w:lineRule="auto"/>
              <w:rPr>
                <w:rFonts w:ascii="Arial" w:hAnsi="Arial" w:cs="Arial"/>
              </w:rPr>
            </w:pPr>
            <w:r w:rsidRPr="003534BA">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31A4584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DC7BE2"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4DB241D1" w14:textId="77777777" w:rsidTr="007543E1">
        <w:tc>
          <w:tcPr>
            <w:tcW w:w="0" w:type="auto"/>
            <w:tcBorders>
              <w:top w:val="single" w:sz="1" w:space="0" w:color="000000"/>
              <w:left w:val="single" w:sz="1" w:space="0" w:color="000000"/>
              <w:bottom w:val="single" w:sz="1" w:space="0" w:color="000000"/>
              <w:right w:val="single" w:sz="1" w:space="0" w:color="000000"/>
            </w:tcBorders>
          </w:tcPr>
          <w:p w14:paraId="688A3C63" w14:textId="77777777" w:rsidR="003534BA" w:rsidRPr="003534BA" w:rsidRDefault="003534BA" w:rsidP="003534BA">
            <w:pPr>
              <w:spacing w:line="360" w:lineRule="auto"/>
              <w:rPr>
                <w:rFonts w:ascii="Arial" w:hAnsi="Arial" w:cs="Arial"/>
              </w:rPr>
            </w:pPr>
            <w:r w:rsidRPr="003534B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1A3B9D73" w14:textId="77777777" w:rsidR="003534BA" w:rsidRPr="003534BA" w:rsidRDefault="003534BA" w:rsidP="003534BA">
            <w:pPr>
              <w:spacing w:line="360" w:lineRule="auto"/>
              <w:rPr>
                <w:rFonts w:ascii="Arial" w:hAnsi="Arial" w:cs="Arial"/>
              </w:rPr>
            </w:pPr>
            <w:r w:rsidRPr="003534BA">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7C140570"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7219087"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66430217" w14:textId="77777777" w:rsidTr="007543E1">
        <w:tc>
          <w:tcPr>
            <w:tcW w:w="0" w:type="auto"/>
            <w:tcBorders>
              <w:top w:val="single" w:sz="1" w:space="0" w:color="000000"/>
              <w:left w:val="single" w:sz="1" w:space="0" w:color="000000"/>
              <w:bottom w:val="single" w:sz="1" w:space="0" w:color="000000"/>
              <w:right w:val="single" w:sz="1" w:space="0" w:color="000000"/>
            </w:tcBorders>
          </w:tcPr>
          <w:p w14:paraId="4A93C04C" w14:textId="77777777" w:rsidR="003534BA" w:rsidRPr="003534BA" w:rsidRDefault="003534BA" w:rsidP="003534BA">
            <w:pPr>
              <w:spacing w:line="360" w:lineRule="auto"/>
              <w:rPr>
                <w:rFonts w:ascii="Arial" w:hAnsi="Arial" w:cs="Arial"/>
              </w:rPr>
            </w:pPr>
            <w:r w:rsidRPr="003534B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2145077E" w14:textId="77777777" w:rsidR="003534BA" w:rsidRPr="003534BA" w:rsidRDefault="003534BA" w:rsidP="003534BA">
            <w:pPr>
              <w:spacing w:line="360" w:lineRule="auto"/>
              <w:rPr>
                <w:rFonts w:ascii="Arial" w:hAnsi="Arial" w:cs="Arial"/>
              </w:rPr>
            </w:pPr>
            <w:r w:rsidRPr="003534B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703D251E"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4C5E083"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29E994EF" w14:textId="77777777" w:rsidTr="007543E1">
        <w:tc>
          <w:tcPr>
            <w:tcW w:w="0" w:type="auto"/>
            <w:tcBorders>
              <w:top w:val="single" w:sz="1" w:space="0" w:color="000000"/>
              <w:left w:val="single" w:sz="1" w:space="0" w:color="000000"/>
              <w:bottom w:val="single" w:sz="1" w:space="0" w:color="000000"/>
              <w:right w:val="single" w:sz="1" w:space="0" w:color="000000"/>
            </w:tcBorders>
          </w:tcPr>
          <w:p w14:paraId="33B419FA" w14:textId="77777777" w:rsidR="003534BA" w:rsidRPr="003534BA" w:rsidRDefault="003534BA" w:rsidP="003534BA">
            <w:pPr>
              <w:spacing w:line="360" w:lineRule="auto"/>
              <w:rPr>
                <w:rFonts w:ascii="Arial" w:hAnsi="Arial" w:cs="Arial"/>
              </w:rPr>
            </w:pPr>
            <w:r w:rsidRPr="003534B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1F555BB2" w14:textId="77777777" w:rsidR="003534BA" w:rsidRPr="003534BA" w:rsidRDefault="003534BA" w:rsidP="003534BA">
            <w:pPr>
              <w:spacing w:line="360" w:lineRule="auto"/>
              <w:rPr>
                <w:rFonts w:ascii="Arial" w:hAnsi="Arial" w:cs="Arial"/>
              </w:rPr>
            </w:pPr>
            <w:r w:rsidRPr="003534B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28AB8745"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771201B"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58BE94AE" w14:textId="77777777" w:rsidTr="007543E1">
        <w:tc>
          <w:tcPr>
            <w:tcW w:w="0" w:type="auto"/>
            <w:tcBorders>
              <w:top w:val="single" w:sz="1" w:space="0" w:color="000000"/>
              <w:left w:val="single" w:sz="1" w:space="0" w:color="000000"/>
              <w:bottom w:val="single" w:sz="1" w:space="0" w:color="000000"/>
              <w:right w:val="single" w:sz="1" w:space="0" w:color="000000"/>
            </w:tcBorders>
          </w:tcPr>
          <w:p w14:paraId="01036899" w14:textId="77777777" w:rsidR="003534BA" w:rsidRPr="003534BA" w:rsidRDefault="003534BA" w:rsidP="003534BA">
            <w:pPr>
              <w:spacing w:line="360" w:lineRule="auto"/>
              <w:rPr>
                <w:rFonts w:ascii="Arial" w:hAnsi="Arial" w:cs="Arial"/>
              </w:rPr>
            </w:pPr>
            <w:r w:rsidRPr="003534B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7AD06BE7" w14:textId="77777777" w:rsidR="003534BA" w:rsidRPr="003534BA" w:rsidRDefault="003534BA" w:rsidP="003534BA">
            <w:pPr>
              <w:spacing w:line="360" w:lineRule="auto"/>
              <w:rPr>
                <w:rFonts w:ascii="Arial" w:hAnsi="Arial" w:cs="Arial"/>
              </w:rPr>
            </w:pPr>
            <w:r w:rsidRPr="003534B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28C87136"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CABE009"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033E32F7" w14:textId="77777777" w:rsidTr="007543E1">
        <w:tc>
          <w:tcPr>
            <w:tcW w:w="0" w:type="auto"/>
            <w:tcBorders>
              <w:top w:val="single" w:sz="1" w:space="0" w:color="000000"/>
              <w:left w:val="single" w:sz="1" w:space="0" w:color="000000"/>
              <w:bottom w:val="single" w:sz="1" w:space="0" w:color="000000"/>
              <w:right w:val="single" w:sz="1" w:space="0" w:color="000000"/>
            </w:tcBorders>
          </w:tcPr>
          <w:p w14:paraId="225AC821" w14:textId="77777777" w:rsidR="003534BA" w:rsidRPr="003534BA" w:rsidRDefault="003534BA" w:rsidP="003534BA">
            <w:pPr>
              <w:spacing w:line="360" w:lineRule="auto"/>
              <w:rPr>
                <w:rFonts w:ascii="Arial" w:hAnsi="Arial" w:cs="Arial"/>
              </w:rPr>
            </w:pPr>
            <w:r w:rsidRPr="003534B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0FBC6991" w14:textId="77777777" w:rsidR="003534BA" w:rsidRPr="003534BA" w:rsidRDefault="003534BA" w:rsidP="003534BA">
            <w:pPr>
              <w:spacing w:line="360" w:lineRule="auto"/>
              <w:rPr>
                <w:rFonts w:ascii="Arial" w:hAnsi="Arial" w:cs="Arial"/>
              </w:rPr>
            </w:pPr>
            <w:r w:rsidRPr="003534BA">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4A2A8F6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DCC574E"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6CF00DA1" w14:textId="77777777" w:rsidTr="007543E1">
        <w:tc>
          <w:tcPr>
            <w:tcW w:w="0" w:type="auto"/>
            <w:tcBorders>
              <w:top w:val="single" w:sz="1" w:space="0" w:color="000000"/>
              <w:left w:val="single" w:sz="1" w:space="0" w:color="000000"/>
              <w:bottom w:val="single" w:sz="1" w:space="0" w:color="000000"/>
              <w:right w:val="single" w:sz="1" w:space="0" w:color="000000"/>
            </w:tcBorders>
          </w:tcPr>
          <w:p w14:paraId="0435E93A" w14:textId="77777777" w:rsidR="003534BA" w:rsidRPr="003534BA" w:rsidRDefault="003534BA" w:rsidP="003534BA">
            <w:pPr>
              <w:spacing w:line="360" w:lineRule="auto"/>
              <w:rPr>
                <w:rFonts w:ascii="Arial" w:hAnsi="Arial" w:cs="Arial"/>
              </w:rPr>
            </w:pPr>
            <w:r w:rsidRPr="003534B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23411218" w14:textId="77777777" w:rsidR="003534BA" w:rsidRPr="003534BA" w:rsidRDefault="003534BA" w:rsidP="003534BA">
            <w:pPr>
              <w:spacing w:line="360" w:lineRule="auto"/>
              <w:rPr>
                <w:rFonts w:ascii="Arial" w:hAnsi="Arial" w:cs="Arial"/>
              </w:rPr>
            </w:pPr>
            <w:r w:rsidRPr="003534B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125FD9C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232ABA8"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29019293" w14:textId="77777777" w:rsidTr="007543E1">
        <w:tc>
          <w:tcPr>
            <w:tcW w:w="0" w:type="auto"/>
            <w:tcBorders>
              <w:top w:val="single" w:sz="1" w:space="0" w:color="000000"/>
              <w:left w:val="single" w:sz="1" w:space="0" w:color="000000"/>
              <w:bottom w:val="single" w:sz="1" w:space="0" w:color="000000"/>
              <w:right w:val="single" w:sz="1" w:space="0" w:color="000000"/>
            </w:tcBorders>
          </w:tcPr>
          <w:p w14:paraId="5047C786" w14:textId="77777777" w:rsidR="003534BA" w:rsidRPr="003534BA" w:rsidRDefault="003534BA" w:rsidP="003534BA">
            <w:pPr>
              <w:spacing w:line="360" w:lineRule="auto"/>
              <w:rPr>
                <w:rFonts w:ascii="Arial" w:hAnsi="Arial" w:cs="Arial"/>
              </w:rPr>
            </w:pPr>
            <w:r w:rsidRPr="003534B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6CBE335F" w14:textId="77777777" w:rsidR="003534BA" w:rsidRPr="003534BA" w:rsidRDefault="003534BA" w:rsidP="003534BA">
            <w:pPr>
              <w:spacing w:line="360" w:lineRule="auto"/>
              <w:rPr>
                <w:rFonts w:ascii="Arial" w:hAnsi="Arial" w:cs="Arial"/>
              </w:rPr>
            </w:pPr>
            <w:r w:rsidRPr="003534BA">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57C5BF98"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853FC44"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1EB08DA6" w14:textId="77777777" w:rsidTr="007543E1">
        <w:tc>
          <w:tcPr>
            <w:tcW w:w="0" w:type="auto"/>
            <w:tcBorders>
              <w:top w:val="single" w:sz="1" w:space="0" w:color="000000"/>
              <w:left w:val="single" w:sz="1" w:space="0" w:color="000000"/>
              <w:bottom w:val="single" w:sz="1" w:space="0" w:color="000000"/>
              <w:right w:val="single" w:sz="1" w:space="0" w:color="000000"/>
            </w:tcBorders>
          </w:tcPr>
          <w:p w14:paraId="3C60CB06" w14:textId="77777777" w:rsidR="003534BA" w:rsidRPr="003534BA" w:rsidRDefault="003534BA" w:rsidP="003534BA">
            <w:pPr>
              <w:spacing w:line="360" w:lineRule="auto"/>
              <w:rPr>
                <w:rFonts w:ascii="Arial" w:hAnsi="Arial" w:cs="Arial"/>
              </w:rPr>
            </w:pPr>
            <w:r w:rsidRPr="003534B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685972CE" w14:textId="77777777" w:rsidR="003534BA" w:rsidRPr="003534BA" w:rsidRDefault="003534BA" w:rsidP="003534BA">
            <w:pPr>
              <w:spacing w:line="360" w:lineRule="auto"/>
              <w:rPr>
                <w:rFonts w:ascii="Arial" w:hAnsi="Arial" w:cs="Arial"/>
              </w:rPr>
            </w:pPr>
            <w:r w:rsidRPr="003534BA">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4A962991"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DC58C9E"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58B764E4" w14:textId="77777777" w:rsidTr="007543E1">
        <w:tc>
          <w:tcPr>
            <w:tcW w:w="0" w:type="auto"/>
            <w:tcBorders>
              <w:top w:val="single" w:sz="1" w:space="0" w:color="000000"/>
              <w:left w:val="single" w:sz="1" w:space="0" w:color="000000"/>
              <w:bottom w:val="single" w:sz="1" w:space="0" w:color="000000"/>
              <w:right w:val="single" w:sz="1" w:space="0" w:color="000000"/>
            </w:tcBorders>
          </w:tcPr>
          <w:p w14:paraId="7636E3B5" w14:textId="77777777" w:rsidR="003534BA" w:rsidRPr="003534BA" w:rsidRDefault="003534BA" w:rsidP="003534BA">
            <w:pPr>
              <w:spacing w:line="360" w:lineRule="auto"/>
              <w:rPr>
                <w:rFonts w:ascii="Arial" w:hAnsi="Arial" w:cs="Arial"/>
              </w:rPr>
            </w:pPr>
            <w:r w:rsidRPr="003534B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32CA7EC1" w14:textId="77777777" w:rsidR="003534BA" w:rsidRPr="003534BA" w:rsidRDefault="003534BA" w:rsidP="003534BA">
            <w:pPr>
              <w:spacing w:line="360" w:lineRule="auto"/>
              <w:rPr>
                <w:rFonts w:ascii="Arial" w:hAnsi="Arial" w:cs="Arial"/>
              </w:rPr>
            </w:pPr>
            <w:r w:rsidRPr="003534B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1D6D907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F4B598E"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37C97BCF" w14:textId="77777777" w:rsidTr="007543E1">
        <w:tc>
          <w:tcPr>
            <w:tcW w:w="0" w:type="auto"/>
            <w:tcBorders>
              <w:top w:val="single" w:sz="1" w:space="0" w:color="000000"/>
              <w:left w:val="single" w:sz="1" w:space="0" w:color="000000"/>
              <w:bottom w:val="single" w:sz="1" w:space="0" w:color="000000"/>
              <w:right w:val="single" w:sz="1" w:space="0" w:color="000000"/>
            </w:tcBorders>
          </w:tcPr>
          <w:p w14:paraId="0EA66389" w14:textId="77777777" w:rsidR="003534BA" w:rsidRPr="003534BA" w:rsidRDefault="003534BA" w:rsidP="003534BA">
            <w:pPr>
              <w:spacing w:line="360" w:lineRule="auto"/>
              <w:rPr>
                <w:rFonts w:ascii="Arial" w:hAnsi="Arial" w:cs="Arial"/>
              </w:rPr>
            </w:pPr>
            <w:r w:rsidRPr="003534B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2045370B" w14:textId="77777777" w:rsidR="003534BA" w:rsidRPr="003534BA" w:rsidRDefault="003534BA" w:rsidP="003534BA">
            <w:pPr>
              <w:spacing w:line="360" w:lineRule="auto"/>
              <w:rPr>
                <w:rFonts w:ascii="Arial" w:hAnsi="Arial" w:cs="Arial"/>
              </w:rPr>
            </w:pPr>
            <w:r w:rsidRPr="003534B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1A5D644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BDCFC58"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4C14F91B" w14:textId="77777777" w:rsidTr="007543E1">
        <w:tc>
          <w:tcPr>
            <w:tcW w:w="0" w:type="auto"/>
            <w:tcBorders>
              <w:top w:val="single" w:sz="1" w:space="0" w:color="000000"/>
              <w:left w:val="single" w:sz="1" w:space="0" w:color="000000"/>
              <w:bottom w:val="single" w:sz="1" w:space="0" w:color="000000"/>
              <w:right w:val="single" w:sz="1" w:space="0" w:color="000000"/>
            </w:tcBorders>
          </w:tcPr>
          <w:p w14:paraId="479F84BF" w14:textId="77777777" w:rsidR="003534BA" w:rsidRPr="003534BA" w:rsidRDefault="003534BA" w:rsidP="003534BA">
            <w:pPr>
              <w:spacing w:line="360" w:lineRule="auto"/>
              <w:rPr>
                <w:rFonts w:ascii="Arial" w:hAnsi="Arial" w:cs="Arial"/>
              </w:rPr>
            </w:pPr>
            <w:r w:rsidRPr="003534B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4DB47757" w14:textId="77777777" w:rsidR="003534BA" w:rsidRPr="003534BA" w:rsidRDefault="003534BA" w:rsidP="003534BA">
            <w:pPr>
              <w:spacing w:line="360" w:lineRule="auto"/>
              <w:rPr>
                <w:rFonts w:ascii="Arial" w:hAnsi="Arial" w:cs="Arial"/>
              </w:rPr>
            </w:pPr>
            <w:r w:rsidRPr="003534BA">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1F532A49"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489F8A7"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r w:rsidR="003534BA" w:rsidRPr="003534BA" w14:paraId="60D3949B" w14:textId="77777777" w:rsidTr="007543E1">
        <w:tc>
          <w:tcPr>
            <w:tcW w:w="0" w:type="auto"/>
            <w:tcBorders>
              <w:top w:val="single" w:sz="1" w:space="0" w:color="000000"/>
              <w:left w:val="single" w:sz="1" w:space="0" w:color="000000"/>
              <w:bottom w:val="single" w:sz="1" w:space="0" w:color="000000"/>
              <w:right w:val="single" w:sz="1" w:space="0" w:color="000000"/>
            </w:tcBorders>
          </w:tcPr>
          <w:p w14:paraId="5BA563DD" w14:textId="77777777" w:rsidR="003534BA" w:rsidRPr="003534BA" w:rsidRDefault="003534BA" w:rsidP="003534BA">
            <w:pPr>
              <w:spacing w:line="360" w:lineRule="auto"/>
              <w:rPr>
                <w:rFonts w:ascii="Arial" w:hAnsi="Arial" w:cs="Arial"/>
              </w:rPr>
            </w:pPr>
            <w:r w:rsidRPr="003534B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72F4F411" w14:textId="77777777" w:rsidR="003534BA" w:rsidRPr="003534BA" w:rsidRDefault="003534BA" w:rsidP="003534BA">
            <w:pPr>
              <w:spacing w:line="360" w:lineRule="auto"/>
              <w:rPr>
                <w:rFonts w:ascii="Arial" w:hAnsi="Arial" w:cs="Arial"/>
              </w:rPr>
            </w:pPr>
            <w:r w:rsidRPr="003534BA">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3A4427C3" w14:textId="77777777" w:rsidR="003534BA" w:rsidRPr="003534BA" w:rsidRDefault="003534BA" w:rsidP="003534BA">
            <w:pPr>
              <w:spacing w:line="360" w:lineRule="auto"/>
              <w:rPr>
                <w:rFonts w:ascii="Arial" w:hAnsi="Arial" w:cs="Arial"/>
              </w:rPr>
            </w:pPr>
            <w:r w:rsidRPr="003534B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3B639C8" w14:textId="77777777" w:rsidR="003534BA" w:rsidRPr="003534BA" w:rsidRDefault="003534BA" w:rsidP="003534BA">
            <w:pPr>
              <w:spacing w:line="360" w:lineRule="auto"/>
              <w:rPr>
                <w:rFonts w:ascii="Arial" w:hAnsi="Arial" w:cs="Arial"/>
              </w:rPr>
            </w:pPr>
            <w:r w:rsidRPr="003534BA">
              <w:rPr>
                <w:rFonts w:ascii="Arial" w:hAnsi="Arial" w:cs="Arial"/>
              </w:rPr>
              <w:t>26.10.2022 09:09</w:t>
            </w:r>
          </w:p>
        </w:tc>
      </w:tr>
    </w:tbl>
    <w:p w14:paraId="2FF8EE2E" w14:textId="77777777" w:rsidR="003534BA" w:rsidRPr="003534BA" w:rsidRDefault="003534BA" w:rsidP="003534BA">
      <w:pPr>
        <w:spacing w:line="360" w:lineRule="auto"/>
        <w:rPr>
          <w:rFonts w:ascii="Arial" w:hAnsi="Arial" w:cs="Arial"/>
        </w:rPr>
      </w:pPr>
      <w:r w:rsidRPr="003534BA">
        <w:rPr>
          <w:rFonts w:ascii="Arial" w:hAnsi="Arial" w:cs="Arial"/>
        </w:rPr>
        <w:br/>
      </w:r>
      <w:r w:rsidRPr="003534BA">
        <w:rPr>
          <w:rFonts w:ascii="Arial" w:hAnsi="Arial" w:cs="Arial"/>
        </w:rPr>
        <w:br/>
      </w:r>
    </w:p>
    <w:p w14:paraId="4FBED23B" w14:textId="77777777" w:rsidR="003534BA" w:rsidRPr="003534BA" w:rsidRDefault="003534BA" w:rsidP="003534BA">
      <w:pPr>
        <w:spacing w:line="360" w:lineRule="auto"/>
        <w:rPr>
          <w:rFonts w:ascii="Arial" w:hAnsi="Arial" w:cs="Arial"/>
        </w:rPr>
      </w:pPr>
      <w:r w:rsidRPr="003534BA">
        <w:rPr>
          <w:rFonts w:ascii="Arial" w:hAnsi="Arial" w:cs="Arial"/>
        </w:rPr>
        <w:br/>
      </w:r>
    </w:p>
    <w:p w14:paraId="4AFADD22" w14:textId="77777777" w:rsidR="003534BA" w:rsidRPr="003534BA" w:rsidRDefault="003534BA" w:rsidP="003534BA">
      <w:pPr>
        <w:spacing w:line="360" w:lineRule="auto"/>
        <w:rPr>
          <w:rFonts w:ascii="Arial" w:hAnsi="Arial" w:cs="Arial"/>
          <w:bCs/>
        </w:rPr>
      </w:pPr>
    </w:p>
    <w:sectPr w:rsidR="003534BA" w:rsidRPr="003534BA" w:rsidSect="00FE6DE0">
      <w:footerReference w:type="default" r:id="rId9"/>
      <w:type w:val="continuous"/>
      <w:pgSz w:w="11906" w:h="16838"/>
      <w:pgMar w:top="1417" w:right="1417" w:bottom="1417" w:left="1417" w:header="1418"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11ABE" w14:textId="77777777" w:rsidR="00316B8A" w:rsidRDefault="00316B8A">
      <w:r>
        <w:separator/>
      </w:r>
    </w:p>
  </w:endnote>
  <w:endnote w:type="continuationSeparator" w:id="0">
    <w:p w14:paraId="644D4212" w14:textId="77777777" w:rsidR="00316B8A" w:rsidRDefault="0031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581700"/>
      <w:docPartObj>
        <w:docPartGallery w:val="Page Numbers (Bottom of Page)"/>
        <w:docPartUnique/>
      </w:docPartObj>
    </w:sdtPr>
    <w:sdtEndPr/>
    <w:sdtContent>
      <w:p w14:paraId="4BC5D10A" w14:textId="77777777" w:rsidR="00316B8A" w:rsidRDefault="00316B8A">
        <w:pPr>
          <w:pStyle w:val="Stopka"/>
          <w:jc w:val="center"/>
        </w:pPr>
        <w:r>
          <w:fldChar w:fldCharType="begin"/>
        </w:r>
        <w:r>
          <w:instrText>PAGE</w:instrText>
        </w:r>
        <w:r>
          <w:fldChar w:fldCharType="separate"/>
        </w:r>
        <w:r w:rsidR="0028592A">
          <w:rPr>
            <w:noProof/>
          </w:rPr>
          <w:t>1</w:t>
        </w:r>
        <w:r>
          <w:fldChar w:fldCharType="end"/>
        </w:r>
      </w:p>
    </w:sdtContent>
  </w:sdt>
  <w:p w14:paraId="7EF15CCD" w14:textId="77777777" w:rsidR="00316B8A" w:rsidRDefault="00316B8A">
    <w:pPr>
      <w:pStyle w:val="Stopka"/>
    </w:pPr>
  </w:p>
  <w:p w14:paraId="42724F98" w14:textId="77777777" w:rsidR="00316B8A" w:rsidRDefault="00316B8A"/>
  <w:p w14:paraId="50F6447C" w14:textId="77777777" w:rsidR="00316B8A" w:rsidRDefault="00316B8A"/>
  <w:p w14:paraId="4A259ACB" w14:textId="77777777" w:rsidR="00316B8A" w:rsidRDefault="00316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7BE5" w14:textId="77777777" w:rsidR="00316B8A" w:rsidRDefault="00316B8A">
      <w:r>
        <w:separator/>
      </w:r>
    </w:p>
  </w:footnote>
  <w:footnote w:type="continuationSeparator" w:id="0">
    <w:p w14:paraId="6A199610" w14:textId="77777777" w:rsidR="00316B8A" w:rsidRDefault="0031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06D65"/>
    <w:multiLevelType w:val="multilevel"/>
    <w:tmpl w:val="28E07002"/>
    <w:lvl w:ilvl="0">
      <w:start w:val="4"/>
      <w:numFmt w:val="decimal"/>
      <w:lvlText w:val="%1"/>
      <w:lvlJc w:val="left"/>
      <w:pPr>
        <w:ind w:left="360" w:hanging="360"/>
      </w:pPr>
      <w:rPr>
        <w:rFonts w:hint="default"/>
        <w:b w:val="0"/>
        <w:i w:val="0"/>
      </w:rPr>
    </w:lvl>
    <w:lvl w:ilvl="1">
      <w:start w:val="2"/>
      <w:numFmt w:val="decimal"/>
      <w:lvlText w:val="%1.%2"/>
      <w:lvlJc w:val="left"/>
      <w:pPr>
        <w:ind w:left="630" w:hanging="360"/>
      </w:pPr>
      <w:rPr>
        <w:rFonts w:hint="default"/>
        <w:b w:val="0"/>
        <w:i w:val="0"/>
      </w:rPr>
    </w:lvl>
    <w:lvl w:ilvl="2">
      <w:start w:val="1"/>
      <w:numFmt w:val="decimal"/>
      <w:lvlText w:val="%1.%2.%3"/>
      <w:lvlJc w:val="left"/>
      <w:pPr>
        <w:ind w:left="1260" w:hanging="720"/>
      </w:pPr>
      <w:rPr>
        <w:rFonts w:hint="default"/>
        <w:b w:val="0"/>
        <w:i w:val="0"/>
      </w:rPr>
    </w:lvl>
    <w:lvl w:ilvl="3">
      <w:start w:val="1"/>
      <w:numFmt w:val="decimal"/>
      <w:lvlText w:val="%1.%2.%3.%4"/>
      <w:lvlJc w:val="left"/>
      <w:pPr>
        <w:ind w:left="1890" w:hanging="1080"/>
      </w:pPr>
      <w:rPr>
        <w:rFonts w:hint="default"/>
        <w:b w:val="0"/>
        <w:i w:val="0"/>
      </w:rPr>
    </w:lvl>
    <w:lvl w:ilvl="4">
      <w:start w:val="1"/>
      <w:numFmt w:val="decimal"/>
      <w:lvlText w:val="%1.%2.%3.%4.%5"/>
      <w:lvlJc w:val="left"/>
      <w:pPr>
        <w:ind w:left="2160" w:hanging="1080"/>
      </w:pPr>
      <w:rPr>
        <w:rFonts w:hint="default"/>
        <w:b w:val="0"/>
        <w:i w:val="0"/>
      </w:rPr>
    </w:lvl>
    <w:lvl w:ilvl="5">
      <w:start w:val="1"/>
      <w:numFmt w:val="decimal"/>
      <w:lvlText w:val="%1.%2.%3.%4.%5.%6"/>
      <w:lvlJc w:val="left"/>
      <w:pPr>
        <w:ind w:left="2790" w:hanging="1440"/>
      </w:pPr>
      <w:rPr>
        <w:rFonts w:hint="default"/>
        <w:b w:val="0"/>
        <w:i w:val="0"/>
      </w:rPr>
    </w:lvl>
    <w:lvl w:ilvl="6">
      <w:start w:val="1"/>
      <w:numFmt w:val="decimal"/>
      <w:lvlText w:val="%1.%2.%3.%4.%5.%6.%7"/>
      <w:lvlJc w:val="left"/>
      <w:pPr>
        <w:ind w:left="3060" w:hanging="1440"/>
      </w:pPr>
      <w:rPr>
        <w:rFonts w:hint="default"/>
        <w:b w:val="0"/>
        <w:i w:val="0"/>
      </w:rPr>
    </w:lvl>
    <w:lvl w:ilvl="7">
      <w:start w:val="1"/>
      <w:numFmt w:val="decimal"/>
      <w:lvlText w:val="%1.%2.%3.%4.%5.%6.%7.%8"/>
      <w:lvlJc w:val="left"/>
      <w:pPr>
        <w:ind w:left="3690" w:hanging="1800"/>
      </w:pPr>
      <w:rPr>
        <w:rFonts w:hint="default"/>
        <w:b w:val="0"/>
        <w:i w:val="0"/>
      </w:rPr>
    </w:lvl>
    <w:lvl w:ilvl="8">
      <w:start w:val="1"/>
      <w:numFmt w:val="decimal"/>
      <w:lvlText w:val="%1.%2.%3.%4.%5.%6.%7.%8.%9"/>
      <w:lvlJc w:val="left"/>
      <w:pPr>
        <w:ind w:left="3960" w:hanging="1800"/>
      </w:pPr>
      <w:rPr>
        <w:rFonts w:hint="default"/>
        <w:b w:val="0"/>
        <w:i w:val="0"/>
      </w:rPr>
    </w:lvl>
  </w:abstractNum>
  <w:abstractNum w:abstractNumId="1" w15:restartNumberingAfterBreak="0">
    <w:nsid w:val="1DB14CF9"/>
    <w:multiLevelType w:val="multilevel"/>
    <w:tmpl w:val="35243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53FBB"/>
    <w:multiLevelType w:val="multilevel"/>
    <w:tmpl w:val="391E83D6"/>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 w15:restartNumberingAfterBreak="0">
    <w:nsid w:val="37697BCC"/>
    <w:multiLevelType w:val="hybridMultilevel"/>
    <w:tmpl w:val="FA72A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BD7231"/>
    <w:multiLevelType w:val="multilevel"/>
    <w:tmpl w:val="00FE4E16"/>
    <w:lvl w:ilvl="0">
      <w:start w:val="9"/>
      <w:numFmt w:val="decimal"/>
      <w:lvlText w:val="%1"/>
      <w:lvlJc w:val="left"/>
      <w:pPr>
        <w:ind w:left="360" w:hanging="360"/>
      </w:pPr>
      <w:rPr>
        <w:rFonts w:hint="default"/>
      </w:rPr>
    </w:lvl>
    <w:lvl w:ilvl="1">
      <w:start w:val="3"/>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5" w15:restartNumberingAfterBreak="0">
    <w:nsid w:val="41B92992"/>
    <w:multiLevelType w:val="multilevel"/>
    <w:tmpl w:val="FD1A7E7A"/>
    <w:lvl w:ilvl="0">
      <w:start w:val="1"/>
      <w:numFmt w:val="decimal"/>
      <w:lvlText w:val="%1."/>
      <w:lvlJc w:val="left"/>
      <w:pPr>
        <w:ind w:left="720" w:hanging="360"/>
      </w:pPr>
      <w:rPr>
        <w:rFonts w:ascii="Arial" w:hAnsi="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7B7D3A"/>
    <w:multiLevelType w:val="multilevel"/>
    <w:tmpl w:val="FAE485B4"/>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56F0764D"/>
    <w:multiLevelType w:val="multilevel"/>
    <w:tmpl w:val="7CFE92B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BBD2E32"/>
    <w:multiLevelType w:val="multilevel"/>
    <w:tmpl w:val="05D4C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F64A30"/>
    <w:multiLevelType w:val="hybridMultilevel"/>
    <w:tmpl w:val="CAC20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1540B6"/>
    <w:multiLevelType w:val="multilevel"/>
    <w:tmpl w:val="55BEB11C"/>
    <w:lvl w:ilvl="0">
      <w:start w:val="4"/>
      <w:numFmt w:val="decimal"/>
      <w:lvlText w:val="%1"/>
      <w:lvlJc w:val="left"/>
      <w:pPr>
        <w:ind w:left="360" w:hanging="360"/>
      </w:pPr>
      <w:rPr>
        <w:rFonts w:hint="default"/>
        <w:b w:val="0"/>
        <w:i w:val="0"/>
        <w:color w:val="00B050"/>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B050"/>
      </w:rPr>
    </w:lvl>
    <w:lvl w:ilvl="3">
      <w:start w:val="1"/>
      <w:numFmt w:val="decimal"/>
      <w:lvlText w:val="%1.%2.%3.%4"/>
      <w:lvlJc w:val="left"/>
      <w:pPr>
        <w:ind w:left="1080" w:hanging="1080"/>
      </w:pPr>
      <w:rPr>
        <w:rFonts w:hint="default"/>
        <w:b w:val="0"/>
        <w:i w:val="0"/>
        <w:color w:val="00B050"/>
      </w:rPr>
    </w:lvl>
    <w:lvl w:ilvl="4">
      <w:start w:val="1"/>
      <w:numFmt w:val="decimal"/>
      <w:lvlText w:val="%1.%2.%3.%4.%5"/>
      <w:lvlJc w:val="left"/>
      <w:pPr>
        <w:ind w:left="1080" w:hanging="1080"/>
      </w:pPr>
      <w:rPr>
        <w:rFonts w:hint="default"/>
        <w:b w:val="0"/>
        <w:i w:val="0"/>
        <w:color w:val="00B050"/>
      </w:rPr>
    </w:lvl>
    <w:lvl w:ilvl="5">
      <w:start w:val="1"/>
      <w:numFmt w:val="decimal"/>
      <w:lvlText w:val="%1.%2.%3.%4.%5.%6"/>
      <w:lvlJc w:val="left"/>
      <w:pPr>
        <w:ind w:left="1440" w:hanging="1440"/>
      </w:pPr>
      <w:rPr>
        <w:rFonts w:hint="default"/>
        <w:b w:val="0"/>
        <w:i w:val="0"/>
        <w:color w:val="00B050"/>
      </w:rPr>
    </w:lvl>
    <w:lvl w:ilvl="6">
      <w:start w:val="1"/>
      <w:numFmt w:val="decimal"/>
      <w:lvlText w:val="%1.%2.%3.%4.%5.%6.%7"/>
      <w:lvlJc w:val="left"/>
      <w:pPr>
        <w:ind w:left="1440" w:hanging="1440"/>
      </w:pPr>
      <w:rPr>
        <w:rFonts w:hint="default"/>
        <w:b w:val="0"/>
        <w:i w:val="0"/>
        <w:color w:val="00B050"/>
      </w:rPr>
    </w:lvl>
    <w:lvl w:ilvl="7">
      <w:start w:val="1"/>
      <w:numFmt w:val="decimal"/>
      <w:lvlText w:val="%1.%2.%3.%4.%5.%6.%7.%8"/>
      <w:lvlJc w:val="left"/>
      <w:pPr>
        <w:ind w:left="1800" w:hanging="1800"/>
      </w:pPr>
      <w:rPr>
        <w:rFonts w:hint="default"/>
        <w:b w:val="0"/>
        <w:i w:val="0"/>
        <w:color w:val="00B050"/>
      </w:rPr>
    </w:lvl>
    <w:lvl w:ilvl="8">
      <w:start w:val="1"/>
      <w:numFmt w:val="decimal"/>
      <w:lvlText w:val="%1.%2.%3.%4.%5.%6.%7.%8.%9"/>
      <w:lvlJc w:val="left"/>
      <w:pPr>
        <w:ind w:left="1800" w:hanging="1800"/>
      </w:pPr>
      <w:rPr>
        <w:rFonts w:hint="default"/>
        <w:b w:val="0"/>
        <w:i w:val="0"/>
        <w:color w:val="00B050"/>
      </w:rPr>
    </w:lvl>
  </w:abstractNum>
  <w:abstractNum w:abstractNumId="11" w15:restartNumberingAfterBreak="0">
    <w:nsid w:val="714A712F"/>
    <w:multiLevelType w:val="multilevel"/>
    <w:tmpl w:val="BDA60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E73798"/>
    <w:multiLevelType w:val="multilevel"/>
    <w:tmpl w:val="35243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CB46B6"/>
    <w:multiLevelType w:val="hybridMultilevel"/>
    <w:tmpl w:val="281890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9"/>
  </w:num>
  <w:num w:numId="7">
    <w:abstractNumId w:val="3"/>
  </w:num>
  <w:num w:numId="8">
    <w:abstractNumId w:val="10"/>
  </w:num>
  <w:num w:numId="9">
    <w:abstractNumId w:val="13"/>
  </w:num>
  <w:num w:numId="10">
    <w:abstractNumId w:val="4"/>
  </w:num>
  <w:num w:numId="11">
    <w:abstractNumId w:val="11"/>
  </w:num>
  <w:num w:numId="12">
    <w:abstractNumId w:val="12"/>
  </w:num>
  <w:num w:numId="13">
    <w:abstractNumId w:val="2"/>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FA01700-D4FB-4504-A3A2-D8C01E73574E}"/>
  </w:docVars>
  <w:rsids>
    <w:rsidRoot w:val="00354D4D"/>
    <w:rsid w:val="000014EA"/>
    <w:rsid w:val="000032DF"/>
    <w:rsid w:val="0002450F"/>
    <w:rsid w:val="000257FB"/>
    <w:rsid w:val="00027CB5"/>
    <w:rsid w:val="00032D7D"/>
    <w:rsid w:val="00036709"/>
    <w:rsid w:val="0004053E"/>
    <w:rsid w:val="00042D5B"/>
    <w:rsid w:val="00050834"/>
    <w:rsid w:val="000508DB"/>
    <w:rsid w:val="00057F7B"/>
    <w:rsid w:val="00060CF5"/>
    <w:rsid w:val="00060ED2"/>
    <w:rsid w:val="00064B98"/>
    <w:rsid w:val="000711CB"/>
    <w:rsid w:val="00071335"/>
    <w:rsid w:val="00074CF3"/>
    <w:rsid w:val="00075261"/>
    <w:rsid w:val="00090B61"/>
    <w:rsid w:val="000A0F4F"/>
    <w:rsid w:val="000A3A97"/>
    <w:rsid w:val="000A3C53"/>
    <w:rsid w:val="000A3D83"/>
    <w:rsid w:val="000B0D42"/>
    <w:rsid w:val="000B2616"/>
    <w:rsid w:val="000B2CB0"/>
    <w:rsid w:val="000B3684"/>
    <w:rsid w:val="000B655B"/>
    <w:rsid w:val="000B6611"/>
    <w:rsid w:val="000C2988"/>
    <w:rsid w:val="000C4A71"/>
    <w:rsid w:val="000C747A"/>
    <w:rsid w:val="000D0015"/>
    <w:rsid w:val="000D28D1"/>
    <w:rsid w:val="000D5AB1"/>
    <w:rsid w:val="000D7B46"/>
    <w:rsid w:val="000E4487"/>
    <w:rsid w:val="000F7055"/>
    <w:rsid w:val="001012D7"/>
    <w:rsid w:val="001115C2"/>
    <w:rsid w:val="0011480C"/>
    <w:rsid w:val="00115EAC"/>
    <w:rsid w:val="00116660"/>
    <w:rsid w:val="001266B2"/>
    <w:rsid w:val="00143CBE"/>
    <w:rsid w:val="0014554E"/>
    <w:rsid w:val="00150AC8"/>
    <w:rsid w:val="00156CF7"/>
    <w:rsid w:val="00157176"/>
    <w:rsid w:val="00162D7E"/>
    <w:rsid w:val="00162DA0"/>
    <w:rsid w:val="00180600"/>
    <w:rsid w:val="00184F65"/>
    <w:rsid w:val="00185133"/>
    <w:rsid w:val="001A37B9"/>
    <w:rsid w:val="001A7569"/>
    <w:rsid w:val="001B5336"/>
    <w:rsid w:val="001C3A23"/>
    <w:rsid w:val="001C63DB"/>
    <w:rsid w:val="001C77BC"/>
    <w:rsid w:val="001D1E47"/>
    <w:rsid w:val="001E2F98"/>
    <w:rsid w:val="001F02C2"/>
    <w:rsid w:val="001F1E4F"/>
    <w:rsid w:val="001F2E90"/>
    <w:rsid w:val="001F4A04"/>
    <w:rsid w:val="001F79B2"/>
    <w:rsid w:val="00202942"/>
    <w:rsid w:val="0021281B"/>
    <w:rsid w:val="00217B8A"/>
    <w:rsid w:val="002213DD"/>
    <w:rsid w:val="002249C7"/>
    <w:rsid w:val="002264C5"/>
    <w:rsid w:val="00231E82"/>
    <w:rsid w:val="00234884"/>
    <w:rsid w:val="0023692F"/>
    <w:rsid w:val="00240937"/>
    <w:rsid w:val="00241AA1"/>
    <w:rsid w:val="00243D8E"/>
    <w:rsid w:val="00246AFD"/>
    <w:rsid w:val="00253120"/>
    <w:rsid w:val="00260947"/>
    <w:rsid w:val="002616E4"/>
    <w:rsid w:val="00264532"/>
    <w:rsid w:val="0027273A"/>
    <w:rsid w:val="00272F53"/>
    <w:rsid w:val="002770B1"/>
    <w:rsid w:val="002807B8"/>
    <w:rsid w:val="0028092D"/>
    <w:rsid w:val="00280A90"/>
    <w:rsid w:val="0028592A"/>
    <w:rsid w:val="0028728E"/>
    <w:rsid w:val="00290880"/>
    <w:rsid w:val="002913BC"/>
    <w:rsid w:val="00292B3D"/>
    <w:rsid w:val="00297E02"/>
    <w:rsid w:val="002A1282"/>
    <w:rsid w:val="002A32D0"/>
    <w:rsid w:val="002A6009"/>
    <w:rsid w:val="002A6394"/>
    <w:rsid w:val="002A7181"/>
    <w:rsid w:val="002B476F"/>
    <w:rsid w:val="002B584F"/>
    <w:rsid w:val="002C02CF"/>
    <w:rsid w:val="002C66E1"/>
    <w:rsid w:val="002D57E2"/>
    <w:rsid w:val="002D5A6E"/>
    <w:rsid w:val="002E0C91"/>
    <w:rsid w:val="002E6748"/>
    <w:rsid w:val="00301AEB"/>
    <w:rsid w:val="00306701"/>
    <w:rsid w:val="00306D5E"/>
    <w:rsid w:val="003164C3"/>
    <w:rsid w:val="00316B8A"/>
    <w:rsid w:val="003176CB"/>
    <w:rsid w:val="0032484A"/>
    <w:rsid w:val="00325708"/>
    <w:rsid w:val="00327542"/>
    <w:rsid w:val="00327E42"/>
    <w:rsid w:val="0033233B"/>
    <w:rsid w:val="003368A6"/>
    <w:rsid w:val="00343662"/>
    <w:rsid w:val="003534BA"/>
    <w:rsid w:val="00354D4D"/>
    <w:rsid w:val="0035608A"/>
    <w:rsid w:val="0036146F"/>
    <w:rsid w:val="00361EA9"/>
    <w:rsid w:val="0037181E"/>
    <w:rsid w:val="0037286B"/>
    <w:rsid w:val="00373142"/>
    <w:rsid w:val="0037480E"/>
    <w:rsid w:val="003830C9"/>
    <w:rsid w:val="003938D2"/>
    <w:rsid w:val="003A0C81"/>
    <w:rsid w:val="003A2E43"/>
    <w:rsid w:val="003A4167"/>
    <w:rsid w:val="003A5B2A"/>
    <w:rsid w:val="003A79C4"/>
    <w:rsid w:val="003B4B93"/>
    <w:rsid w:val="003B5EC1"/>
    <w:rsid w:val="003C24D5"/>
    <w:rsid w:val="003C530B"/>
    <w:rsid w:val="003D0783"/>
    <w:rsid w:val="003E017F"/>
    <w:rsid w:val="003E1110"/>
    <w:rsid w:val="003E6FC3"/>
    <w:rsid w:val="003E7203"/>
    <w:rsid w:val="003F303A"/>
    <w:rsid w:val="003F3AA6"/>
    <w:rsid w:val="00400BCC"/>
    <w:rsid w:val="00404A87"/>
    <w:rsid w:val="0040611A"/>
    <w:rsid w:val="0041011D"/>
    <w:rsid w:val="0041174B"/>
    <w:rsid w:val="00411EC4"/>
    <w:rsid w:val="00413EE2"/>
    <w:rsid w:val="004244AB"/>
    <w:rsid w:val="00424743"/>
    <w:rsid w:val="004311AE"/>
    <w:rsid w:val="00431580"/>
    <w:rsid w:val="004317ED"/>
    <w:rsid w:val="00440D16"/>
    <w:rsid w:val="00443454"/>
    <w:rsid w:val="00444ED7"/>
    <w:rsid w:val="00450CD2"/>
    <w:rsid w:val="004521FC"/>
    <w:rsid w:val="00456592"/>
    <w:rsid w:val="00457BFA"/>
    <w:rsid w:val="00460B37"/>
    <w:rsid w:val="0046143C"/>
    <w:rsid w:val="00467CA3"/>
    <w:rsid w:val="00472E8E"/>
    <w:rsid w:val="00474C76"/>
    <w:rsid w:val="004767B5"/>
    <w:rsid w:val="004801E1"/>
    <w:rsid w:val="00483300"/>
    <w:rsid w:val="00493A72"/>
    <w:rsid w:val="00496BDC"/>
    <w:rsid w:val="004A52A1"/>
    <w:rsid w:val="004B18B5"/>
    <w:rsid w:val="004B7688"/>
    <w:rsid w:val="004C53CE"/>
    <w:rsid w:val="004D293F"/>
    <w:rsid w:val="004D2F45"/>
    <w:rsid w:val="004E1621"/>
    <w:rsid w:val="004F082B"/>
    <w:rsid w:val="004F1A6F"/>
    <w:rsid w:val="004F28AB"/>
    <w:rsid w:val="004F3B4E"/>
    <w:rsid w:val="004F5C1F"/>
    <w:rsid w:val="005007CB"/>
    <w:rsid w:val="00511037"/>
    <w:rsid w:val="00521255"/>
    <w:rsid w:val="0052343F"/>
    <w:rsid w:val="00533B06"/>
    <w:rsid w:val="00533C21"/>
    <w:rsid w:val="00534BEE"/>
    <w:rsid w:val="00540287"/>
    <w:rsid w:val="00540A6E"/>
    <w:rsid w:val="00544953"/>
    <w:rsid w:val="00546EC7"/>
    <w:rsid w:val="00555658"/>
    <w:rsid w:val="00555F5F"/>
    <w:rsid w:val="00563A6B"/>
    <w:rsid w:val="00571EEF"/>
    <w:rsid w:val="00574A0D"/>
    <w:rsid w:val="0057670C"/>
    <w:rsid w:val="00582252"/>
    <w:rsid w:val="005876B0"/>
    <w:rsid w:val="00596C98"/>
    <w:rsid w:val="005A2EA3"/>
    <w:rsid w:val="005A3BAA"/>
    <w:rsid w:val="005B5135"/>
    <w:rsid w:val="005B7025"/>
    <w:rsid w:val="005C7DEC"/>
    <w:rsid w:val="005D2D3D"/>
    <w:rsid w:val="005D3E43"/>
    <w:rsid w:val="005E2033"/>
    <w:rsid w:val="005E5F2B"/>
    <w:rsid w:val="005E74B3"/>
    <w:rsid w:val="005F3EA0"/>
    <w:rsid w:val="00601277"/>
    <w:rsid w:val="00604AC1"/>
    <w:rsid w:val="00604F1A"/>
    <w:rsid w:val="006108D0"/>
    <w:rsid w:val="00611FA2"/>
    <w:rsid w:val="00620B4E"/>
    <w:rsid w:val="00622053"/>
    <w:rsid w:val="006233A8"/>
    <w:rsid w:val="00624115"/>
    <w:rsid w:val="0062603C"/>
    <w:rsid w:val="00632510"/>
    <w:rsid w:val="00636DFB"/>
    <w:rsid w:val="0064356B"/>
    <w:rsid w:val="00646B06"/>
    <w:rsid w:val="00647520"/>
    <w:rsid w:val="006501C2"/>
    <w:rsid w:val="00651343"/>
    <w:rsid w:val="00652C7B"/>
    <w:rsid w:val="00666179"/>
    <w:rsid w:val="006719FC"/>
    <w:rsid w:val="006720E4"/>
    <w:rsid w:val="006722D8"/>
    <w:rsid w:val="006736A4"/>
    <w:rsid w:val="006737EE"/>
    <w:rsid w:val="00681EBB"/>
    <w:rsid w:val="0069091F"/>
    <w:rsid w:val="00694A7B"/>
    <w:rsid w:val="006A40DE"/>
    <w:rsid w:val="006B2BA2"/>
    <w:rsid w:val="006B3AC8"/>
    <w:rsid w:val="006B3DD6"/>
    <w:rsid w:val="006B569E"/>
    <w:rsid w:val="006B5832"/>
    <w:rsid w:val="006B5BCB"/>
    <w:rsid w:val="006B644B"/>
    <w:rsid w:val="006B7F85"/>
    <w:rsid w:val="006C3D46"/>
    <w:rsid w:val="006C5743"/>
    <w:rsid w:val="006C59B8"/>
    <w:rsid w:val="006D68D8"/>
    <w:rsid w:val="006E2124"/>
    <w:rsid w:val="006E57ED"/>
    <w:rsid w:val="006F0074"/>
    <w:rsid w:val="006F21B4"/>
    <w:rsid w:val="00702CCB"/>
    <w:rsid w:val="0070486A"/>
    <w:rsid w:val="00710C9E"/>
    <w:rsid w:val="00722FE2"/>
    <w:rsid w:val="00731346"/>
    <w:rsid w:val="0073582C"/>
    <w:rsid w:val="007474D7"/>
    <w:rsid w:val="0075079D"/>
    <w:rsid w:val="0075779B"/>
    <w:rsid w:val="0075794E"/>
    <w:rsid w:val="007615A5"/>
    <w:rsid w:val="00773DCE"/>
    <w:rsid w:val="00775D6B"/>
    <w:rsid w:val="00781A6A"/>
    <w:rsid w:val="00782674"/>
    <w:rsid w:val="0078406B"/>
    <w:rsid w:val="00790D49"/>
    <w:rsid w:val="00790E3E"/>
    <w:rsid w:val="00792964"/>
    <w:rsid w:val="007A4283"/>
    <w:rsid w:val="007A4D65"/>
    <w:rsid w:val="007A5EDE"/>
    <w:rsid w:val="007B5D08"/>
    <w:rsid w:val="007C1191"/>
    <w:rsid w:val="007C29AA"/>
    <w:rsid w:val="007C5D47"/>
    <w:rsid w:val="007D0FDC"/>
    <w:rsid w:val="007D4A9E"/>
    <w:rsid w:val="007D6859"/>
    <w:rsid w:val="007E0A2E"/>
    <w:rsid w:val="007E0CB0"/>
    <w:rsid w:val="007E33F6"/>
    <w:rsid w:val="007E407F"/>
    <w:rsid w:val="007F11BF"/>
    <w:rsid w:val="007F13B9"/>
    <w:rsid w:val="007F35F8"/>
    <w:rsid w:val="007F5C35"/>
    <w:rsid w:val="007F6ABF"/>
    <w:rsid w:val="00804995"/>
    <w:rsid w:val="0081454C"/>
    <w:rsid w:val="0082373D"/>
    <w:rsid w:val="00827718"/>
    <w:rsid w:val="00832E70"/>
    <w:rsid w:val="0083402B"/>
    <w:rsid w:val="0084600E"/>
    <w:rsid w:val="008469D7"/>
    <w:rsid w:val="00850230"/>
    <w:rsid w:val="008519A5"/>
    <w:rsid w:val="0085745A"/>
    <w:rsid w:val="00857C7F"/>
    <w:rsid w:val="00876417"/>
    <w:rsid w:val="00882284"/>
    <w:rsid w:val="008861A2"/>
    <w:rsid w:val="0088670B"/>
    <w:rsid w:val="00893739"/>
    <w:rsid w:val="0089394A"/>
    <w:rsid w:val="00897202"/>
    <w:rsid w:val="008A0FFC"/>
    <w:rsid w:val="008A183E"/>
    <w:rsid w:val="008B4696"/>
    <w:rsid w:val="008B4BDD"/>
    <w:rsid w:val="008B4E05"/>
    <w:rsid w:val="008D15FE"/>
    <w:rsid w:val="008D1B02"/>
    <w:rsid w:val="008D228C"/>
    <w:rsid w:val="008D272D"/>
    <w:rsid w:val="008D777E"/>
    <w:rsid w:val="00901DAB"/>
    <w:rsid w:val="00906E80"/>
    <w:rsid w:val="00911597"/>
    <w:rsid w:val="009234DB"/>
    <w:rsid w:val="0092514C"/>
    <w:rsid w:val="00925409"/>
    <w:rsid w:val="0092720F"/>
    <w:rsid w:val="00955B31"/>
    <w:rsid w:val="0096082B"/>
    <w:rsid w:val="009609CE"/>
    <w:rsid w:val="0096512E"/>
    <w:rsid w:val="0097145B"/>
    <w:rsid w:val="00972F34"/>
    <w:rsid w:val="00975AE5"/>
    <w:rsid w:val="009812B5"/>
    <w:rsid w:val="00984044"/>
    <w:rsid w:val="0099257F"/>
    <w:rsid w:val="00995879"/>
    <w:rsid w:val="009A336A"/>
    <w:rsid w:val="009A33B9"/>
    <w:rsid w:val="009C4022"/>
    <w:rsid w:val="009C6532"/>
    <w:rsid w:val="009C7A3C"/>
    <w:rsid w:val="009D1724"/>
    <w:rsid w:val="009D57AA"/>
    <w:rsid w:val="009E2D1A"/>
    <w:rsid w:val="009E4C72"/>
    <w:rsid w:val="009E5848"/>
    <w:rsid w:val="009F0C55"/>
    <w:rsid w:val="00A01B7A"/>
    <w:rsid w:val="00A05DF4"/>
    <w:rsid w:val="00A11C68"/>
    <w:rsid w:val="00A159D7"/>
    <w:rsid w:val="00A2013A"/>
    <w:rsid w:val="00A20F24"/>
    <w:rsid w:val="00A224CB"/>
    <w:rsid w:val="00A244B9"/>
    <w:rsid w:val="00A25DD6"/>
    <w:rsid w:val="00A26B6C"/>
    <w:rsid w:val="00A33B81"/>
    <w:rsid w:val="00A34518"/>
    <w:rsid w:val="00A41FC7"/>
    <w:rsid w:val="00A445F0"/>
    <w:rsid w:val="00A62AAC"/>
    <w:rsid w:val="00A659C9"/>
    <w:rsid w:val="00A676B7"/>
    <w:rsid w:val="00A676D9"/>
    <w:rsid w:val="00A82440"/>
    <w:rsid w:val="00A8258A"/>
    <w:rsid w:val="00A87174"/>
    <w:rsid w:val="00AB37D1"/>
    <w:rsid w:val="00AC024B"/>
    <w:rsid w:val="00AC1992"/>
    <w:rsid w:val="00AC3981"/>
    <w:rsid w:val="00AC7611"/>
    <w:rsid w:val="00AD097C"/>
    <w:rsid w:val="00AD5CBA"/>
    <w:rsid w:val="00AD6C64"/>
    <w:rsid w:val="00AE05EB"/>
    <w:rsid w:val="00AE3021"/>
    <w:rsid w:val="00AE6828"/>
    <w:rsid w:val="00AE685E"/>
    <w:rsid w:val="00AF533E"/>
    <w:rsid w:val="00B01751"/>
    <w:rsid w:val="00B03CFB"/>
    <w:rsid w:val="00B0620A"/>
    <w:rsid w:val="00B073EF"/>
    <w:rsid w:val="00B101A0"/>
    <w:rsid w:val="00B13890"/>
    <w:rsid w:val="00B14762"/>
    <w:rsid w:val="00B24A45"/>
    <w:rsid w:val="00B2770C"/>
    <w:rsid w:val="00B313F1"/>
    <w:rsid w:val="00B31873"/>
    <w:rsid w:val="00B40339"/>
    <w:rsid w:val="00B40E81"/>
    <w:rsid w:val="00B4240B"/>
    <w:rsid w:val="00B42499"/>
    <w:rsid w:val="00B53691"/>
    <w:rsid w:val="00B56576"/>
    <w:rsid w:val="00B60B8D"/>
    <w:rsid w:val="00B6149C"/>
    <w:rsid w:val="00B638CB"/>
    <w:rsid w:val="00B67E6F"/>
    <w:rsid w:val="00B70C5E"/>
    <w:rsid w:val="00B80059"/>
    <w:rsid w:val="00B80810"/>
    <w:rsid w:val="00B80BA7"/>
    <w:rsid w:val="00B865D4"/>
    <w:rsid w:val="00B92CEA"/>
    <w:rsid w:val="00B93809"/>
    <w:rsid w:val="00BA258B"/>
    <w:rsid w:val="00BA2A9A"/>
    <w:rsid w:val="00BA6A4C"/>
    <w:rsid w:val="00BA7AF7"/>
    <w:rsid w:val="00BD13E0"/>
    <w:rsid w:val="00BD229A"/>
    <w:rsid w:val="00BD2AB8"/>
    <w:rsid w:val="00BD359D"/>
    <w:rsid w:val="00BD74E1"/>
    <w:rsid w:val="00BE17DA"/>
    <w:rsid w:val="00BE798E"/>
    <w:rsid w:val="00BF53C0"/>
    <w:rsid w:val="00C055DB"/>
    <w:rsid w:val="00C10B47"/>
    <w:rsid w:val="00C131D5"/>
    <w:rsid w:val="00C133D4"/>
    <w:rsid w:val="00C14A94"/>
    <w:rsid w:val="00C15A57"/>
    <w:rsid w:val="00C21249"/>
    <w:rsid w:val="00C21D18"/>
    <w:rsid w:val="00C26603"/>
    <w:rsid w:val="00C44608"/>
    <w:rsid w:val="00C47751"/>
    <w:rsid w:val="00C50071"/>
    <w:rsid w:val="00C51BAF"/>
    <w:rsid w:val="00C620AA"/>
    <w:rsid w:val="00C66368"/>
    <w:rsid w:val="00C75D97"/>
    <w:rsid w:val="00C8519B"/>
    <w:rsid w:val="00C9032A"/>
    <w:rsid w:val="00C91B7A"/>
    <w:rsid w:val="00C949E1"/>
    <w:rsid w:val="00C95B5F"/>
    <w:rsid w:val="00C97EC5"/>
    <w:rsid w:val="00CA1AC2"/>
    <w:rsid w:val="00CA2EFE"/>
    <w:rsid w:val="00CA51D6"/>
    <w:rsid w:val="00CB14DB"/>
    <w:rsid w:val="00CB3B20"/>
    <w:rsid w:val="00CB3BCA"/>
    <w:rsid w:val="00CB4A7E"/>
    <w:rsid w:val="00CC0DC3"/>
    <w:rsid w:val="00CC0DF4"/>
    <w:rsid w:val="00CD31C6"/>
    <w:rsid w:val="00CE106C"/>
    <w:rsid w:val="00CE26E0"/>
    <w:rsid w:val="00CE6474"/>
    <w:rsid w:val="00CF3DDB"/>
    <w:rsid w:val="00CF4FDD"/>
    <w:rsid w:val="00CF7A3B"/>
    <w:rsid w:val="00D0501C"/>
    <w:rsid w:val="00D10D88"/>
    <w:rsid w:val="00D1662C"/>
    <w:rsid w:val="00D16C64"/>
    <w:rsid w:val="00D21271"/>
    <w:rsid w:val="00D21C39"/>
    <w:rsid w:val="00D257DA"/>
    <w:rsid w:val="00D33036"/>
    <w:rsid w:val="00D33373"/>
    <w:rsid w:val="00D349E3"/>
    <w:rsid w:val="00D35305"/>
    <w:rsid w:val="00D3581D"/>
    <w:rsid w:val="00D60AC1"/>
    <w:rsid w:val="00D64BED"/>
    <w:rsid w:val="00D65B17"/>
    <w:rsid w:val="00D720AE"/>
    <w:rsid w:val="00D7618A"/>
    <w:rsid w:val="00D801FA"/>
    <w:rsid w:val="00D81385"/>
    <w:rsid w:val="00D82358"/>
    <w:rsid w:val="00D861C0"/>
    <w:rsid w:val="00D86B23"/>
    <w:rsid w:val="00D976F5"/>
    <w:rsid w:val="00DA0FAE"/>
    <w:rsid w:val="00DA2641"/>
    <w:rsid w:val="00DA798D"/>
    <w:rsid w:val="00DB2B4E"/>
    <w:rsid w:val="00DB4F03"/>
    <w:rsid w:val="00DB7213"/>
    <w:rsid w:val="00DC24BB"/>
    <w:rsid w:val="00DC2FD0"/>
    <w:rsid w:val="00DC4FF6"/>
    <w:rsid w:val="00DC5559"/>
    <w:rsid w:val="00DC7C6F"/>
    <w:rsid w:val="00DD7829"/>
    <w:rsid w:val="00DE0779"/>
    <w:rsid w:val="00DE1530"/>
    <w:rsid w:val="00DE5395"/>
    <w:rsid w:val="00DF71EA"/>
    <w:rsid w:val="00E00E29"/>
    <w:rsid w:val="00E04DC9"/>
    <w:rsid w:val="00E05A9F"/>
    <w:rsid w:val="00E15BB7"/>
    <w:rsid w:val="00E336AF"/>
    <w:rsid w:val="00E37429"/>
    <w:rsid w:val="00E42B4F"/>
    <w:rsid w:val="00E43B89"/>
    <w:rsid w:val="00E4472E"/>
    <w:rsid w:val="00E47AFC"/>
    <w:rsid w:val="00E62CF3"/>
    <w:rsid w:val="00E6309D"/>
    <w:rsid w:val="00E63F1F"/>
    <w:rsid w:val="00E66C0F"/>
    <w:rsid w:val="00E715D0"/>
    <w:rsid w:val="00E86AE9"/>
    <w:rsid w:val="00E915A3"/>
    <w:rsid w:val="00E947C7"/>
    <w:rsid w:val="00E9503B"/>
    <w:rsid w:val="00E9668B"/>
    <w:rsid w:val="00E97F77"/>
    <w:rsid w:val="00EA2305"/>
    <w:rsid w:val="00EA7AFD"/>
    <w:rsid w:val="00EB6FFF"/>
    <w:rsid w:val="00EC37B5"/>
    <w:rsid w:val="00EC4148"/>
    <w:rsid w:val="00EC684A"/>
    <w:rsid w:val="00ED44AA"/>
    <w:rsid w:val="00EE0053"/>
    <w:rsid w:val="00EE05CD"/>
    <w:rsid w:val="00EE15DD"/>
    <w:rsid w:val="00EE3D91"/>
    <w:rsid w:val="00EF1E4A"/>
    <w:rsid w:val="00EF39ED"/>
    <w:rsid w:val="00EF41B7"/>
    <w:rsid w:val="00F13C3B"/>
    <w:rsid w:val="00F25E45"/>
    <w:rsid w:val="00F26FD9"/>
    <w:rsid w:val="00F27E1C"/>
    <w:rsid w:val="00F324EA"/>
    <w:rsid w:val="00F3462A"/>
    <w:rsid w:val="00F34972"/>
    <w:rsid w:val="00F34AFA"/>
    <w:rsid w:val="00F36FE3"/>
    <w:rsid w:val="00F41750"/>
    <w:rsid w:val="00F41A53"/>
    <w:rsid w:val="00F43E03"/>
    <w:rsid w:val="00F443F0"/>
    <w:rsid w:val="00F4743E"/>
    <w:rsid w:val="00F47BBB"/>
    <w:rsid w:val="00F50279"/>
    <w:rsid w:val="00F54217"/>
    <w:rsid w:val="00F614EB"/>
    <w:rsid w:val="00F62C9C"/>
    <w:rsid w:val="00F635EA"/>
    <w:rsid w:val="00F70B77"/>
    <w:rsid w:val="00F75134"/>
    <w:rsid w:val="00F80D9C"/>
    <w:rsid w:val="00F9116A"/>
    <w:rsid w:val="00F951A8"/>
    <w:rsid w:val="00FA2555"/>
    <w:rsid w:val="00FA3804"/>
    <w:rsid w:val="00FA4DD6"/>
    <w:rsid w:val="00FA7934"/>
    <w:rsid w:val="00FB6634"/>
    <w:rsid w:val="00FB6DCA"/>
    <w:rsid w:val="00FC2548"/>
    <w:rsid w:val="00FC316E"/>
    <w:rsid w:val="00FC3382"/>
    <w:rsid w:val="00FC423A"/>
    <w:rsid w:val="00FC47C6"/>
    <w:rsid w:val="00FC79AD"/>
    <w:rsid w:val="00FD297F"/>
    <w:rsid w:val="00FE0289"/>
    <w:rsid w:val="00FE0895"/>
    <w:rsid w:val="00FE164D"/>
    <w:rsid w:val="00FE48D1"/>
    <w:rsid w:val="00FE6DE0"/>
    <w:rsid w:val="00FF0B27"/>
    <w:rsid w:val="00FF21DF"/>
    <w:rsid w:val="00FF361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D2BC"/>
  <w15:docId w15:val="{808FE024-794F-4592-8AFB-F428C880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044"/>
    <w:rPr>
      <w:rFonts w:ascii="Times New Roman" w:eastAsia="Times New Roman" w:hAnsi="Times New Roman" w:cs="Times New Roman"/>
      <w:color w:val="00000A"/>
      <w:sz w:val="24"/>
      <w:szCs w:val="24"/>
      <w:lang w:eastAsia="pl-PL"/>
    </w:rPr>
  </w:style>
  <w:style w:type="paragraph" w:styleId="Nagwek1">
    <w:name w:val="heading 1"/>
    <w:basedOn w:val="Normalny"/>
    <w:next w:val="Normalny"/>
    <w:link w:val="Nagwek1Znak"/>
    <w:uiPriority w:val="9"/>
    <w:qFormat/>
    <w:rsid w:val="00D207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link w:val="Nagwek4Znak"/>
    <w:uiPriority w:val="9"/>
    <w:semiHidden/>
    <w:unhideWhenUsed/>
    <w:qFormat/>
    <w:rsid w:val="00004A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207D0"/>
    <w:rPr>
      <w:rFonts w:asciiTheme="majorHAnsi" w:eastAsiaTheme="majorEastAsia" w:hAnsiTheme="majorHAnsi" w:cstheme="majorBidi"/>
      <w:color w:val="365F91" w:themeColor="accent1" w:themeShade="BF"/>
      <w:sz w:val="32"/>
      <w:szCs w:val="32"/>
      <w:lang w:eastAsia="pl-PL"/>
    </w:rPr>
  </w:style>
  <w:style w:type="character" w:customStyle="1" w:styleId="Nagwek4Znak">
    <w:name w:val="Nagłówek 4 Znak"/>
    <w:basedOn w:val="Domylnaczcionkaakapitu"/>
    <w:link w:val="Nagwek4"/>
    <w:uiPriority w:val="9"/>
    <w:semiHidden/>
    <w:qFormat/>
    <w:rsid w:val="00004A61"/>
    <w:rPr>
      <w:rFonts w:asciiTheme="majorHAnsi" w:eastAsiaTheme="majorEastAsia" w:hAnsiTheme="majorHAnsi" w:cstheme="majorBidi"/>
      <w:i/>
      <w:iCs/>
      <w:color w:val="365F91" w:themeColor="accent1" w:themeShade="BF"/>
      <w:sz w:val="24"/>
      <w:szCs w:val="24"/>
      <w:lang w:eastAsia="pl-PL"/>
    </w:rPr>
  </w:style>
  <w:style w:type="character" w:customStyle="1" w:styleId="TekstdymkaZnak">
    <w:name w:val="Tekst dymka Znak"/>
    <w:basedOn w:val="Domylnaczcionkaakapitu"/>
    <w:link w:val="Tekstdymka"/>
    <w:uiPriority w:val="99"/>
    <w:semiHidden/>
    <w:qFormat/>
    <w:rsid w:val="006B17DC"/>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qFormat/>
    <w:rsid w:val="006B17DC"/>
    <w:rPr>
      <w:rFonts w:ascii="Segoe UI" w:hAnsi="Segoe UI" w:cs="Segoe UI"/>
      <w:sz w:val="18"/>
      <w:szCs w:val="18"/>
    </w:rPr>
  </w:style>
  <w:style w:type="character" w:customStyle="1" w:styleId="TekstpodstawowywcityZnak">
    <w:name w:val="Tekst podstawowy wcięty Znak"/>
    <w:basedOn w:val="Domylnaczcionkaakapitu"/>
    <w:link w:val="Tekstpodstawowywcity"/>
    <w:qFormat/>
    <w:rsid w:val="00EA495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A4959"/>
    <w:pPr>
      <w:spacing w:after="120"/>
      <w:ind w:left="283"/>
    </w:pPr>
  </w:style>
  <w:style w:type="character" w:customStyle="1" w:styleId="czeinternetowe">
    <w:name w:val="Łącze internetowe"/>
    <w:basedOn w:val="Domylnaczcionkaakapitu"/>
    <w:uiPriority w:val="99"/>
    <w:semiHidden/>
    <w:unhideWhenUsed/>
    <w:rsid w:val="000D2DDF"/>
    <w:rPr>
      <w:color w:val="0000FF"/>
      <w:u w:val="single"/>
    </w:rPr>
  </w:style>
  <w:style w:type="character" w:customStyle="1" w:styleId="Znakinumeracji">
    <w:name w:val="Znaki numeracji"/>
    <w:qFormat/>
  </w:style>
  <w:style w:type="character" w:customStyle="1" w:styleId="StopkaZnak">
    <w:name w:val="Stopka Znak"/>
    <w:basedOn w:val="Domylnaczcionkaakapitu"/>
    <w:link w:val="Stopka"/>
    <w:uiPriority w:val="99"/>
    <w:qFormat/>
    <w:rsid w:val="002F56D0"/>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unhideWhenUsed/>
    <w:rsid w:val="002F56D0"/>
    <w:pPr>
      <w:tabs>
        <w:tab w:val="center" w:pos="4536"/>
        <w:tab w:val="right" w:pos="9072"/>
      </w:tabs>
    </w:pPr>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qFormat/>
    <w:rPr>
      <w:b/>
      <w:bCs/>
    </w:rPr>
  </w:style>
  <w:style w:type="character" w:customStyle="1" w:styleId="st1">
    <w:name w:val="st1"/>
    <w:basedOn w:val="Domylnaczcionkaakapitu"/>
    <w:qFormat/>
  </w:style>
  <w:style w:type="character" w:customStyle="1" w:styleId="Teksttreci2">
    <w:name w:val="Tekst treści (2)_"/>
    <w:basedOn w:val="Domylnaczcionkaakapitu"/>
    <w:qFormat/>
    <w:rPr>
      <w:rFonts w:ascii="Arial" w:eastAsia="Arial" w:hAnsi="Arial" w:cs="Arial"/>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Arial" w:eastAsia="Arial" w:hAnsi="Arial" w:cs="Arial"/>
      <w:b/>
      <w:bCs/>
      <w:i w:val="0"/>
      <w:iCs w:val="0"/>
      <w:caps w:val="0"/>
      <w:smallCaps w:val="0"/>
      <w:strike w:val="0"/>
      <w:dstrike w:val="0"/>
      <w:color w:val="000000"/>
      <w:spacing w:val="0"/>
      <w:w w:val="100"/>
      <w:sz w:val="24"/>
      <w:szCs w:val="24"/>
      <w:u w:val="none"/>
      <w:lang w:val="pl-PL" w:eastAsia="pl-PL" w:bidi="pl-PL"/>
    </w:rPr>
  </w:style>
  <w:style w:type="character" w:customStyle="1" w:styleId="Teksttreci20">
    <w:name w:val="Tekst treści (2)"/>
    <w:basedOn w:val="Teksttreci2"/>
    <w:qFormat/>
    <w:rPr>
      <w:rFonts w:ascii="Arial" w:eastAsia="Arial" w:hAnsi="Arial" w:cs="Arial"/>
      <w:b w:val="0"/>
      <w:bCs w:val="0"/>
      <w:i w:val="0"/>
      <w:iCs w:val="0"/>
      <w:caps w:val="0"/>
      <w:smallCaps w:val="0"/>
      <w:strike w:val="0"/>
      <w:dstrike w:val="0"/>
      <w:color w:val="000000"/>
      <w:spacing w:val="0"/>
      <w:w w:val="100"/>
      <w:sz w:val="24"/>
      <w:szCs w:val="24"/>
      <w:u w:val="single"/>
      <w:lang w:val="pl-PL" w:eastAsia="pl-PL" w:bidi="pl-PL"/>
    </w:rPr>
  </w:style>
  <w:style w:type="character" w:customStyle="1" w:styleId="hiddenspellerror">
    <w:name w:val="hiddenspellerror"/>
    <w:basedOn w:val="Domylnaczcionkaakapitu"/>
    <w:qFormat/>
    <w:rsid w:val="000E70AA"/>
  </w:style>
  <w:style w:type="character" w:customStyle="1" w:styleId="hiddengrammarerror">
    <w:name w:val="hiddengrammarerror"/>
    <w:basedOn w:val="Domylnaczcionkaakapitu"/>
    <w:qFormat/>
    <w:rsid w:val="000E70AA"/>
  </w:style>
  <w:style w:type="character" w:customStyle="1" w:styleId="Wyrnienie">
    <w:name w:val="Wyróżnienie"/>
    <w:basedOn w:val="Domylnaczcionkaakapitu"/>
    <w:uiPriority w:val="20"/>
    <w:qFormat/>
    <w:rsid w:val="00645C1F"/>
    <w:rPr>
      <w:i/>
      <w:iCs/>
    </w:rPr>
  </w:style>
  <w:style w:type="character" w:customStyle="1" w:styleId="Odwiedzoneczeinternetowe">
    <w:name w:val="Odwiedzone łącze internetowe"/>
    <w:rPr>
      <w:color w:val="80000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D44529"/>
    <w:pPr>
      <w:ind w:left="720"/>
      <w:contextualSpacing/>
    </w:pPr>
  </w:style>
  <w:style w:type="paragraph" w:customStyle="1" w:styleId="Default">
    <w:name w:val="Default"/>
    <w:qFormat/>
    <w:rsid w:val="003D2FC6"/>
    <w:rPr>
      <w:rFonts w:ascii="Arial" w:eastAsia="Calibri" w:hAnsi="Arial" w:cs="Arial"/>
      <w:color w:val="000000"/>
      <w:sz w:val="24"/>
      <w:szCs w:val="24"/>
    </w:rPr>
  </w:style>
  <w:style w:type="paragraph" w:customStyle="1" w:styleId="Cytaty">
    <w:name w:val="Cytaty"/>
    <w:basedOn w:val="Normalny"/>
    <w:qFormat/>
    <w:pPr>
      <w:spacing w:after="283"/>
      <w:ind w:left="567" w:right="567"/>
    </w:pPr>
  </w:style>
  <w:style w:type="paragraph" w:customStyle="1" w:styleId="Teksttreci21">
    <w:name w:val="Tekst treści (2)"/>
    <w:basedOn w:val="Normalny"/>
    <w:qFormat/>
    <w:pPr>
      <w:shd w:val="clear" w:color="auto" w:fill="FFFFFF"/>
      <w:spacing w:before="240" w:line="302" w:lineRule="exact"/>
      <w:jc w:val="both"/>
    </w:pPr>
    <w:rPr>
      <w:rFonts w:ascii="Arial" w:eastAsia="Arial" w:hAnsi="Arial" w:cs="Arial"/>
    </w:rPr>
  </w:style>
  <w:style w:type="paragraph" w:customStyle="1" w:styleId="Teksttreci4">
    <w:name w:val="Tekst treści (4)"/>
    <w:basedOn w:val="Normalny"/>
    <w:qFormat/>
    <w:pPr>
      <w:shd w:val="clear" w:color="auto" w:fill="FFFFFF"/>
      <w:spacing w:line="298" w:lineRule="exact"/>
      <w:jc w:val="both"/>
    </w:pPr>
    <w:rPr>
      <w:rFonts w:ascii="Arial" w:eastAsia="Arial" w:hAnsi="Arial" w:cs="Arial"/>
      <w:b/>
      <w:bCs/>
    </w:rPr>
  </w:style>
  <w:style w:type="character" w:styleId="Hipercze">
    <w:name w:val="Hyperlink"/>
    <w:basedOn w:val="Domylnaczcionkaakapitu"/>
    <w:uiPriority w:val="99"/>
    <w:unhideWhenUsed/>
    <w:rsid w:val="00FC316E"/>
    <w:rPr>
      <w:color w:val="0000FF" w:themeColor="hyperlink"/>
      <w:u w:val="single"/>
    </w:rPr>
  </w:style>
  <w:style w:type="character" w:customStyle="1" w:styleId="Nierozpoznanawzmianka1">
    <w:name w:val="Nierozpoznana wzmianka1"/>
    <w:basedOn w:val="Domylnaczcionkaakapitu"/>
    <w:uiPriority w:val="99"/>
    <w:semiHidden/>
    <w:unhideWhenUsed/>
    <w:rsid w:val="00D801FA"/>
    <w:rPr>
      <w:color w:val="605E5C"/>
      <w:shd w:val="clear" w:color="auto" w:fill="E1DFDD"/>
    </w:rPr>
  </w:style>
  <w:style w:type="character" w:customStyle="1" w:styleId="Nierozpoznanawzmianka2">
    <w:name w:val="Nierozpoznana wzmianka2"/>
    <w:basedOn w:val="Domylnaczcionkaakapitu"/>
    <w:uiPriority w:val="99"/>
    <w:semiHidden/>
    <w:unhideWhenUsed/>
    <w:rsid w:val="00143CBE"/>
    <w:rPr>
      <w:color w:val="605E5C"/>
      <w:shd w:val="clear" w:color="auto" w:fill="E1DFDD"/>
    </w:rPr>
  </w:style>
  <w:style w:type="character" w:customStyle="1" w:styleId="ZwykytekstZnak">
    <w:name w:val="Zwykły tekst Znak"/>
    <w:basedOn w:val="Domylnaczcionkaakapitu"/>
    <w:link w:val="Zwykytekst"/>
    <w:uiPriority w:val="99"/>
    <w:semiHidden/>
    <w:rsid w:val="00CB4A7E"/>
    <w:rPr>
      <w:rFonts w:ascii="Consolas" w:hAnsi="Consolas"/>
      <w:noProof/>
      <w:sz w:val="21"/>
      <w:szCs w:val="21"/>
    </w:rPr>
  </w:style>
  <w:style w:type="paragraph" w:styleId="Zwykytekst">
    <w:name w:val="Plain Text"/>
    <w:basedOn w:val="Normalny"/>
    <w:link w:val="ZwykytekstZnak"/>
    <w:uiPriority w:val="99"/>
    <w:semiHidden/>
    <w:unhideWhenUsed/>
    <w:rsid w:val="00CB4A7E"/>
    <w:rPr>
      <w:rFonts w:ascii="Consolas" w:eastAsiaTheme="minorHAnsi" w:hAnsi="Consolas" w:cstheme="minorBidi"/>
      <w:noProof/>
      <w:color w:val="auto"/>
      <w:sz w:val="21"/>
      <w:szCs w:val="21"/>
      <w:lang w:eastAsia="en-US"/>
    </w:rPr>
  </w:style>
  <w:style w:type="character" w:styleId="Odwoaniedokomentarza">
    <w:name w:val="annotation reference"/>
    <w:basedOn w:val="Domylnaczcionkaakapitu"/>
    <w:uiPriority w:val="99"/>
    <w:semiHidden/>
    <w:unhideWhenUsed/>
    <w:rsid w:val="006B3AC8"/>
    <w:rPr>
      <w:sz w:val="16"/>
      <w:szCs w:val="16"/>
    </w:rPr>
  </w:style>
  <w:style w:type="paragraph" w:styleId="Tekstkomentarza">
    <w:name w:val="annotation text"/>
    <w:basedOn w:val="Normalny"/>
    <w:link w:val="TekstkomentarzaZnak"/>
    <w:uiPriority w:val="99"/>
    <w:semiHidden/>
    <w:unhideWhenUsed/>
    <w:rsid w:val="006B3AC8"/>
    <w:rPr>
      <w:sz w:val="20"/>
      <w:szCs w:val="20"/>
    </w:rPr>
  </w:style>
  <w:style w:type="character" w:customStyle="1" w:styleId="TekstkomentarzaZnak">
    <w:name w:val="Tekst komentarza Znak"/>
    <w:basedOn w:val="Domylnaczcionkaakapitu"/>
    <w:link w:val="Tekstkomentarza"/>
    <w:uiPriority w:val="99"/>
    <w:semiHidden/>
    <w:rsid w:val="006B3AC8"/>
    <w:rPr>
      <w:rFonts w:ascii="Times New Roman" w:eastAsia="Times New Roman" w:hAnsi="Times New Roman" w:cs="Times New Roman"/>
      <w:color w:val="00000A"/>
      <w:szCs w:val="20"/>
      <w:lang w:eastAsia="pl-PL"/>
    </w:rPr>
  </w:style>
  <w:style w:type="paragraph" w:styleId="Tematkomentarza">
    <w:name w:val="annotation subject"/>
    <w:basedOn w:val="Tekstkomentarza"/>
    <w:next w:val="Tekstkomentarza"/>
    <w:link w:val="TematkomentarzaZnak"/>
    <w:uiPriority w:val="99"/>
    <w:semiHidden/>
    <w:unhideWhenUsed/>
    <w:rsid w:val="006B3AC8"/>
    <w:rPr>
      <w:b/>
      <w:bCs/>
    </w:rPr>
  </w:style>
  <w:style w:type="character" w:customStyle="1" w:styleId="TematkomentarzaZnak">
    <w:name w:val="Temat komentarza Znak"/>
    <w:basedOn w:val="TekstkomentarzaZnak"/>
    <w:link w:val="Tematkomentarza"/>
    <w:uiPriority w:val="99"/>
    <w:semiHidden/>
    <w:rsid w:val="006B3AC8"/>
    <w:rPr>
      <w:rFonts w:ascii="Times New Roman" w:eastAsia="Times New Roman" w:hAnsi="Times New Roman" w:cs="Times New Roman"/>
      <w:b/>
      <w:bCs/>
      <w:color w:val="00000A"/>
      <w:szCs w:val="20"/>
      <w:lang w:eastAsia="pl-PL"/>
    </w:rPr>
  </w:style>
  <w:style w:type="character" w:customStyle="1" w:styleId="Nierozpoznanawzmianka3">
    <w:name w:val="Nierozpoznana wzmianka3"/>
    <w:basedOn w:val="Domylnaczcionkaakapitu"/>
    <w:uiPriority w:val="99"/>
    <w:semiHidden/>
    <w:unhideWhenUsed/>
    <w:rsid w:val="00DA798D"/>
    <w:rPr>
      <w:color w:val="605E5C"/>
      <w:shd w:val="clear" w:color="auto" w:fill="E1DFDD"/>
    </w:rPr>
  </w:style>
  <w:style w:type="character" w:styleId="UyteHipercze">
    <w:name w:val="FollowedHyperlink"/>
    <w:basedOn w:val="Domylnaczcionkaakapitu"/>
    <w:uiPriority w:val="99"/>
    <w:semiHidden/>
    <w:unhideWhenUsed/>
    <w:rsid w:val="00B70C5E"/>
    <w:rPr>
      <w:color w:val="800080" w:themeColor="followedHyperlink"/>
      <w:u w:val="single"/>
    </w:rPr>
  </w:style>
  <w:style w:type="paragraph" w:styleId="Tekstprzypisukocowego">
    <w:name w:val="endnote text"/>
    <w:basedOn w:val="Normalny"/>
    <w:link w:val="TekstprzypisukocowegoZnak"/>
    <w:uiPriority w:val="99"/>
    <w:semiHidden/>
    <w:unhideWhenUsed/>
    <w:rsid w:val="00FB6634"/>
    <w:rPr>
      <w:sz w:val="20"/>
      <w:szCs w:val="20"/>
    </w:rPr>
  </w:style>
  <w:style w:type="character" w:customStyle="1" w:styleId="TekstprzypisukocowegoZnak">
    <w:name w:val="Tekst przypisu końcowego Znak"/>
    <w:basedOn w:val="Domylnaczcionkaakapitu"/>
    <w:link w:val="Tekstprzypisukocowego"/>
    <w:uiPriority w:val="99"/>
    <w:semiHidden/>
    <w:rsid w:val="00FB6634"/>
    <w:rPr>
      <w:rFonts w:ascii="Times New Roman" w:eastAsia="Times New Roman" w:hAnsi="Times New Roman" w:cs="Times New Roman"/>
      <w:color w:val="00000A"/>
      <w:szCs w:val="20"/>
      <w:lang w:eastAsia="pl-PL"/>
    </w:rPr>
  </w:style>
  <w:style w:type="character" w:styleId="Odwoanieprzypisukocowego">
    <w:name w:val="endnote reference"/>
    <w:basedOn w:val="Domylnaczcionkaakapitu"/>
    <w:uiPriority w:val="99"/>
    <w:semiHidden/>
    <w:unhideWhenUsed/>
    <w:rsid w:val="00FB6634"/>
    <w:rPr>
      <w:vertAlign w:val="superscript"/>
    </w:rPr>
  </w:style>
  <w:style w:type="paragraph" w:styleId="NormalnyWeb">
    <w:name w:val="Normal (Web)"/>
    <w:basedOn w:val="Normalny"/>
    <w:rsid w:val="003F3AA6"/>
    <w:pPr>
      <w:autoSpaceDN w:val="0"/>
      <w:spacing w:before="100" w:after="142" w:line="288"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0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1700-D4FB-4504-A3A2-D8C01E73574E}">
  <ds:schemaRefs>
    <ds:schemaRef ds:uri="http://www.w3.org/2001/XMLSchema"/>
  </ds:schemaRefs>
</ds:datastoreItem>
</file>

<file path=customXml/itemProps2.xml><?xml version="1.0" encoding="utf-8"?>
<ds:datastoreItem xmlns:ds="http://schemas.openxmlformats.org/officeDocument/2006/customXml" ds:itemID="{6B3B0150-40F9-4BF1-B4C7-CF19D1B5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16981</Words>
  <Characters>101891</Characters>
  <Application>Microsoft Office Word</Application>
  <DocSecurity>4</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Staż_DRM</dc:creator>
  <dc:description/>
  <cp:lastModifiedBy>Budkowska Paulina</cp:lastModifiedBy>
  <cp:revision>2</cp:revision>
  <cp:lastPrinted>2022-09-28T10:03:00Z</cp:lastPrinted>
  <dcterms:created xsi:type="dcterms:W3CDTF">2022-12-28T09:48:00Z</dcterms:created>
  <dcterms:modified xsi:type="dcterms:W3CDTF">2022-12-28T09:48:00Z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