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B065" w14:textId="77777777" w:rsidR="007E500E" w:rsidRDefault="007E500E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3E829F" w14:textId="47321704" w:rsidR="007445AC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UCHWAŁA  NR </w:t>
      </w:r>
      <w:r w:rsidR="00C62C39">
        <w:rPr>
          <w:rFonts w:ascii="Arial" w:eastAsia="Times New Roman" w:hAnsi="Arial" w:cs="Arial"/>
          <w:b/>
          <w:sz w:val="24"/>
          <w:szCs w:val="24"/>
          <w:lang w:eastAsia="pl-PL"/>
        </w:rPr>
        <w:t>LVIII/734/22</w:t>
      </w:r>
      <w:r w:rsidR="007E50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127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425F517" w14:textId="77777777" w:rsidR="00A04F90" w:rsidRPr="007F0959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14:paraId="2F38396A" w14:textId="1F8FA444" w:rsidR="00A04F90" w:rsidRPr="007F0959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C62C39">
        <w:rPr>
          <w:rFonts w:ascii="Arial" w:eastAsia="Times New Roman" w:hAnsi="Arial" w:cs="Arial"/>
          <w:b/>
          <w:sz w:val="24"/>
          <w:szCs w:val="24"/>
          <w:lang w:eastAsia="pl-PL"/>
        </w:rPr>
        <w:t>21 grudnia</w:t>
      </w:r>
      <w:r w:rsidR="007E50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127BA">
        <w:rPr>
          <w:rFonts w:ascii="Arial" w:eastAsia="Times New Roman" w:hAnsi="Arial" w:cs="Arial"/>
          <w:b/>
          <w:sz w:val="24"/>
          <w:szCs w:val="24"/>
          <w:lang w:eastAsia="pl-PL"/>
        </w:rPr>
        <w:t>2022</w:t>
      </w: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</w:p>
    <w:p w14:paraId="1AFF6AFB" w14:textId="77777777" w:rsidR="00A04F90" w:rsidRPr="007F0959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7DFFF" w14:textId="069D2A6E" w:rsidR="00A04F90" w:rsidRPr="007F0959" w:rsidRDefault="00A04F90" w:rsidP="00A04F90">
      <w:pPr>
        <w:jc w:val="center"/>
        <w:rPr>
          <w:rFonts w:ascii="Arial" w:hAnsi="Arial" w:cs="Arial"/>
          <w:b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w sprawie uchwalenia Miejskiego Programu Profilaktyki </w:t>
      </w:r>
      <w:r w:rsidRPr="007F0959">
        <w:rPr>
          <w:rFonts w:ascii="Arial" w:hAnsi="Arial" w:cs="Arial"/>
          <w:b/>
          <w:sz w:val="24"/>
          <w:szCs w:val="24"/>
        </w:rPr>
        <w:br/>
        <w:t xml:space="preserve">i Rozwiązywania Problemów Alkoholowych </w:t>
      </w:r>
      <w:r w:rsidR="00D67560">
        <w:rPr>
          <w:rFonts w:ascii="Arial" w:hAnsi="Arial" w:cs="Arial"/>
          <w:b/>
          <w:sz w:val="24"/>
          <w:szCs w:val="24"/>
        </w:rPr>
        <w:t xml:space="preserve">oraz </w:t>
      </w:r>
      <w:r w:rsidR="00E127BA">
        <w:rPr>
          <w:rFonts w:ascii="Arial" w:hAnsi="Arial" w:cs="Arial"/>
          <w:b/>
          <w:sz w:val="24"/>
          <w:szCs w:val="24"/>
        </w:rPr>
        <w:t xml:space="preserve">Przeciwdziałania Narkomanii </w:t>
      </w:r>
      <w:r w:rsidRPr="007F0959">
        <w:rPr>
          <w:rFonts w:ascii="Arial" w:hAnsi="Arial" w:cs="Arial"/>
          <w:b/>
          <w:sz w:val="24"/>
          <w:szCs w:val="24"/>
        </w:rPr>
        <w:t xml:space="preserve">dla Miasta </w:t>
      </w:r>
      <w:r>
        <w:rPr>
          <w:rFonts w:ascii="Arial" w:hAnsi="Arial" w:cs="Arial"/>
          <w:b/>
          <w:sz w:val="24"/>
          <w:szCs w:val="24"/>
        </w:rPr>
        <w:t xml:space="preserve">Piotrkowa Trybunalskiego </w:t>
      </w:r>
      <w:r w:rsidR="007E500E">
        <w:rPr>
          <w:rFonts w:ascii="Arial" w:hAnsi="Arial" w:cs="Arial"/>
          <w:b/>
          <w:sz w:val="24"/>
          <w:szCs w:val="24"/>
        </w:rPr>
        <w:t>na 2023</w:t>
      </w:r>
      <w:r w:rsidRPr="007F0959">
        <w:rPr>
          <w:rFonts w:ascii="Arial" w:hAnsi="Arial" w:cs="Arial"/>
          <w:b/>
          <w:sz w:val="24"/>
          <w:szCs w:val="24"/>
        </w:rPr>
        <w:t xml:space="preserve"> rok</w:t>
      </w:r>
    </w:p>
    <w:p w14:paraId="5019180C" w14:textId="77777777" w:rsidR="00A04F90" w:rsidRPr="007F0959" w:rsidRDefault="00A04F90" w:rsidP="00A04F90">
      <w:pPr>
        <w:jc w:val="both"/>
        <w:rPr>
          <w:rFonts w:ascii="Arial" w:hAnsi="Arial" w:cs="Arial"/>
          <w:sz w:val="24"/>
          <w:szCs w:val="24"/>
        </w:rPr>
      </w:pPr>
    </w:p>
    <w:p w14:paraId="6DBC591A" w14:textId="6F87A5E3" w:rsidR="00A04F90" w:rsidRPr="007F0959" w:rsidRDefault="00A04F90" w:rsidP="00A04F90">
      <w:pPr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</w:t>
      </w:r>
      <w:r>
        <w:rPr>
          <w:rFonts w:ascii="Arial" w:eastAsia="Times New Roman" w:hAnsi="Arial" w:cs="Arial"/>
          <w:sz w:val="24"/>
          <w:szCs w:val="24"/>
          <w:lang w:eastAsia="pl-PL"/>
        </w:rPr>
        <w:t>90</w:t>
      </w:r>
      <w:r w:rsidR="00693B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r. o samorządzie gminnym (Dz.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U. z 202</w:t>
      </w:r>
      <w:r w:rsidR="005F719B">
        <w:rPr>
          <w:rFonts w:ascii="Arial" w:eastAsia="Times New Roman" w:hAnsi="Arial" w:cs="Arial"/>
          <w:sz w:val="24"/>
          <w:szCs w:val="24"/>
          <w:lang w:eastAsia="pl-PL"/>
        </w:rPr>
        <w:t xml:space="preserve">2 r. poz. 559,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5F719B">
        <w:rPr>
          <w:rFonts w:ascii="Arial" w:eastAsia="Times New Roman" w:hAnsi="Arial" w:cs="Arial"/>
          <w:sz w:val="24"/>
          <w:szCs w:val="24"/>
          <w:lang w:eastAsia="pl-PL"/>
        </w:rPr>
        <w:t>583</w:t>
      </w:r>
      <w:r w:rsidR="007E500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7E500E">
        <w:rPr>
          <w:rFonts w:ascii="Arial" w:eastAsia="Times New Roman" w:hAnsi="Arial" w:cs="Arial"/>
          <w:sz w:val="24"/>
          <w:szCs w:val="24"/>
          <w:lang w:eastAsia="pl-PL"/>
        </w:rPr>
        <w:t xml:space="preserve">1005,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7E500E">
        <w:rPr>
          <w:rFonts w:ascii="Arial" w:eastAsia="Times New Roman" w:hAnsi="Arial" w:cs="Arial"/>
          <w:sz w:val="24"/>
          <w:szCs w:val="24"/>
          <w:lang w:eastAsia="pl-PL"/>
        </w:rPr>
        <w:t xml:space="preserve">1079,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7E500E">
        <w:rPr>
          <w:rFonts w:ascii="Arial" w:eastAsia="Times New Roman" w:hAnsi="Arial" w:cs="Arial"/>
          <w:sz w:val="24"/>
          <w:szCs w:val="24"/>
          <w:lang w:eastAsia="pl-PL"/>
        </w:rPr>
        <w:t>1561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w związku z art. 4</w:t>
      </w:r>
      <w:r w:rsidRPr="007F095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 ust. 1, 2 i 5 ustawy z dnia 26 października 1982 r</w:t>
      </w:r>
      <w:r w:rsidR="00693B5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 o wychowaniu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w trzeźwości i przeciwdziałaniu alkoholizmowi </w:t>
      </w:r>
      <w:r w:rsidRPr="007F0959">
        <w:rPr>
          <w:rFonts w:ascii="Arial" w:hAnsi="Arial" w:cs="Arial"/>
          <w:sz w:val="24"/>
          <w:szCs w:val="24"/>
        </w:rPr>
        <w:t>(Dz.U. 20</w:t>
      </w:r>
      <w:r>
        <w:rPr>
          <w:rFonts w:ascii="Arial" w:hAnsi="Arial" w:cs="Arial"/>
          <w:sz w:val="24"/>
          <w:szCs w:val="24"/>
        </w:rPr>
        <w:t>21 r.</w:t>
      </w:r>
      <w:r w:rsidRPr="007F0959">
        <w:rPr>
          <w:rFonts w:ascii="Arial" w:hAnsi="Arial" w:cs="Arial"/>
          <w:sz w:val="24"/>
          <w:szCs w:val="24"/>
        </w:rPr>
        <w:t xml:space="preserve"> poz. </w:t>
      </w:r>
      <w:r>
        <w:rPr>
          <w:rFonts w:ascii="Arial" w:hAnsi="Arial" w:cs="Arial"/>
          <w:sz w:val="24"/>
          <w:szCs w:val="24"/>
        </w:rPr>
        <w:t>1119</w:t>
      </w:r>
      <w:r w:rsidR="00891158">
        <w:rPr>
          <w:rFonts w:ascii="Arial" w:hAnsi="Arial" w:cs="Arial"/>
          <w:sz w:val="24"/>
          <w:szCs w:val="24"/>
        </w:rPr>
        <w:t xml:space="preserve">, poz. 2469, </w:t>
      </w:r>
      <w:r w:rsidR="006E025C">
        <w:rPr>
          <w:rFonts w:ascii="Arial" w:hAnsi="Arial" w:cs="Arial"/>
          <w:sz w:val="24"/>
          <w:szCs w:val="24"/>
        </w:rPr>
        <w:br/>
      </w:r>
      <w:r w:rsidR="00FF5349">
        <w:rPr>
          <w:rFonts w:ascii="Arial" w:hAnsi="Arial" w:cs="Arial"/>
          <w:sz w:val="24"/>
          <w:szCs w:val="24"/>
        </w:rPr>
        <w:t>z 2022 r. poz. 218,</w:t>
      </w:r>
      <w:r w:rsidR="00220713">
        <w:rPr>
          <w:rFonts w:ascii="Arial" w:hAnsi="Arial" w:cs="Arial"/>
          <w:sz w:val="24"/>
          <w:szCs w:val="24"/>
        </w:rPr>
        <w:t xml:space="preserve"> </w:t>
      </w:r>
      <w:r w:rsidR="00FF5349">
        <w:rPr>
          <w:rFonts w:ascii="Arial" w:hAnsi="Arial" w:cs="Arial"/>
          <w:sz w:val="24"/>
          <w:szCs w:val="24"/>
        </w:rPr>
        <w:t>poz. 24</w:t>
      </w:r>
      <w:r w:rsidR="006E025C">
        <w:rPr>
          <w:rFonts w:ascii="Arial" w:hAnsi="Arial" w:cs="Arial"/>
          <w:sz w:val="24"/>
          <w:szCs w:val="24"/>
        </w:rPr>
        <w:t>, poz. 1700, poz. 2185</w:t>
      </w:r>
      <w:r w:rsidR="00FF5349">
        <w:rPr>
          <w:rFonts w:ascii="Arial" w:hAnsi="Arial" w:cs="Arial"/>
          <w:sz w:val="24"/>
          <w:szCs w:val="24"/>
        </w:rPr>
        <w:t>)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891158" w:rsidRPr="00EF23B6">
        <w:rPr>
          <w:rFonts w:ascii="Arial" w:hAnsi="Arial" w:cs="Arial"/>
          <w:sz w:val="24"/>
          <w:szCs w:val="24"/>
        </w:rPr>
        <w:t xml:space="preserve">art. 10 </w:t>
      </w:r>
      <w:r w:rsidR="00891158">
        <w:rPr>
          <w:rFonts w:ascii="Arial" w:hAnsi="Arial" w:cs="Arial"/>
          <w:sz w:val="24"/>
          <w:szCs w:val="24"/>
        </w:rPr>
        <w:t xml:space="preserve">ust. 1 i 2 </w:t>
      </w:r>
      <w:r w:rsidR="00891158" w:rsidRPr="00EF23B6">
        <w:rPr>
          <w:rFonts w:ascii="Arial" w:hAnsi="Arial" w:cs="Arial"/>
          <w:sz w:val="24"/>
          <w:szCs w:val="24"/>
        </w:rPr>
        <w:t>ustawy z dnia 29 lipca 2005 roku o przeciwdziałaniu narkomanii (</w:t>
      </w:r>
      <w:r w:rsidR="00891158" w:rsidRPr="00EF23B6">
        <w:rPr>
          <w:rFonts w:ascii="Arial" w:eastAsia="Times New Roman" w:hAnsi="Arial" w:cs="Arial"/>
          <w:sz w:val="24"/>
          <w:szCs w:val="24"/>
          <w:lang w:eastAsia="pl-PL"/>
        </w:rPr>
        <w:t xml:space="preserve">Dz. U. z 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 xml:space="preserve">2020 </w:t>
      </w:r>
      <w:r w:rsidR="00891158" w:rsidRPr="00EF23B6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 xml:space="preserve">2050, </w:t>
      </w:r>
      <w:r w:rsidR="00E127BA">
        <w:rPr>
          <w:rFonts w:ascii="Arial" w:eastAsia="Times New Roman" w:hAnsi="Arial" w:cs="Arial"/>
          <w:sz w:val="24"/>
          <w:szCs w:val="24"/>
          <w:lang w:eastAsia="pl-PL"/>
        </w:rPr>
        <w:t>z 2019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 xml:space="preserve"> r. poz. 1655</w:t>
      </w:r>
      <w:r w:rsidR="00FF5349">
        <w:rPr>
          <w:rFonts w:ascii="Arial" w:eastAsia="Times New Roman" w:hAnsi="Arial" w:cs="Arial"/>
          <w:sz w:val="24"/>
          <w:szCs w:val="24"/>
          <w:lang w:eastAsia="pl-PL"/>
        </w:rPr>
        <w:t>, z 2021 r. poz. 2469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>, z 2022 r. poz. 763, poz. 764, poz. 1700, poz. 1812</w:t>
      </w:r>
      <w:r w:rsidR="00891158" w:rsidRPr="00EF23B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F53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uchwala się, co</w:t>
      </w:r>
      <w:r w:rsidR="009163C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6DB324FE" w14:textId="77777777" w:rsidR="00A04F90" w:rsidRPr="007F0959" w:rsidRDefault="00A04F90" w:rsidP="00A04F90">
      <w:pPr>
        <w:jc w:val="both"/>
        <w:rPr>
          <w:sz w:val="24"/>
          <w:szCs w:val="24"/>
        </w:rPr>
      </w:pPr>
    </w:p>
    <w:p w14:paraId="0C9F0981" w14:textId="43086234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§1. </w:t>
      </w:r>
      <w:r w:rsidRPr="007F0959">
        <w:rPr>
          <w:rFonts w:ascii="Arial" w:hAnsi="Arial" w:cs="Arial"/>
          <w:sz w:val="24"/>
          <w:szCs w:val="24"/>
        </w:rPr>
        <w:t xml:space="preserve">Uchwala się Miejski Program Profilaktyki i Rozwiązywania Problemów Alkoholowych </w:t>
      </w:r>
      <w:r w:rsidR="00D67560">
        <w:rPr>
          <w:rFonts w:ascii="Arial" w:hAnsi="Arial" w:cs="Arial"/>
          <w:sz w:val="24"/>
          <w:szCs w:val="24"/>
        </w:rPr>
        <w:t xml:space="preserve">oraz </w:t>
      </w:r>
      <w:r w:rsidR="00FF5349">
        <w:rPr>
          <w:rFonts w:ascii="Arial" w:hAnsi="Arial" w:cs="Arial"/>
          <w:sz w:val="24"/>
          <w:szCs w:val="24"/>
        </w:rPr>
        <w:t xml:space="preserve">Przeciwdziałania Narkomanii </w:t>
      </w:r>
      <w:r w:rsidR="00E127BA" w:rsidRPr="00E127BA">
        <w:rPr>
          <w:rFonts w:ascii="Arial" w:hAnsi="Arial" w:cs="Arial"/>
          <w:sz w:val="24"/>
          <w:szCs w:val="24"/>
        </w:rPr>
        <w:t xml:space="preserve">dla Miasta Piotrkowa Trybunalskiego </w:t>
      </w:r>
      <w:r w:rsidRPr="007F0959">
        <w:rPr>
          <w:rFonts w:ascii="Arial" w:hAnsi="Arial" w:cs="Arial"/>
          <w:sz w:val="24"/>
          <w:szCs w:val="24"/>
        </w:rPr>
        <w:t>na 202</w:t>
      </w:r>
      <w:r w:rsidR="006E025C">
        <w:rPr>
          <w:rFonts w:ascii="Arial" w:hAnsi="Arial" w:cs="Arial"/>
          <w:sz w:val="24"/>
          <w:szCs w:val="24"/>
        </w:rPr>
        <w:t>3</w:t>
      </w:r>
      <w:r w:rsidRPr="007F0959">
        <w:rPr>
          <w:rFonts w:ascii="Arial" w:hAnsi="Arial" w:cs="Arial"/>
          <w:sz w:val="24"/>
          <w:szCs w:val="24"/>
        </w:rPr>
        <w:t xml:space="preserve"> rok, stanowiący załącznik do niniejszej uchwały.</w:t>
      </w:r>
    </w:p>
    <w:p w14:paraId="4C3C5CA0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A39E5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§2. </w:t>
      </w:r>
      <w:r w:rsidRPr="007F0959">
        <w:rPr>
          <w:rFonts w:ascii="Arial" w:hAnsi="Arial" w:cs="Arial"/>
          <w:sz w:val="24"/>
          <w:szCs w:val="24"/>
        </w:rPr>
        <w:t>Wykonanie uchwały powierza się Prezydentowi Miasta Piotrkowa Trybunalskiego.</w:t>
      </w:r>
    </w:p>
    <w:p w14:paraId="7D4BE2E0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4B9FA9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§3.  </w:t>
      </w:r>
      <w:r w:rsidRPr="007F0959">
        <w:rPr>
          <w:rFonts w:ascii="Arial" w:hAnsi="Arial" w:cs="Arial"/>
          <w:sz w:val="24"/>
          <w:szCs w:val="24"/>
        </w:rPr>
        <w:t>Uchwała podlega ogłoszeniu na tablicach informacyjnych w Urzędzie Miasta.</w:t>
      </w:r>
    </w:p>
    <w:p w14:paraId="67391300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9AC377" w14:textId="67BFDD57" w:rsidR="00F22620" w:rsidRDefault="00A04F90" w:rsidP="00E127BA">
      <w:pPr>
        <w:spacing w:line="360" w:lineRule="auto"/>
        <w:jc w:val="both"/>
      </w:pPr>
      <w:r w:rsidRPr="007F0959">
        <w:rPr>
          <w:rFonts w:ascii="Arial" w:hAnsi="Arial" w:cs="Arial"/>
          <w:b/>
          <w:sz w:val="24"/>
          <w:szCs w:val="24"/>
        </w:rPr>
        <w:t xml:space="preserve">§4. </w:t>
      </w:r>
      <w:r w:rsidR="00E127BA">
        <w:rPr>
          <w:rFonts w:ascii="Arial" w:hAnsi="Arial" w:cs="Arial"/>
          <w:sz w:val="24"/>
          <w:szCs w:val="24"/>
        </w:rPr>
        <w:t xml:space="preserve">Uchwała </w:t>
      </w:r>
      <w:r w:rsidRPr="007F0959">
        <w:rPr>
          <w:rFonts w:ascii="Arial" w:hAnsi="Arial" w:cs="Arial"/>
          <w:sz w:val="24"/>
          <w:szCs w:val="24"/>
        </w:rPr>
        <w:t xml:space="preserve">wchodzi w życie z dniem </w:t>
      </w:r>
      <w:r w:rsidR="005D3BC1">
        <w:rPr>
          <w:rFonts w:ascii="Arial" w:hAnsi="Arial" w:cs="Arial"/>
          <w:sz w:val="24"/>
          <w:szCs w:val="24"/>
        </w:rPr>
        <w:t>podjęcia</w:t>
      </w:r>
      <w:r w:rsidR="00FF5349">
        <w:rPr>
          <w:rFonts w:ascii="Arial" w:hAnsi="Arial" w:cs="Arial"/>
          <w:sz w:val="24"/>
          <w:szCs w:val="24"/>
        </w:rPr>
        <w:t>.</w:t>
      </w:r>
    </w:p>
    <w:sectPr w:rsidR="00F22620" w:rsidSect="00E127B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90"/>
    <w:rsid w:val="00220713"/>
    <w:rsid w:val="003E3883"/>
    <w:rsid w:val="005A7B6F"/>
    <w:rsid w:val="005D3BC1"/>
    <w:rsid w:val="005F719B"/>
    <w:rsid w:val="00693B5A"/>
    <w:rsid w:val="006E025C"/>
    <w:rsid w:val="007445AC"/>
    <w:rsid w:val="007E500E"/>
    <w:rsid w:val="008808A4"/>
    <w:rsid w:val="00891158"/>
    <w:rsid w:val="009163CE"/>
    <w:rsid w:val="00A04F90"/>
    <w:rsid w:val="00C62C39"/>
    <w:rsid w:val="00CC58D6"/>
    <w:rsid w:val="00D67560"/>
    <w:rsid w:val="00E127BA"/>
    <w:rsid w:val="00F22620"/>
    <w:rsid w:val="00F43D7A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ADC"/>
  <w15:chartTrackingRefBased/>
  <w15:docId w15:val="{7896EE3C-6580-4D75-BAA8-3788A6D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Jarzębska Monika</cp:lastModifiedBy>
  <cp:revision>2</cp:revision>
  <dcterms:created xsi:type="dcterms:W3CDTF">2022-12-27T12:47:00Z</dcterms:created>
  <dcterms:modified xsi:type="dcterms:W3CDTF">2022-12-27T12:47:00Z</dcterms:modified>
</cp:coreProperties>
</file>