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7C20" w14:textId="77777777" w:rsidR="00A77B3E" w:rsidRPr="008303FB" w:rsidRDefault="00276204">
      <w:pPr>
        <w:spacing w:line="276" w:lineRule="auto"/>
        <w:jc w:val="center"/>
        <w:rPr>
          <w:rFonts w:ascii="Arial" w:hAnsi="Arial" w:cs="Arial"/>
          <w:b/>
          <w:bCs/>
          <w:caps/>
        </w:rPr>
      </w:pPr>
      <w:r w:rsidRPr="008303FB">
        <w:rPr>
          <w:rFonts w:ascii="Arial" w:hAnsi="Arial" w:cs="Arial"/>
          <w:b/>
          <w:bCs/>
          <w:caps/>
        </w:rPr>
        <w:t>Uchwała Nr LIV/694/22</w:t>
      </w:r>
      <w:r w:rsidRPr="008303FB">
        <w:rPr>
          <w:rFonts w:ascii="Arial" w:hAnsi="Arial" w:cs="Arial"/>
          <w:b/>
          <w:bCs/>
          <w:caps/>
        </w:rPr>
        <w:br/>
        <w:t>Rady Miasta Piotrkowa Trybunalskiego</w:t>
      </w:r>
    </w:p>
    <w:p w14:paraId="305691B2" w14:textId="77777777" w:rsidR="00A77B3E" w:rsidRPr="00276204" w:rsidRDefault="00276204">
      <w:pPr>
        <w:spacing w:before="280" w:after="280" w:line="276" w:lineRule="auto"/>
        <w:jc w:val="center"/>
        <w:rPr>
          <w:rFonts w:ascii="Arial" w:hAnsi="Arial" w:cs="Arial"/>
          <w:caps/>
        </w:rPr>
      </w:pPr>
      <w:r w:rsidRPr="00276204">
        <w:rPr>
          <w:rFonts w:ascii="Arial" w:hAnsi="Arial" w:cs="Arial"/>
        </w:rPr>
        <w:t>z dnia 31 sierpnia 2022 r.</w:t>
      </w:r>
    </w:p>
    <w:p w14:paraId="04202ABE" w14:textId="77777777" w:rsidR="00A77B3E" w:rsidRPr="008303FB" w:rsidRDefault="00276204" w:rsidP="008303FB">
      <w:pPr>
        <w:keepNext/>
        <w:spacing w:after="480" w:line="276" w:lineRule="auto"/>
        <w:jc w:val="both"/>
        <w:rPr>
          <w:rFonts w:ascii="Arial" w:hAnsi="Arial" w:cs="Arial"/>
          <w:b/>
          <w:bCs/>
        </w:rPr>
      </w:pPr>
      <w:r w:rsidRPr="008303FB">
        <w:rPr>
          <w:rFonts w:ascii="Arial" w:hAnsi="Arial" w:cs="Arial"/>
          <w:b/>
          <w:bCs/>
        </w:rPr>
        <w:t>w sprawie wysokości stawek opłaty za zajęcie 1m² pasa drogowego dróg publicznych, dla których zarządcą jest Prezydent Miasta Piotrkowa Trybunalskiego na cele niezwiązane z budową, przebudową, remontem, utrzymaniem i ochroną dróg</w:t>
      </w:r>
    </w:p>
    <w:p w14:paraId="611473AB" w14:textId="77777777" w:rsidR="00A77B3E" w:rsidRPr="00276204" w:rsidRDefault="00276204">
      <w:pPr>
        <w:keepLines/>
        <w:spacing w:before="120" w:after="120" w:line="276" w:lineRule="auto"/>
        <w:ind w:firstLine="227"/>
        <w:rPr>
          <w:rFonts w:ascii="Arial" w:hAnsi="Arial" w:cs="Arial"/>
        </w:rPr>
      </w:pPr>
      <w:r w:rsidRPr="00276204">
        <w:rPr>
          <w:rFonts w:ascii="Arial" w:hAnsi="Arial" w:cs="Arial"/>
        </w:rPr>
        <w:t>Na podstawie art. 18 ust. 2 pkt 8 i 15 ustawy z dnia 8 marca 1990 roku o samorządzie gminnym (tekst jednolity Dz. U. z 2022 roku, poz. 559, zm.: Dz.U. z 2022 roku, poz. 1005, poz. 1079) oraz art. 40 ust. 8 i ust. 9 ustawy z dnia 21 marca 1985 roku o drogach publicznych (tekst jednolity Dz.U. z 2021 roku, poz. 1376, zm.: Dz.U. z 2021 roku, poz. 1005, poz. 1595; M.P. z 2021 roku, poz. 876; Dz.U. z 2022 roku, poz. 32, poz. 655, poz. 1261) uchwala się, co następuje:</w:t>
      </w:r>
    </w:p>
    <w:p w14:paraId="68A64D3F" w14:textId="77777777" w:rsidR="00A77B3E" w:rsidRPr="00276204" w:rsidRDefault="00276204">
      <w:pPr>
        <w:keepLines/>
        <w:spacing w:before="120" w:after="120" w:line="276" w:lineRule="auto"/>
        <w:ind w:firstLine="340"/>
        <w:rPr>
          <w:rFonts w:ascii="Arial" w:hAnsi="Arial" w:cs="Arial"/>
        </w:rPr>
      </w:pPr>
      <w:r w:rsidRPr="00276204">
        <w:rPr>
          <w:rFonts w:ascii="Arial" w:hAnsi="Arial" w:cs="Arial"/>
        </w:rPr>
        <w:t>§ 1. Uchwala się wysokość stawek opłaty za zajęcie 1m² pasa drogowego dróg publicznych, dla których zarządcą jest Prezydent Miasta Piotrkowa Trybunalskiego na cele niezwiązane z budową, przebudową, remontem, utrzymaniem i ochroną dróg, dotyczące:</w:t>
      </w:r>
    </w:p>
    <w:p w14:paraId="4EEE59D4" w14:textId="77777777" w:rsidR="00A77B3E" w:rsidRPr="00276204" w:rsidRDefault="00276204">
      <w:pPr>
        <w:spacing w:before="120" w:after="120" w:line="276" w:lineRule="auto"/>
        <w:ind w:left="340" w:hanging="227"/>
        <w:rPr>
          <w:rFonts w:ascii="Arial" w:hAnsi="Arial" w:cs="Arial"/>
        </w:rPr>
      </w:pPr>
      <w:r w:rsidRPr="00276204">
        <w:rPr>
          <w:rFonts w:ascii="Arial" w:hAnsi="Arial" w:cs="Arial"/>
        </w:rPr>
        <w:t>1) prowadzenia robót w pasie drogowym,</w:t>
      </w:r>
    </w:p>
    <w:p w14:paraId="28F90218" w14:textId="77777777" w:rsidR="00A77B3E" w:rsidRPr="00276204" w:rsidRDefault="00276204">
      <w:pPr>
        <w:spacing w:before="120" w:after="120" w:line="276" w:lineRule="auto"/>
        <w:ind w:left="340" w:hanging="227"/>
        <w:rPr>
          <w:rFonts w:ascii="Arial" w:hAnsi="Arial" w:cs="Arial"/>
        </w:rPr>
      </w:pPr>
      <w:r w:rsidRPr="00276204">
        <w:rPr>
          <w:rFonts w:ascii="Arial" w:hAnsi="Arial" w:cs="Arial"/>
        </w:rPr>
        <w:t>2) umieszczania w pasie drogowym urządzeń infrastruktury technicznej niezwiązanych z potrzebami zarządzania drogami lub potrzebami ruchu drogowego,</w:t>
      </w:r>
    </w:p>
    <w:p w14:paraId="73D211A8" w14:textId="77777777" w:rsidR="00A77B3E" w:rsidRPr="00276204" w:rsidRDefault="00276204">
      <w:pPr>
        <w:spacing w:before="120" w:after="120" w:line="276" w:lineRule="auto"/>
        <w:ind w:left="340" w:hanging="227"/>
        <w:rPr>
          <w:rFonts w:ascii="Arial" w:hAnsi="Arial" w:cs="Arial"/>
        </w:rPr>
      </w:pPr>
      <w:r w:rsidRPr="00276204">
        <w:rPr>
          <w:rFonts w:ascii="Arial" w:hAnsi="Arial" w:cs="Arial"/>
        </w:rPr>
        <w:t>3) umieszczania w pasie drogowym obiektów budowlanych niezwiązanych z potrzebami zarządzania drogami lub potrzebami ruchu drogowego oraz reklam,</w:t>
      </w:r>
    </w:p>
    <w:p w14:paraId="5CFC4A0C" w14:textId="77777777" w:rsidR="00A77B3E" w:rsidRPr="00276204" w:rsidRDefault="00276204">
      <w:pPr>
        <w:spacing w:before="120" w:after="120" w:line="276" w:lineRule="auto"/>
        <w:ind w:left="340" w:hanging="227"/>
        <w:rPr>
          <w:rFonts w:ascii="Arial" w:hAnsi="Arial" w:cs="Arial"/>
        </w:rPr>
      </w:pPr>
      <w:r w:rsidRPr="00276204">
        <w:rPr>
          <w:rFonts w:ascii="Arial" w:hAnsi="Arial" w:cs="Arial"/>
        </w:rPr>
        <w:t>4) zajęcia pasa drogowego na prawach wyłączności w celach innych, niż wymienione w punktach 1 – 3.</w:t>
      </w:r>
    </w:p>
    <w:p w14:paraId="55B19D7A" w14:textId="77777777" w:rsidR="00A77B3E" w:rsidRPr="00276204" w:rsidRDefault="00276204">
      <w:pPr>
        <w:keepLines/>
        <w:spacing w:before="120" w:after="120" w:line="276" w:lineRule="auto"/>
        <w:ind w:firstLine="340"/>
        <w:rPr>
          <w:rFonts w:ascii="Arial" w:hAnsi="Arial" w:cs="Arial"/>
        </w:rPr>
      </w:pPr>
      <w:r w:rsidRPr="00276204">
        <w:rPr>
          <w:rFonts w:ascii="Arial" w:hAnsi="Arial" w:cs="Arial"/>
        </w:rPr>
        <w:t>§ 2. 1. Za zajęcie 1m² pasa drogowego w celu, o którym mowa w §1 pkt 1, ustala się następujące stawki opłaty za każdy dzień zajęcia:</w:t>
      </w:r>
      <w:r w:rsidRPr="00276204">
        <w:rPr>
          <w:rFonts w:ascii="Arial" w:hAnsi="Arial" w:cs="Arial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0"/>
        <w:gridCol w:w="1616"/>
        <w:gridCol w:w="1777"/>
        <w:gridCol w:w="1587"/>
      </w:tblGrid>
      <w:tr w:rsidR="00070359" w:rsidRPr="00276204" w14:paraId="03BEB630" w14:textId="77777777">
        <w:trPr>
          <w:trHeight w:val="301"/>
        </w:trPr>
        <w:tc>
          <w:tcPr>
            <w:tcW w:w="499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F33979" w14:textId="77777777" w:rsidR="00A77B3E" w:rsidRPr="00276204" w:rsidRDefault="00276204">
            <w:pPr>
              <w:jc w:val="both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Elementy pasa drogowego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F09CDE" w14:textId="77777777" w:rsidR="00A77B3E" w:rsidRPr="00276204" w:rsidRDefault="00276204">
            <w:pPr>
              <w:jc w:val="center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Wysokość stawki opłaty</w:t>
            </w:r>
          </w:p>
        </w:tc>
      </w:tr>
      <w:tr w:rsidR="00070359" w:rsidRPr="00276204" w14:paraId="3A56F118" w14:textId="77777777">
        <w:trPr>
          <w:trHeight w:val="283"/>
        </w:trPr>
        <w:tc>
          <w:tcPr>
            <w:tcW w:w="499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5FF221" w14:textId="77777777" w:rsidR="00A77B3E" w:rsidRPr="00276204" w:rsidRDefault="00A77B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D8B9A5" w14:textId="77777777" w:rsidR="00A77B3E" w:rsidRPr="00276204" w:rsidRDefault="00276204">
            <w:pPr>
              <w:jc w:val="center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Kategoria drogi</w:t>
            </w:r>
          </w:p>
        </w:tc>
      </w:tr>
      <w:tr w:rsidR="00070359" w:rsidRPr="00276204" w14:paraId="01FF51D5" w14:textId="77777777">
        <w:trPr>
          <w:trHeight w:val="274"/>
        </w:trPr>
        <w:tc>
          <w:tcPr>
            <w:tcW w:w="499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6BECC0" w14:textId="77777777" w:rsidR="00A77B3E" w:rsidRPr="00276204" w:rsidRDefault="00A77B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666315" w14:textId="77777777" w:rsidR="00A77B3E" w:rsidRPr="00276204" w:rsidRDefault="00276204">
            <w:pPr>
              <w:jc w:val="center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F3F499" w14:textId="77777777" w:rsidR="00A77B3E" w:rsidRPr="00276204" w:rsidRDefault="00276204">
            <w:pPr>
              <w:jc w:val="center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FB4E7F" w14:textId="77777777" w:rsidR="00A77B3E" w:rsidRPr="00276204" w:rsidRDefault="00276204">
            <w:pPr>
              <w:jc w:val="center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3</w:t>
            </w:r>
          </w:p>
        </w:tc>
      </w:tr>
      <w:tr w:rsidR="00070359" w:rsidRPr="00276204" w14:paraId="79EB869A" w14:textId="77777777">
        <w:trPr>
          <w:trHeight w:val="269"/>
        </w:trPr>
        <w:tc>
          <w:tcPr>
            <w:tcW w:w="499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F2F6E0" w14:textId="77777777" w:rsidR="00A77B3E" w:rsidRPr="00276204" w:rsidRDefault="00A77B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F5C672" w14:textId="77777777" w:rsidR="00A77B3E" w:rsidRPr="00276204" w:rsidRDefault="00276204">
            <w:pPr>
              <w:jc w:val="center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krajowa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CAD072" w14:textId="77777777" w:rsidR="00A77B3E" w:rsidRPr="00276204" w:rsidRDefault="00276204">
            <w:pPr>
              <w:jc w:val="center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powiatowa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AB4E66" w14:textId="77777777" w:rsidR="00A77B3E" w:rsidRPr="00276204" w:rsidRDefault="00276204">
            <w:pPr>
              <w:jc w:val="center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gminna</w:t>
            </w:r>
          </w:p>
        </w:tc>
      </w:tr>
      <w:tr w:rsidR="00070359" w:rsidRPr="00276204" w14:paraId="7B02C5D5" w14:textId="77777777">
        <w:tc>
          <w:tcPr>
            <w:tcW w:w="4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97C332" w14:textId="77777777" w:rsidR="00A77B3E" w:rsidRPr="00276204" w:rsidRDefault="00276204">
            <w:pPr>
              <w:jc w:val="both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 xml:space="preserve">jezdnia do 20% szerokości, </w:t>
            </w:r>
          </w:p>
          <w:p w14:paraId="68283BBD" w14:textId="77777777" w:rsidR="00070359" w:rsidRPr="00276204" w:rsidRDefault="00276204">
            <w:pPr>
              <w:jc w:val="both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 xml:space="preserve">opaski, zatoki autobusowe, </w:t>
            </w:r>
          </w:p>
          <w:p w14:paraId="6A88B50C" w14:textId="77777777" w:rsidR="00070359" w:rsidRPr="00276204" w:rsidRDefault="00276204">
            <w:pPr>
              <w:jc w:val="both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 xml:space="preserve">zatoki postojowe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968313" w14:textId="77777777" w:rsidR="00A77B3E" w:rsidRPr="00276204" w:rsidRDefault="00A77B3E">
            <w:pPr>
              <w:jc w:val="center"/>
              <w:rPr>
                <w:rFonts w:ascii="Arial" w:hAnsi="Arial" w:cs="Arial"/>
              </w:rPr>
            </w:pPr>
          </w:p>
          <w:p w14:paraId="3E2F3117" w14:textId="77777777" w:rsidR="00070359" w:rsidRPr="00276204" w:rsidRDefault="00276204">
            <w:pPr>
              <w:jc w:val="center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5,40 zł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7B1A3F" w14:textId="77777777" w:rsidR="00A77B3E" w:rsidRPr="00276204" w:rsidRDefault="00A77B3E">
            <w:pPr>
              <w:jc w:val="center"/>
              <w:rPr>
                <w:rFonts w:ascii="Arial" w:hAnsi="Arial" w:cs="Arial"/>
              </w:rPr>
            </w:pPr>
          </w:p>
          <w:p w14:paraId="14AAA307" w14:textId="77777777" w:rsidR="00070359" w:rsidRPr="00276204" w:rsidRDefault="00276204">
            <w:pPr>
              <w:jc w:val="center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4,20 zł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3D0999" w14:textId="77777777" w:rsidR="00A77B3E" w:rsidRPr="00276204" w:rsidRDefault="00A77B3E">
            <w:pPr>
              <w:jc w:val="center"/>
              <w:rPr>
                <w:rFonts w:ascii="Arial" w:hAnsi="Arial" w:cs="Arial"/>
              </w:rPr>
            </w:pPr>
          </w:p>
          <w:p w14:paraId="4DA62C6A" w14:textId="77777777" w:rsidR="00070359" w:rsidRPr="00276204" w:rsidRDefault="00276204">
            <w:pPr>
              <w:jc w:val="center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4,00 zł</w:t>
            </w:r>
          </w:p>
        </w:tc>
      </w:tr>
      <w:tr w:rsidR="00070359" w:rsidRPr="00276204" w14:paraId="2EF5237B" w14:textId="77777777">
        <w:tc>
          <w:tcPr>
            <w:tcW w:w="4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6C68BA" w14:textId="77777777" w:rsidR="00A77B3E" w:rsidRPr="00276204" w:rsidRDefault="00276204">
            <w:pPr>
              <w:jc w:val="both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 xml:space="preserve">jezdnia powyżej 20% </w:t>
            </w:r>
          </w:p>
          <w:p w14:paraId="3DFA7439" w14:textId="77777777" w:rsidR="00070359" w:rsidRPr="00276204" w:rsidRDefault="00276204">
            <w:pPr>
              <w:jc w:val="both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 xml:space="preserve">szerokości do 50% szerokości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498194" w14:textId="77777777" w:rsidR="00A77B3E" w:rsidRPr="00276204" w:rsidRDefault="00276204">
            <w:pPr>
              <w:jc w:val="center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7,70 zł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FCE08F" w14:textId="77777777" w:rsidR="00A77B3E" w:rsidRPr="00276204" w:rsidRDefault="00276204">
            <w:pPr>
              <w:jc w:val="center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6,50 zł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3FA6F8" w14:textId="77777777" w:rsidR="00A77B3E" w:rsidRPr="00276204" w:rsidRDefault="00276204">
            <w:pPr>
              <w:jc w:val="center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6,30 zł</w:t>
            </w:r>
          </w:p>
        </w:tc>
      </w:tr>
      <w:tr w:rsidR="00070359" w:rsidRPr="00276204" w14:paraId="0343D8D3" w14:textId="77777777">
        <w:tc>
          <w:tcPr>
            <w:tcW w:w="4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5EDFAE" w14:textId="77777777" w:rsidR="00A77B3E" w:rsidRPr="00276204" w:rsidRDefault="00276204">
            <w:pPr>
              <w:jc w:val="both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 xml:space="preserve">jezdnia powyżej 50% </w:t>
            </w:r>
          </w:p>
          <w:p w14:paraId="0BB7E052" w14:textId="77777777" w:rsidR="00070359" w:rsidRPr="00276204" w:rsidRDefault="00276204">
            <w:pPr>
              <w:jc w:val="both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szerokości do całkowitego zajęcia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254F8E" w14:textId="77777777" w:rsidR="00A77B3E" w:rsidRPr="00276204" w:rsidRDefault="00276204">
            <w:pPr>
              <w:jc w:val="center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9,70 zł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69C30B" w14:textId="77777777" w:rsidR="00A77B3E" w:rsidRPr="00276204" w:rsidRDefault="00276204">
            <w:pPr>
              <w:jc w:val="center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9,20 zł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6C4947" w14:textId="77777777" w:rsidR="00A77B3E" w:rsidRPr="00276204" w:rsidRDefault="00276204">
            <w:pPr>
              <w:jc w:val="center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9,00 zł</w:t>
            </w:r>
          </w:p>
        </w:tc>
      </w:tr>
      <w:tr w:rsidR="00070359" w:rsidRPr="00276204" w14:paraId="32188340" w14:textId="77777777">
        <w:tc>
          <w:tcPr>
            <w:tcW w:w="4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E1DAB0" w14:textId="77777777" w:rsidR="00A77B3E" w:rsidRPr="00276204" w:rsidRDefault="00276204">
            <w:pPr>
              <w:jc w:val="both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 xml:space="preserve">chodniki, ścieżki rowerowe, </w:t>
            </w:r>
          </w:p>
          <w:p w14:paraId="5F8F6914" w14:textId="77777777" w:rsidR="00070359" w:rsidRPr="00276204" w:rsidRDefault="00276204">
            <w:pPr>
              <w:jc w:val="both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lastRenderedPageBreak/>
              <w:t>ciągi piesze, ciągi pieszo-jezdne,</w:t>
            </w:r>
          </w:p>
          <w:p w14:paraId="1BBF1EA0" w14:textId="77777777" w:rsidR="00070359" w:rsidRPr="00276204" w:rsidRDefault="00276204">
            <w:pPr>
              <w:jc w:val="both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utwardzone zjazdy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06AB5B" w14:textId="77777777" w:rsidR="00A77B3E" w:rsidRPr="00276204" w:rsidRDefault="00A77B3E">
            <w:pPr>
              <w:jc w:val="center"/>
              <w:rPr>
                <w:rFonts w:ascii="Arial" w:hAnsi="Arial" w:cs="Arial"/>
              </w:rPr>
            </w:pPr>
          </w:p>
          <w:p w14:paraId="30E8839F" w14:textId="77777777" w:rsidR="00070359" w:rsidRPr="00276204" w:rsidRDefault="00276204">
            <w:pPr>
              <w:jc w:val="center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lastRenderedPageBreak/>
              <w:t>5,40 zł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0E4220" w14:textId="77777777" w:rsidR="00A77B3E" w:rsidRPr="00276204" w:rsidRDefault="00A77B3E">
            <w:pPr>
              <w:jc w:val="center"/>
              <w:rPr>
                <w:rFonts w:ascii="Arial" w:hAnsi="Arial" w:cs="Arial"/>
              </w:rPr>
            </w:pPr>
          </w:p>
          <w:p w14:paraId="350BBDE3" w14:textId="77777777" w:rsidR="00070359" w:rsidRPr="00276204" w:rsidRDefault="00276204">
            <w:pPr>
              <w:jc w:val="center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lastRenderedPageBreak/>
              <w:t>4,20 zł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807566" w14:textId="77777777" w:rsidR="00A77B3E" w:rsidRPr="00276204" w:rsidRDefault="00A77B3E">
            <w:pPr>
              <w:jc w:val="center"/>
              <w:rPr>
                <w:rFonts w:ascii="Arial" w:hAnsi="Arial" w:cs="Arial"/>
              </w:rPr>
            </w:pPr>
          </w:p>
          <w:p w14:paraId="41248BEB" w14:textId="77777777" w:rsidR="00070359" w:rsidRPr="00276204" w:rsidRDefault="00276204">
            <w:pPr>
              <w:jc w:val="center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lastRenderedPageBreak/>
              <w:t>4,00 zł</w:t>
            </w:r>
          </w:p>
        </w:tc>
      </w:tr>
      <w:tr w:rsidR="00070359" w:rsidRPr="00276204" w14:paraId="3AB38CB0" w14:textId="77777777">
        <w:tc>
          <w:tcPr>
            <w:tcW w:w="4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6FEFA9" w14:textId="77777777" w:rsidR="00A77B3E" w:rsidRPr="00276204" w:rsidRDefault="00276204">
            <w:pPr>
              <w:jc w:val="both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lastRenderedPageBreak/>
              <w:t xml:space="preserve">pobocza, place, pasy dzielące, </w:t>
            </w:r>
          </w:p>
          <w:p w14:paraId="6E4A162F" w14:textId="77777777" w:rsidR="00070359" w:rsidRPr="00276204" w:rsidRDefault="00276204">
            <w:pPr>
              <w:jc w:val="both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pasy zieleni, rowy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420994" w14:textId="77777777" w:rsidR="00A77B3E" w:rsidRPr="00276204" w:rsidRDefault="00276204">
            <w:pPr>
              <w:jc w:val="center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4,20 zł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763A06" w14:textId="77777777" w:rsidR="00A77B3E" w:rsidRPr="00276204" w:rsidRDefault="00276204">
            <w:pPr>
              <w:jc w:val="center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3,10 zł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9CC80E" w14:textId="77777777" w:rsidR="00A77B3E" w:rsidRPr="00276204" w:rsidRDefault="00276204">
            <w:pPr>
              <w:jc w:val="center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2,80 zł</w:t>
            </w:r>
          </w:p>
        </w:tc>
      </w:tr>
    </w:tbl>
    <w:p w14:paraId="15292058" w14:textId="77777777" w:rsidR="00A77B3E" w:rsidRPr="00276204" w:rsidRDefault="00276204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 xml:space="preserve">2. Dla elementów pasa drogowego nie wymienionych w ust. 1 ustala się stawkę opłaty za każdy dzień zajęcia 1m² pasa drogowego w wysokości </w:t>
      </w:r>
      <w:r w:rsidRPr="00276204">
        <w:rPr>
          <w:rFonts w:ascii="Arial" w:hAnsi="Arial" w:cs="Arial"/>
          <w:color w:val="000000"/>
        </w:rPr>
        <w:t>4,00 zł.</w:t>
      </w:r>
    </w:p>
    <w:p w14:paraId="65CA92BA" w14:textId="77777777" w:rsidR="00A77B3E" w:rsidRPr="00276204" w:rsidRDefault="00276204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3. </w:t>
      </w:r>
      <w:r w:rsidRPr="00276204">
        <w:rPr>
          <w:rFonts w:ascii="Arial" w:hAnsi="Arial" w:cs="Arial"/>
          <w:color w:val="000000"/>
        </w:rPr>
        <w:t>Za zajęcie 1m² pasa drogowego w celu, o którym mowa w §1 pkt 1, ustala się dla infrastruktury telekomunikacyjnej następujące stawki opłaty za każdy dzień zajęcia: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1"/>
        <w:gridCol w:w="1426"/>
        <w:gridCol w:w="1601"/>
        <w:gridCol w:w="1352"/>
      </w:tblGrid>
      <w:tr w:rsidR="00070359" w:rsidRPr="00276204" w14:paraId="5998C631" w14:textId="77777777">
        <w:trPr>
          <w:trHeight w:val="301"/>
        </w:trPr>
        <w:tc>
          <w:tcPr>
            <w:tcW w:w="561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6BE3B5" w14:textId="77777777" w:rsidR="00A77B3E" w:rsidRPr="00276204" w:rsidRDefault="00276204">
            <w:pPr>
              <w:jc w:val="both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Elementy pasa drogowego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0B4D13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Wysokość stawki opłaty</w:t>
            </w:r>
          </w:p>
        </w:tc>
      </w:tr>
      <w:tr w:rsidR="00070359" w:rsidRPr="00276204" w14:paraId="5E299DE3" w14:textId="77777777">
        <w:trPr>
          <w:trHeight w:val="283"/>
        </w:trPr>
        <w:tc>
          <w:tcPr>
            <w:tcW w:w="561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F81C0B" w14:textId="77777777" w:rsidR="00A77B3E" w:rsidRPr="00276204" w:rsidRDefault="00A77B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58AE75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Kategoria drogi</w:t>
            </w:r>
          </w:p>
        </w:tc>
      </w:tr>
      <w:tr w:rsidR="00070359" w:rsidRPr="00276204" w14:paraId="55645F71" w14:textId="77777777">
        <w:trPr>
          <w:trHeight w:val="274"/>
        </w:trPr>
        <w:tc>
          <w:tcPr>
            <w:tcW w:w="561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9AF011" w14:textId="77777777" w:rsidR="00A77B3E" w:rsidRPr="00276204" w:rsidRDefault="00A77B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F8BDE1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992466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1637B8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3</w:t>
            </w:r>
          </w:p>
        </w:tc>
      </w:tr>
      <w:tr w:rsidR="00070359" w:rsidRPr="00276204" w14:paraId="7375B64E" w14:textId="77777777">
        <w:trPr>
          <w:trHeight w:val="269"/>
        </w:trPr>
        <w:tc>
          <w:tcPr>
            <w:tcW w:w="561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AE447A" w14:textId="77777777" w:rsidR="00A77B3E" w:rsidRPr="00276204" w:rsidRDefault="00A77B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85A84D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krajowa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9683B7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powiatowa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47D2FB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gminna</w:t>
            </w:r>
          </w:p>
        </w:tc>
      </w:tr>
      <w:tr w:rsidR="00070359" w:rsidRPr="00276204" w14:paraId="0C8FD688" w14:textId="77777777">
        <w:tc>
          <w:tcPr>
            <w:tcW w:w="56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DFC759" w14:textId="77777777" w:rsidR="00A77B3E" w:rsidRPr="00276204" w:rsidRDefault="00276204">
            <w:pPr>
              <w:jc w:val="both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 xml:space="preserve">jezdnia do 20% szerokości, </w:t>
            </w:r>
          </w:p>
          <w:p w14:paraId="74EF624B" w14:textId="77777777" w:rsidR="00070359" w:rsidRPr="00276204" w:rsidRDefault="00276204">
            <w:pPr>
              <w:jc w:val="both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 xml:space="preserve">opaski, zatoki autobusowe, </w:t>
            </w:r>
          </w:p>
          <w:p w14:paraId="1E9AC398" w14:textId="77777777" w:rsidR="00070359" w:rsidRPr="00276204" w:rsidRDefault="00276204">
            <w:pPr>
              <w:jc w:val="both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 xml:space="preserve">zatoki postojowe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4E6ADF" w14:textId="77777777" w:rsidR="00A77B3E" w:rsidRPr="00276204" w:rsidRDefault="00A77B3E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566BFE3" w14:textId="77777777" w:rsidR="00070359" w:rsidRPr="00276204" w:rsidRDefault="00276204">
            <w:pPr>
              <w:jc w:val="center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0,20 zł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DC16E5" w14:textId="77777777" w:rsidR="00A77B3E" w:rsidRPr="00276204" w:rsidRDefault="00A77B3E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3672836" w14:textId="77777777" w:rsidR="00070359" w:rsidRPr="00276204" w:rsidRDefault="00276204">
            <w:pPr>
              <w:jc w:val="center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0,18 zł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7E4B01" w14:textId="77777777" w:rsidR="00A77B3E" w:rsidRPr="00276204" w:rsidRDefault="00A77B3E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3101F5C" w14:textId="77777777" w:rsidR="00070359" w:rsidRPr="00276204" w:rsidRDefault="00276204">
            <w:pPr>
              <w:jc w:val="center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0,16 zł</w:t>
            </w:r>
          </w:p>
        </w:tc>
      </w:tr>
      <w:tr w:rsidR="00070359" w:rsidRPr="00276204" w14:paraId="5EC0545A" w14:textId="77777777">
        <w:tc>
          <w:tcPr>
            <w:tcW w:w="56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25C52D" w14:textId="77777777" w:rsidR="00A77B3E" w:rsidRPr="00276204" w:rsidRDefault="00276204">
            <w:pPr>
              <w:jc w:val="both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 xml:space="preserve">jezdnia powyżej 20% </w:t>
            </w:r>
          </w:p>
          <w:p w14:paraId="1509F171" w14:textId="77777777" w:rsidR="00070359" w:rsidRPr="00276204" w:rsidRDefault="00276204">
            <w:pPr>
              <w:jc w:val="both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 xml:space="preserve">szerokości do 50% szerokości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804854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0,20 zł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6394E9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0,18 zł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5472AE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0,16 zł</w:t>
            </w:r>
          </w:p>
        </w:tc>
      </w:tr>
      <w:tr w:rsidR="00070359" w:rsidRPr="00276204" w14:paraId="7A2C12F4" w14:textId="77777777">
        <w:tc>
          <w:tcPr>
            <w:tcW w:w="56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70E40E" w14:textId="77777777" w:rsidR="00A77B3E" w:rsidRPr="00276204" w:rsidRDefault="00276204">
            <w:pPr>
              <w:jc w:val="both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 xml:space="preserve">jezdnia powyżej 50% </w:t>
            </w:r>
          </w:p>
          <w:p w14:paraId="6CE99B04" w14:textId="77777777" w:rsidR="00070359" w:rsidRPr="00276204" w:rsidRDefault="00276204">
            <w:pPr>
              <w:jc w:val="both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szerokości do całkowitego zajęcia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ECCF8E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0,20 zł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E35208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0,18 zł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CEAF69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0,16 zł</w:t>
            </w:r>
          </w:p>
        </w:tc>
      </w:tr>
      <w:tr w:rsidR="00070359" w:rsidRPr="00276204" w14:paraId="584F1664" w14:textId="77777777">
        <w:tc>
          <w:tcPr>
            <w:tcW w:w="56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E0033F" w14:textId="77777777" w:rsidR="00A77B3E" w:rsidRPr="00276204" w:rsidRDefault="00276204">
            <w:pPr>
              <w:jc w:val="both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 xml:space="preserve">chodniki, ścieżki rowerowe, </w:t>
            </w:r>
          </w:p>
          <w:p w14:paraId="37E92AE1" w14:textId="77777777" w:rsidR="00070359" w:rsidRPr="00276204" w:rsidRDefault="00276204">
            <w:pPr>
              <w:jc w:val="both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ciągi piesze, ciągi pieszo-jezdne,</w:t>
            </w:r>
          </w:p>
          <w:p w14:paraId="071ECCEA" w14:textId="77777777" w:rsidR="00070359" w:rsidRPr="00276204" w:rsidRDefault="00276204">
            <w:pPr>
              <w:jc w:val="both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utwardzone zjazdy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A7D1F3" w14:textId="77777777" w:rsidR="00A77B3E" w:rsidRPr="00276204" w:rsidRDefault="00A77B3E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82E1FD0" w14:textId="77777777" w:rsidR="00070359" w:rsidRPr="00276204" w:rsidRDefault="00276204">
            <w:pPr>
              <w:jc w:val="center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0,20 zł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871B72" w14:textId="77777777" w:rsidR="00A77B3E" w:rsidRPr="00276204" w:rsidRDefault="00A77B3E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634B6B0" w14:textId="77777777" w:rsidR="00070359" w:rsidRPr="00276204" w:rsidRDefault="00276204">
            <w:pPr>
              <w:jc w:val="center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0,18 zł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514259" w14:textId="77777777" w:rsidR="00A77B3E" w:rsidRPr="00276204" w:rsidRDefault="00A77B3E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B6B23F3" w14:textId="77777777" w:rsidR="00070359" w:rsidRPr="00276204" w:rsidRDefault="00276204">
            <w:pPr>
              <w:jc w:val="center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0,16 zł</w:t>
            </w:r>
          </w:p>
        </w:tc>
      </w:tr>
      <w:tr w:rsidR="00070359" w:rsidRPr="00276204" w14:paraId="178957C6" w14:textId="77777777">
        <w:tc>
          <w:tcPr>
            <w:tcW w:w="56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1AD091" w14:textId="77777777" w:rsidR="00A77B3E" w:rsidRPr="00276204" w:rsidRDefault="00276204">
            <w:pPr>
              <w:jc w:val="both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 xml:space="preserve">pobocza, place, pasy dzielące, </w:t>
            </w:r>
          </w:p>
          <w:p w14:paraId="38C04D80" w14:textId="77777777" w:rsidR="00070359" w:rsidRPr="00276204" w:rsidRDefault="00276204">
            <w:pPr>
              <w:jc w:val="both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 xml:space="preserve">pasy zieleni i inne nie wymienione elementy </w:t>
            </w:r>
          </w:p>
          <w:p w14:paraId="446A0709" w14:textId="77777777" w:rsidR="00070359" w:rsidRPr="00276204" w:rsidRDefault="00276204">
            <w:pPr>
              <w:jc w:val="both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pasa drogowego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9CAE73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0,20 zł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DD44E0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0,18 zł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A809B6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0,16 zł</w:t>
            </w:r>
          </w:p>
        </w:tc>
      </w:tr>
    </w:tbl>
    <w:p w14:paraId="0AF8F371" w14:textId="77777777" w:rsidR="00A77B3E" w:rsidRPr="00276204" w:rsidRDefault="00276204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4. </w:t>
      </w:r>
      <w:r w:rsidRPr="00276204">
        <w:rPr>
          <w:rFonts w:ascii="Arial" w:hAnsi="Arial" w:cs="Arial"/>
          <w:color w:val="000000"/>
        </w:rPr>
        <w:t>Za zajęcie 1m² pasa drogowego w celu prowadzenia robót związanych z usunięciem awarii urządzeń niezwiązanych z potrzebami zarządzania drogami lub potrzebami ruchu drogowego, z wyłączeniem awarii urządzeń telekomunikacyjnych, ustala się następujące stawki opłaty za każdy dzień zajęcia:</w:t>
      </w:r>
      <w:r w:rsidRPr="00276204">
        <w:rPr>
          <w:rFonts w:ascii="Arial" w:hAnsi="Arial" w:cs="Arial"/>
          <w:color w:val="000000"/>
        </w:rPr>
        <w:br/>
      </w:r>
      <w:r w:rsidRPr="00276204">
        <w:rPr>
          <w:rFonts w:ascii="Arial" w:hAnsi="Arial" w:cs="Arial"/>
          <w:color w:val="00000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1"/>
        <w:gridCol w:w="1426"/>
        <w:gridCol w:w="1601"/>
        <w:gridCol w:w="1352"/>
      </w:tblGrid>
      <w:tr w:rsidR="00070359" w:rsidRPr="00276204" w14:paraId="21AA3CC7" w14:textId="77777777">
        <w:trPr>
          <w:trHeight w:val="301"/>
        </w:trPr>
        <w:tc>
          <w:tcPr>
            <w:tcW w:w="561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9FE57C" w14:textId="77777777" w:rsidR="00A77B3E" w:rsidRPr="00276204" w:rsidRDefault="00276204">
            <w:pPr>
              <w:jc w:val="both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Elementy pasa drogowego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3378B4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Wysokość stawki opłaty</w:t>
            </w:r>
          </w:p>
        </w:tc>
      </w:tr>
      <w:tr w:rsidR="00070359" w:rsidRPr="00276204" w14:paraId="4B162E09" w14:textId="77777777">
        <w:trPr>
          <w:trHeight w:val="283"/>
        </w:trPr>
        <w:tc>
          <w:tcPr>
            <w:tcW w:w="561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EA584A" w14:textId="77777777" w:rsidR="00A77B3E" w:rsidRPr="00276204" w:rsidRDefault="00A77B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49D8FD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Kategoria drogi</w:t>
            </w:r>
          </w:p>
        </w:tc>
      </w:tr>
      <w:tr w:rsidR="00070359" w:rsidRPr="00276204" w14:paraId="503871E0" w14:textId="77777777">
        <w:trPr>
          <w:trHeight w:val="274"/>
        </w:trPr>
        <w:tc>
          <w:tcPr>
            <w:tcW w:w="561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F0FE17" w14:textId="77777777" w:rsidR="00A77B3E" w:rsidRPr="00276204" w:rsidRDefault="00A77B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5084A2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FD113F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8B61EB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3</w:t>
            </w:r>
          </w:p>
        </w:tc>
      </w:tr>
      <w:tr w:rsidR="00070359" w:rsidRPr="00276204" w14:paraId="7E6543D4" w14:textId="77777777">
        <w:trPr>
          <w:trHeight w:val="269"/>
        </w:trPr>
        <w:tc>
          <w:tcPr>
            <w:tcW w:w="561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7581CF" w14:textId="77777777" w:rsidR="00A77B3E" w:rsidRPr="00276204" w:rsidRDefault="00A77B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019719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krajowa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0E7D0F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powiatowa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E0A6A2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gminna</w:t>
            </w:r>
          </w:p>
        </w:tc>
      </w:tr>
      <w:tr w:rsidR="00070359" w:rsidRPr="00276204" w14:paraId="10B106BA" w14:textId="77777777">
        <w:tc>
          <w:tcPr>
            <w:tcW w:w="56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E817F3" w14:textId="77777777" w:rsidR="00A77B3E" w:rsidRPr="00276204" w:rsidRDefault="00276204">
            <w:pPr>
              <w:jc w:val="both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 xml:space="preserve">jezdnia do 20% szerokości, </w:t>
            </w:r>
          </w:p>
          <w:p w14:paraId="1BEB898A" w14:textId="77777777" w:rsidR="00070359" w:rsidRPr="00276204" w:rsidRDefault="00276204">
            <w:pPr>
              <w:jc w:val="both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 xml:space="preserve">opaski, zatoki autobusowe, </w:t>
            </w:r>
          </w:p>
          <w:p w14:paraId="360838D1" w14:textId="77777777" w:rsidR="00070359" w:rsidRPr="00276204" w:rsidRDefault="00276204">
            <w:pPr>
              <w:jc w:val="both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 xml:space="preserve">zatoki postojowe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7880EA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6,50 zł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F68CCA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5,00 zł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83FDEC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4,50 zł</w:t>
            </w:r>
          </w:p>
        </w:tc>
      </w:tr>
      <w:tr w:rsidR="00070359" w:rsidRPr="00276204" w14:paraId="68FEB150" w14:textId="77777777">
        <w:tc>
          <w:tcPr>
            <w:tcW w:w="56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5BC5B0" w14:textId="77777777" w:rsidR="00A77B3E" w:rsidRPr="00276204" w:rsidRDefault="00276204">
            <w:pPr>
              <w:jc w:val="both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 xml:space="preserve">jezdnia powyżej 20% </w:t>
            </w:r>
          </w:p>
          <w:p w14:paraId="45BBF303" w14:textId="77777777" w:rsidR="00070359" w:rsidRPr="00276204" w:rsidRDefault="00276204">
            <w:pPr>
              <w:jc w:val="both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 xml:space="preserve">szerokości do 50% szerokości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66A084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9,00 zł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28CD68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6,50 zł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5CE65F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6,00 zł</w:t>
            </w:r>
          </w:p>
        </w:tc>
      </w:tr>
      <w:tr w:rsidR="00070359" w:rsidRPr="00276204" w14:paraId="1A020FD5" w14:textId="77777777">
        <w:tc>
          <w:tcPr>
            <w:tcW w:w="56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E52BFF" w14:textId="77777777" w:rsidR="00A77B3E" w:rsidRPr="00276204" w:rsidRDefault="00276204">
            <w:pPr>
              <w:jc w:val="both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lastRenderedPageBreak/>
              <w:t xml:space="preserve">jezdnia powyżej 50% </w:t>
            </w:r>
          </w:p>
          <w:p w14:paraId="2BD598A0" w14:textId="77777777" w:rsidR="00070359" w:rsidRPr="00276204" w:rsidRDefault="00276204">
            <w:pPr>
              <w:jc w:val="both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szerokości do całkowitego zajęcia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4CF470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10,00 zł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4A3D02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9,50 zł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136B24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9,00 zł</w:t>
            </w:r>
          </w:p>
        </w:tc>
      </w:tr>
      <w:tr w:rsidR="00070359" w:rsidRPr="00276204" w14:paraId="1C552924" w14:textId="77777777">
        <w:tc>
          <w:tcPr>
            <w:tcW w:w="56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262A5B" w14:textId="77777777" w:rsidR="00A77B3E" w:rsidRPr="00276204" w:rsidRDefault="00276204">
            <w:pPr>
              <w:jc w:val="both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 xml:space="preserve">chodniki, ścieżki rowerowe, </w:t>
            </w:r>
          </w:p>
          <w:p w14:paraId="3F33C5F1" w14:textId="77777777" w:rsidR="00070359" w:rsidRPr="00276204" w:rsidRDefault="00276204">
            <w:pPr>
              <w:jc w:val="both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ciągi piesze, ciągi pieszo-jezdne,</w:t>
            </w:r>
          </w:p>
          <w:p w14:paraId="403D8312" w14:textId="77777777" w:rsidR="00070359" w:rsidRPr="00276204" w:rsidRDefault="00276204">
            <w:pPr>
              <w:jc w:val="both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utwardzone zjazdy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DA1F2F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5,70 zł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EB1927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4,50 zł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30C728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4,00 zł</w:t>
            </w:r>
          </w:p>
        </w:tc>
      </w:tr>
      <w:tr w:rsidR="00070359" w:rsidRPr="00276204" w14:paraId="6EC67670" w14:textId="77777777">
        <w:tc>
          <w:tcPr>
            <w:tcW w:w="56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181B3B" w14:textId="77777777" w:rsidR="00A77B3E" w:rsidRPr="00276204" w:rsidRDefault="00276204">
            <w:pPr>
              <w:jc w:val="both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 xml:space="preserve">pobocza, place, pasy dzielące, </w:t>
            </w:r>
          </w:p>
          <w:p w14:paraId="59D94F0B" w14:textId="77777777" w:rsidR="00070359" w:rsidRPr="00276204" w:rsidRDefault="00276204">
            <w:pPr>
              <w:jc w:val="both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 xml:space="preserve">pasy zieleni i inne nie wymienione elementy </w:t>
            </w:r>
          </w:p>
          <w:p w14:paraId="00BA4413" w14:textId="77777777" w:rsidR="00070359" w:rsidRPr="00276204" w:rsidRDefault="00276204">
            <w:pPr>
              <w:jc w:val="both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pasa drogowego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D22FAC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4,50 zł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7B97C1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4,00 zł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7983EA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3,40 zł</w:t>
            </w:r>
          </w:p>
        </w:tc>
      </w:tr>
    </w:tbl>
    <w:p w14:paraId="4EBA8F36" w14:textId="77777777" w:rsidR="00A77B3E" w:rsidRPr="00276204" w:rsidRDefault="00276204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§ 3. </w:t>
      </w:r>
      <w:r w:rsidRPr="00276204">
        <w:rPr>
          <w:rFonts w:ascii="Arial" w:hAnsi="Arial" w:cs="Arial"/>
          <w:color w:val="000000"/>
        </w:rPr>
        <w:t>Za każdy dzień zajęcia 1m² powierzchni pasa drogowego dróg, których zarządcą jest Prezydent Miasta Piotrkowa Trybunalskiego, na umieszczenie w tym pasie rusztowań wykorzystywanych do remontów budynków, ustala się następujące stawki:</w:t>
      </w:r>
    </w:p>
    <w:p w14:paraId="6614F371" w14:textId="77777777" w:rsidR="00A77B3E" w:rsidRPr="00276204" w:rsidRDefault="00276204">
      <w:pPr>
        <w:keepLines/>
        <w:spacing w:before="120" w:after="120" w:line="276" w:lineRule="auto"/>
        <w:ind w:left="227" w:hanging="227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a) </w:t>
      </w:r>
      <w:r w:rsidRPr="00276204">
        <w:rPr>
          <w:rFonts w:ascii="Arial" w:hAnsi="Arial" w:cs="Arial"/>
          <w:color w:val="000000"/>
        </w:rPr>
        <w:t>dla dróg krajowych – w wysokości 0,50 zł,</w:t>
      </w:r>
    </w:p>
    <w:p w14:paraId="4CCC144F" w14:textId="77777777" w:rsidR="00A77B3E" w:rsidRPr="00276204" w:rsidRDefault="00276204">
      <w:pPr>
        <w:keepLines/>
        <w:spacing w:before="120" w:after="120" w:line="276" w:lineRule="auto"/>
        <w:ind w:left="227" w:hanging="227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b) </w:t>
      </w:r>
      <w:r w:rsidRPr="00276204">
        <w:rPr>
          <w:rFonts w:ascii="Arial" w:hAnsi="Arial" w:cs="Arial"/>
          <w:color w:val="000000"/>
        </w:rPr>
        <w:t>dla dróg powiatowych – w wysokości 0,40 zł,</w:t>
      </w:r>
    </w:p>
    <w:p w14:paraId="4C3407DF" w14:textId="77777777" w:rsidR="00A77B3E" w:rsidRPr="00276204" w:rsidRDefault="00276204">
      <w:pPr>
        <w:keepLines/>
        <w:spacing w:before="120" w:after="120" w:line="276" w:lineRule="auto"/>
        <w:ind w:left="227" w:hanging="227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c) </w:t>
      </w:r>
      <w:r w:rsidRPr="00276204">
        <w:rPr>
          <w:rFonts w:ascii="Arial" w:hAnsi="Arial" w:cs="Arial"/>
          <w:color w:val="000000"/>
        </w:rPr>
        <w:t>dla dróg gminnych – w wysokości 0,30 zł.</w:t>
      </w:r>
    </w:p>
    <w:p w14:paraId="031EC271" w14:textId="77777777" w:rsidR="00A77B3E" w:rsidRPr="00276204" w:rsidRDefault="00276204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§ 4. 1. </w:t>
      </w:r>
      <w:r w:rsidRPr="00276204">
        <w:rPr>
          <w:rFonts w:ascii="Arial" w:hAnsi="Arial" w:cs="Arial"/>
          <w:color w:val="000000"/>
        </w:rPr>
        <w:t>Za każdy dzień zajęcia 1m² powierzchni pasa drogowego dróg, których zarządcą jest Prezydent Miasta Piotrkowa Trybunalskiego w celu wygrodzenia terenu przy obiekcie budowlanym, w przypadku kiedy stwarza on zagrożenie dla bezpieczeństwa ruchu drogowego, ustala się następujące stawki:</w:t>
      </w:r>
    </w:p>
    <w:p w14:paraId="4E162704" w14:textId="77777777" w:rsidR="00A77B3E" w:rsidRPr="00276204" w:rsidRDefault="00276204">
      <w:pPr>
        <w:keepLines/>
        <w:spacing w:before="120" w:after="120" w:line="276" w:lineRule="auto"/>
        <w:ind w:left="227" w:hanging="227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a) </w:t>
      </w:r>
      <w:r w:rsidRPr="00276204">
        <w:rPr>
          <w:rFonts w:ascii="Arial" w:hAnsi="Arial" w:cs="Arial"/>
          <w:color w:val="000000"/>
        </w:rPr>
        <w:t>dla dróg krajowych – w wysokości 0,50 zł,</w:t>
      </w:r>
    </w:p>
    <w:p w14:paraId="42E3A69D" w14:textId="77777777" w:rsidR="00A77B3E" w:rsidRPr="00276204" w:rsidRDefault="00276204">
      <w:pPr>
        <w:keepLines/>
        <w:spacing w:before="120" w:after="120" w:line="276" w:lineRule="auto"/>
        <w:ind w:left="227" w:hanging="227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b) </w:t>
      </w:r>
      <w:r w:rsidRPr="00276204">
        <w:rPr>
          <w:rFonts w:ascii="Arial" w:hAnsi="Arial" w:cs="Arial"/>
          <w:color w:val="000000"/>
        </w:rPr>
        <w:t>dla dróg powiatowych – w wysokości 0,40 zł,</w:t>
      </w:r>
    </w:p>
    <w:p w14:paraId="327B9D91" w14:textId="77777777" w:rsidR="00A77B3E" w:rsidRPr="00276204" w:rsidRDefault="00276204">
      <w:pPr>
        <w:keepLines/>
        <w:spacing w:before="120" w:after="120" w:line="276" w:lineRule="auto"/>
        <w:ind w:left="227" w:hanging="227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c) </w:t>
      </w:r>
      <w:r w:rsidRPr="00276204">
        <w:rPr>
          <w:rFonts w:ascii="Arial" w:hAnsi="Arial" w:cs="Arial"/>
          <w:color w:val="000000"/>
        </w:rPr>
        <w:t>dla dróg gminnych – w wysokości 0,30 zł.</w:t>
      </w:r>
    </w:p>
    <w:p w14:paraId="4B5896EC" w14:textId="77777777" w:rsidR="00A77B3E" w:rsidRPr="00276204" w:rsidRDefault="00276204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2. </w:t>
      </w:r>
      <w:r w:rsidRPr="00276204">
        <w:rPr>
          <w:rFonts w:ascii="Arial" w:hAnsi="Arial" w:cs="Arial"/>
          <w:color w:val="000000"/>
        </w:rPr>
        <w:t>Za każdy dzień zajęcia 1m² powierzchni pasa drogowego dróg, których zarządcą jest Prezydent Miasta Piotrkowa Trybunalskiego w celu wygrodzenia terenu w innych przypadkach, niż wskazanych w ust. 1, ustala się stawkę w wysokości 1,10 zł.</w:t>
      </w:r>
    </w:p>
    <w:p w14:paraId="20A2AE02" w14:textId="77777777" w:rsidR="00A77B3E" w:rsidRPr="00276204" w:rsidRDefault="00276204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§ 5. 1. </w:t>
      </w:r>
      <w:r w:rsidRPr="00276204">
        <w:rPr>
          <w:rFonts w:ascii="Arial" w:hAnsi="Arial" w:cs="Arial"/>
          <w:color w:val="000000"/>
        </w:rPr>
        <w:t>Ustala się następujące roczne stawki opłaty za 1m² powierzchni pasa drogowego zajętego przez rzut poziomy urządzeń, o których mowa w §1 pkt 2:</w:t>
      </w:r>
      <w:r w:rsidRPr="00276204">
        <w:rPr>
          <w:rFonts w:ascii="Arial" w:hAnsi="Arial" w:cs="Arial"/>
          <w:color w:val="000000"/>
        </w:rPr>
        <w:br/>
      </w:r>
      <w:r w:rsidRPr="00276204">
        <w:rPr>
          <w:rFonts w:ascii="Arial" w:hAnsi="Arial" w:cs="Arial"/>
          <w:color w:val="000000"/>
        </w:rPr>
        <w:br/>
      </w:r>
      <w:r w:rsidRPr="00276204">
        <w:rPr>
          <w:rFonts w:ascii="Arial" w:hAnsi="Arial" w:cs="Arial"/>
          <w:color w:val="000000"/>
        </w:rPr>
        <w:br/>
      </w:r>
      <w:r w:rsidRPr="00276204">
        <w:rPr>
          <w:rFonts w:ascii="Arial" w:hAnsi="Arial" w:cs="Arial"/>
          <w:color w:val="00000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8"/>
        <w:gridCol w:w="1660"/>
        <w:gridCol w:w="2787"/>
        <w:gridCol w:w="2055"/>
      </w:tblGrid>
      <w:tr w:rsidR="00070359" w:rsidRPr="00276204" w14:paraId="62A3B884" w14:textId="77777777">
        <w:trPr>
          <w:trHeight w:val="248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FA4723" w14:textId="77777777" w:rsidR="00A77B3E" w:rsidRPr="00276204" w:rsidRDefault="00A77B3E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6B87DD55" w14:textId="77777777" w:rsidR="00070359" w:rsidRPr="00276204" w:rsidRDefault="00276204">
            <w:pPr>
              <w:jc w:val="center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Rodzaj urządzenia</w:t>
            </w:r>
          </w:p>
        </w:tc>
        <w:tc>
          <w:tcPr>
            <w:tcW w:w="664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42FAFE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Kategoria drogi</w:t>
            </w:r>
          </w:p>
        </w:tc>
      </w:tr>
      <w:tr w:rsidR="00070359" w:rsidRPr="00276204" w14:paraId="129FDC6C" w14:textId="77777777">
        <w:trPr>
          <w:trHeight w:val="300"/>
        </w:trPr>
        <w:tc>
          <w:tcPr>
            <w:tcW w:w="343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EA7C6A" w14:textId="77777777" w:rsidR="00A77B3E" w:rsidRPr="00276204" w:rsidRDefault="00A77B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67B3CDE4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krajowa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EE866E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powiatowa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A82BAA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gminna</w:t>
            </w:r>
          </w:p>
        </w:tc>
      </w:tr>
      <w:tr w:rsidR="00070359" w:rsidRPr="00276204" w14:paraId="18588C6C" w14:textId="77777777">
        <w:tc>
          <w:tcPr>
            <w:tcW w:w="3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D7CF89" w14:textId="77777777" w:rsidR="00A77B3E" w:rsidRPr="00276204" w:rsidRDefault="00276204">
            <w:pPr>
              <w:jc w:val="both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Infrastruktura wodociągowa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7418C5F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20,00 zł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B2C491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20,00 zł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2BE762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20,00 zł</w:t>
            </w:r>
          </w:p>
        </w:tc>
      </w:tr>
      <w:tr w:rsidR="00070359" w:rsidRPr="00276204" w14:paraId="3905370C" w14:textId="77777777">
        <w:tc>
          <w:tcPr>
            <w:tcW w:w="3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0FBB6B" w14:textId="77777777" w:rsidR="00A77B3E" w:rsidRPr="00276204" w:rsidRDefault="00276204">
            <w:pPr>
              <w:jc w:val="both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Infrastruktura kanalizacyjna (kanalizacja sanitarna)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E95A37B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20,00 zł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AD7495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20,00 zł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5E5C3C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20,00 zł</w:t>
            </w:r>
          </w:p>
        </w:tc>
      </w:tr>
      <w:tr w:rsidR="00070359" w:rsidRPr="00276204" w14:paraId="5D955EA0" w14:textId="77777777">
        <w:tc>
          <w:tcPr>
            <w:tcW w:w="3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1DAB9E" w14:textId="77777777" w:rsidR="00A77B3E" w:rsidRPr="00276204" w:rsidRDefault="00276204">
            <w:pPr>
              <w:jc w:val="both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Infrastruktura kanalizacyjna (kanalizacja deszczowa)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54D8139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50,00 zł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6343B8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40,00 zł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29C5C9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30,00 zł</w:t>
            </w:r>
          </w:p>
        </w:tc>
      </w:tr>
      <w:tr w:rsidR="00070359" w:rsidRPr="00276204" w14:paraId="2C517F98" w14:textId="77777777">
        <w:tc>
          <w:tcPr>
            <w:tcW w:w="3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5BF937" w14:textId="77777777" w:rsidR="00A77B3E" w:rsidRPr="00276204" w:rsidRDefault="00276204">
            <w:pPr>
              <w:jc w:val="both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Infrastruktura ciepłownicza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1749A15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50,00 zł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47EF13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47,00 zł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AB5E68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45,00 zł</w:t>
            </w:r>
          </w:p>
        </w:tc>
      </w:tr>
      <w:tr w:rsidR="00070359" w:rsidRPr="00276204" w14:paraId="3088FE0A" w14:textId="77777777">
        <w:tc>
          <w:tcPr>
            <w:tcW w:w="3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98B7EB" w14:textId="77777777" w:rsidR="00A77B3E" w:rsidRPr="00276204" w:rsidRDefault="00276204">
            <w:pPr>
              <w:jc w:val="both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lastRenderedPageBreak/>
              <w:t>Infrastruktura telekomunikacyjna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6D49A12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20,00 zł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278D5D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19,00 zł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67071E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18,00 zł</w:t>
            </w:r>
          </w:p>
        </w:tc>
      </w:tr>
      <w:tr w:rsidR="00070359" w:rsidRPr="00276204" w14:paraId="5F015323" w14:textId="77777777">
        <w:tc>
          <w:tcPr>
            <w:tcW w:w="3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868DF1" w14:textId="77777777" w:rsidR="00A77B3E" w:rsidRPr="00276204" w:rsidRDefault="00276204">
            <w:pPr>
              <w:jc w:val="both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Infrastruktura elektroenergetyczna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F0014E4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50,00 zł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2E4D76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47,00 zł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5E9183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45,00 zł</w:t>
            </w:r>
          </w:p>
        </w:tc>
      </w:tr>
      <w:tr w:rsidR="00070359" w:rsidRPr="00276204" w14:paraId="4E34FAE1" w14:textId="77777777">
        <w:tc>
          <w:tcPr>
            <w:tcW w:w="3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DF4BFE" w14:textId="77777777" w:rsidR="00A77B3E" w:rsidRPr="00276204" w:rsidRDefault="00276204">
            <w:pPr>
              <w:jc w:val="both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Infrastruktura gazowa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17326CB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50,00 zł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A3F337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47,00 zł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B66B09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45,00 zł</w:t>
            </w:r>
          </w:p>
        </w:tc>
      </w:tr>
      <w:tr w:rsidR="00070359" w:rsidRPr="00276204" w14:paraId="7184520C" w14:textId="77777777">
        <w:tc>
          <w:tcPr>
            <w:tcW w:w="3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8975EF" w14:textId="77777777" w:rsidR="00A77B3E" w:rsidRPr="00276204" w:rsidRDefault="00276204">
            <w:pPr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Pozostałe rodzaje infrastruktury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17E4DC1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50,00 zł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79CF97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47,00 zł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1D8BAC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45,00 zł</w:t>
            </w:r>
          </w:p>
        </w:tc>
      </w:tr>
    </w:tbl>
    <w:p w14:paraId="7C4C8D44" w14:textId="77777777" w:rsidR="00A77B3E" w:rsidRPr="00276204" w:rsidRDefault="00276204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2. </w:t>
      </w:r>
      <w:r w:rsidRPr="00276204">
        <w:rPr>
          <w:rFonts w:ascii="Arial" w:hAnsi="Arial" w:cs="Arial"/>
          <w:color w:val="000000"/>
        </w:rPr>
        <w:t>Za umieszczenie urządzenia na drogowym obiekcie inżynierskim ustala się roczną stawkę opłaty za 1m² powierzchni pasa drogowego zajętego przez rzut poziomy umieszczonego urządzenia:</w:t>
      </w:r>
    </w:p>
    <w:p w14:paraId="1FD47419" w14:textId="77777777" w:rsidR="00A77B3E" w:rsidRPr="00276204" w:rsidRDefault="00276204">
      <w:pPr>
        <w:keepLines/>
        <w:spacing w:before="120" w:after="120" w:line="276" w:lineRule="auto"/>
        <w:ind w:left="227" w:hanging="227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a) </w:t>
      </w:r>
      <w:r w:rsidRPr="00276204">
        <w:rPr>
          <w:rFonts w:ascii="Arial" w:hAnsi="Arial" w:cs="Arial"/>
          <w:color w:val="000000"/>
        </w:rPr>
        <w:t>dla dróg krajowych – w wysokości 200,00 zł,</w:t>
      </w:r>
    </w:p>
    <w:p w14:paraId="3476A971" w14:textId="77777777" w:rsidR="00A77B3E" w:rsidRPr="00276204" w:rsidRDefault="00276204">
      <w:pPr>
        <w:keepLines/>
        <w:spacing w:before="120" w:after="120" w:line="276" w:lineRule="auto"/>
        <w:ind w:left="227" w:hanging="227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b) </w:t>
      </w:r>
      <w:r w:rsidRPr="00276204">
        <w:rPr>
          <w:rFonts w:ascii="Arial" w:hAnsi="Arial" w:cs="Arial"/>
          <w:color w:val="000000"/>
        </w:rPr>
        <w:t>dla dróg powiatowych – w wysokości 180,00 zł,</w:t>
      </w:r>
    </w:p>
    <w:p w14:paraId="474F1D08" w14:textId="77777777" w:rsidR="00A77B3E" w:rsidRPr="00276204" w:rsidRDefault="00276204">
      <w:pPr>
        <w:keepLines/>
        <w:spacing w:before="120" w:after="120" w:line="276" w:lineRule="auto"/>
        <w:ind w:left="227" w:hanging="227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c) </w:t>
      </w:r>
      <w:r w:rsidRPr="00276204">
        <w:rPr>
          <w:rFonts w:ascii="Arial" w:hAnsi="Arial" w:cs="Arial"/>
          <w:color w:val="000000"/>
        </w:rPr>
        <w:t>dla dróg gminnych – w wysokości 160,00 zł.</w:t>
      </w:r>
    </w:p>
    <w:p w14:paraId="41199299" w14:textId="77777777" w:rsidR="00A77B3E" w:rsidRPr="00276204" w:rsidRDefault="00276204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3. </w:t>
      </w:r>
      <w:r w:rsidRPr="00276204">
        <w:rPr>
          <w:rFonts w:ascii="Arial" w:hAnsi="Arial" w:cs="Arial"/>
          <w:color w:val="000000"/>
        </w:rPr>
        <w:t>Za umieszczenie urządzenia telekomunikacyjnego na drogowym obiekcie inżynierskim ustala się roczną stawkę opłaty za 1m² powierzchni pasa drogowego zajętego przez rzut poziomy umieszczonego urządzenia:</w:t>
      </w:r>
    </w:p>
    <w:p w14:paraId="0D19D77E" w14:textId="77777777" w:rsidR="00A77B3E" w:rsidRPr="00276204" w:rsidRDefault="00276204">
      <w:pPr>
        <w:keepLines/>
        <w:spacing w:before="120" w:after="120" w:line="276" w:lineRule="auto"/>
        <w:ind w:left="227" w:hanging="227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a) </w:t>
      </w:r>
      <w:r w:rsidRPr="00276204">
        <w:rPr>
          <w:rFonts w:ascii="Arial" w:hAnsi="Arial" w:cs="Arial"/>
          <w:color w:val="000000"/>
        </w:rPr>
        <w:t>dla dróg krajowych – w wysokości 20,00 zł,</w:t>
      </w:r>
    </w:p>
    <w:p w14:paraId="336CC36F" w14:textId="77777777" w:rsidR="00A77B3E" w:rsidRPr="00276204" w:rsidRDefault="00276204">
      <w:pPr>
        <w:keepLines/>
        <w:spacing w:before="120" w:after="120" w:line="276" w:lineRule="auto"/>
        <w:ind w:left="227" w:hanging="227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b) </w:t>
      </w:r>
      <w:r w:rsidRPr="00276204">
        <w:rPr>
          <w:rFonts w:ascii="Arial" w:hAnsi="Arial" w:cs="Arial"/>
          <w:color w:val="000000"/>
        </w:rPr>
        <w:t>dla dróg powiatowych – w wysokości 19,00 zł,</w:t>
      </w:r>
    </w:p>
    <w:p w14:paraId="6E9237D0" w14:textId="77777777" w:rsidR="00A77B3E" w:rsidRPr="00276204" w:rsidRDefault="00276204">
      <w:pPr>
        <w:keepLines/>
        <w:spacing w:before="120" w:after="120" w:line="276" w:lineRule="auto"/>
        <w:ind w:left="227" w:hanging="227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c) </w:t>
      </w:r>
      <w:r w:rsidRPr="00276204">
        <w:rPr>
          <w:rFonts w:ascii="Arial" w:hAnsi="Arial" w:cs="Arial"/>
          <w:color w:val="000000"/>
        </w:rPr>
        <w:t>dla dróg gminnych – w wysokości 18,00 zł.</w:t>
      </w:r>
    </w:p>
    <w:p w14:paraId="7A741321" w14:textId="77777777" w:rsidR="00A77B3E" w:rsidRPr="00276204" w:rsidRDefault="00276204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§ 6. </w:t>
      </w:r>
      <w:r w:rsidRPr="00276204">
        <w:rPr>
          <w:rFonts w:ascii="Arial" w:hAnsi="Arial" w:cs="Arial"/>
          <w:color w:val="000000"/>
        </w:rPr>
        <w:t>Ustala się następujące stawki opłaty za zajęcie pasa drogowego w celu, o którym mowa</w:t>
      </w:r>
      <w:r w:rsidRPr="00276204">
        <w:rPr>
          <w:rFonts w:ascii="Arial" w:hAnsi="Arial" w:cs="Arial"/>
          <w:color w:val="000000"/>
        </w:rPr>
        <w:br/>
        <w:t>w §1 pkt 3:</w:t>
      </w:r>
    </w:p>
    <w:p w14:paraId="520EE0D5" w14:textId="77777777" w:rsidR="00A77B3E" w:rsidRPr="00276204" w:rsidRDefault="00276204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1. </w:t>
      </w:r>
      <w:r w:rsidRPr="00276204">
        <w:rPr>
          <w:rFonts w:ascii="Arial" w:hAnsi="Arial" w:cs="Arial"/>
          <w:color w:val="000000"/>
        </w:rPr>
        <w:t>Dla dróg krajowych:</w:t>
      </w:r>
    </w:p>
    <w:p w14:paraId="1FD4315C" w14:textId="77777777" w:rsidR="00A77B3E" w:rsidRPr="00276204" w:rsidRDefault="00276204">
      <w:pPr>
        <w:spacing w:before="120" w:after="120" w:line="276" w:lineRule="auto"/>
        <w:ind w:left="340" w:hanging="227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1) </w:t>
      </w:r>
      <w:r w:rsidRPr="00276204">
        <w:rPr>
          <w:rFonts w:ascii="Arial" w:hAnsi="Arial" w:cs="Arial"/>
          <w:color w:val="000000"/>
        </w:rPr>
        <w:t>Za każdy dzień zajęcia 1m² powierzchni pasa drogowego zajętej przez rzut poziomy obiektu handlowego, usługowego, słupa ogłoszeniowego, bądź innego obiektu budowlanego, z wyłączeniem elementów budowlanych na stałe związanych z konstrukcją, funkcją i architekturą budynków – 1,00 zł;</w:t>
      </w:r>
    </w:p>
    <w:p w14:paraId="2A765211" w14:textId="77777777" w:rsidR="00A77B3E" w:rsidRPr="00276204" w:rsidRDefault="00276204">
      <w:pPr>
        <w:spacing w:before="120" w:after="120" w:line="276" w:lineRule="auto"/>
        <w:ind w:left="340" w:hanging="227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2) </w:t>
      </w:r>
      <w:r w:rsidRPr="00276204">
        <w:rPr>
          <w:rFonts w:ascii="Arial" w:hAnsi="Arial" w:cs="Arial"/>
          <w:color w:val="000000"/>
        </w:rPr>
        <w:t>Za każdy dzień zajęcia 1m² powierzchni pasa drogowego zajętej przez rzut poziomy obiektu budowlanego związanego z infrastrukturą telekomunikacyjną – 0,20 zł;</w:t>
      </w:r>
    </w:p>
    <w:p w14:paraId="18372022" w14:textId="77777777" w:rsidR="00A77B3E" w:rsidRPr="00276204" w:rsidRDefault="00276204">
      <w:pPr>
        <w:spacing w:before="120" w:after="120" w:line="276" w:lineRule="auto"/>
        <w:ind w:left="340" w:hanging="227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3) </w:t>
      </w:r>
      <w:r w:rsidRPr="00276204">
        <w:rPr>
          <w:rFonts w:ascii="Arial" w:hAnsi="Arial" w:cs="Arial"/>
          <w:color w:val="000000"/>
        </w:rPr>
        <w:t>Za każdy dzień zajęcia pasa drogowego związanego z umieszczeniem 1m² reklamy – 2,20 zł z zastrzeżeniem ust. 3. W przypadku reklam dwustronnych opłata będzie ustalana za każdą ze stron reklamy.</w:t>
      </w:r>
    </w:p>
    <w:p w14:paraId="15D8768C" w14:textId="77777777" w:rsidR="00A77B3E" w:rsidRPr="00276204" w:rsidRDefault="00276204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2. </w:t>
      </w:r>
      <w:r w:rsidRPr="00276204">
        <w:rPr>
          <w:rFonts w:ascii="Arial" w:hAnsi="Arial" w:cs="Arial"/>
          <w:color w:val="000000"/>
        </w:rPr>
        <w:t>Dla dróg powiatowych i gminnych:</w:t>
      </w:r>
    </w:p>
    <w:p w14:paraId="2C488332" w14:textId="77777777" w:rsidR="00A77B3E" w:rsidRPr="00276204" w:rsidRDefault="00276204">
      <w:pPr>
        <w:spacing w:before="120" w:after="120" w:line="276" w:lineRule="auto"/>
        <w:ind w:left="340" w:hanging="227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1) </w:t>
      </w:r>
      <w:r w:rsidRPr="00276204">
        <w:rPr>
          <w:rFonts w:ascii="Arial" w:hAnsi="Arial" w:cs="Arial"/>
          <w:color w:val="000000"/>
        </w:rPr>
        <w:t>Za każdy dzień zajęcia 1m² powierzchni pasa drogowego zajętej przez rzut poziomy obiektu handlowego, usługowego, słupa ogłoszeniowego, bądź innego obiektu budowlanego, z wyłączeniem elementów budowlanych na stałe związanych z konstrukcją, funkcją i architekturą budynków – 0,90 zł;</w:t>
      </w:r>
    </w:p>
    <w:p w14:paraId="74DDE0B0" w14:textId="77777777" w:rsidR="00A77B3E" w:rsidRPr="00276204" w:rsidRDefault="00276204">
      <w:pPr>
        <w:spacing w:before="120" w:after="120" w:line="276" w:lineRule="auto"/>
        <w:ind w:left="340" w:hanging="227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lastRenderedPageBreak/>
        <w:t>2) </w:t>
      </w:r>
      <w:r w:rsidRPr="00276204">
        <w:rPr>
          <w:rFonts w:ascii="Arial" w:hAnsi="Arial" w:cs="Arial"/>
          <w:color w:val="000000"/>
        </w:rPr>
        <w:t>Za każdy dzień zajęcia 1m² powierzchni pasa drogowego zajętej przez rzut poziomy obiektu budowlanego związanego z infrastrukturą telekomunikacyjną – 0,18 zł;</w:t>
      </w:r>
    </w:p>
    <w:p w14:paraId="7F01C3BC" w14:textId="77777777" w:rsidR="00A77B3E" w:rsidRPr="00276204" w:rsidRDefault="00276204">
      <w:pPr>
        <w:spacing w:before="120" w:after="120" w:line="276" w:lineRule="auto"/>
        <w:ind w:left="340" w:hanging="227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3) </w:t>
      </w:r>
      <w:r w:rsidRPr="00276204">
        <w:rPr>
          <w:rFonts w:ascii="Arial" w:hAnsi="Arial" w:cs="Arial"/>
          <w:color w:val="000000"/>
        </w:rPr>
        <w:t>Za każdy dzień zajęcia pasa drogowego związanego z umieszczeniem 1m² reklamy – 1,70 zł z zastrzeżeniem ust. 3. W przypadku reklam dwustronnych opłata będzie ustalana za każdą ze stron reklamy.</w:t>
      </w:r>
    </w:p>
    <w:p w14:paraId="01BEF09F" w14:textId="77777777" w:rsidR="00A77B3E" w:rsidRPr="00276204" w:rsidRDefault="00276204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3. </w:t>
      </w:r>
      <w:r w:rsidRPr="00276204">
        <w:rPr>
          <w:rFonts w:ascii="Arial" w:hAnsi="Arial" w:cs="Arial"/>
          <w:color w:val="000000"/>
        </w:rPr>
        <w:t>Za każdy dzień zajęcia 1m² powierzchni pasa drogowego dróg, których zarządcą jest Prezydent Miasta Piotrkowa Trybunalskiego, związanego z umieszczeniem reklamy na słupie ogłoszeniowym w formie walca, ustala się stawkę 0,10 zł.</w:t>
      </w:r>
    </w:p>
    <w:p w14:paraId="1521B7D7" w14:textId="77777777" w:rsidR="00A77B3E" w:rsidRPr="00276204" w:rsidRDefault="00276204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4. </w:t>
      </w:r>
      <w:r w:rsidRPr="00276204">
        <w:rPr>
          <w:rFonts w:ascii="Arial" w:hAnsi="Arial" w:cs="Arial"/>
          <w:color w:val="000000"/>
        </w:rPr>
        <w:t>Za każdy dzień zajęcia 1m² powierzchni pasa drogowego dróg, których zarządcą jest Prezydent Miasta Piotrkowa Trybunalskiego, związanego z umieszczeniem reklamy wyborczej, ustala się stawkę 3,00 zł.</w:t>
      </w:r>
    </w:p>
    <w:p w14:paraId="49966FCD" w14:textId="77777777" w:rsidR="00A77B3E" w:rsidRPr="00276204" w:rsidRDefault="00276204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5. </w:t>
      </w:r>
      <w:r w:rsidRPr="00276204">
        <w:rPr>
          <w:rFonts w:ascii="Arial" w:hAnsi="Arial" w:cs="Arial"/>
          <w:color w:val="000000"/>
        </w:rPr>
        <w:t>Za każdy dzień zajęcia 1m² powierzchni pasa drogowego dróg, których zarządcą jest Prezydent Miasta Piotrkowa Trybunalskiego, związanego z umieszczeniem reklamy w gablocie wiaty przystankowej lub reklamy na siatkach zabezpieczających rusztowania, ustala się stawkę 5,00 zł.</w:t>
      </w:r>
    </w:p>
    <w:p w14:paraId="2B4BDAE6" w14:textId="77777777" w:rsidR="00A77B3E" w:rsidRPr="00276204" w:rsidRDefault="00276204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6. </w:t>
      </w:r>
      <w:r w:rsidRPr="00276204">
        <w:rPr>
          <w:rFonts w:ascii="Arial" w:hAnsi="Arial" w:cs="Arial"/>
          <w:color w:val="000000"/>
        </w:rPr>
        <w:t>Za każdy dzień zajęcia 1m² powierzchni pasa drogowego dróg, których zarządcą jest Prezydent Miasta Piotrkowa Trybunalskiego, związanego z umieszczeniem przez Miasto Piotrków Trybunalski witaczy i tablic informacyjnych, ustala się stawkę 0,01 zł.</w:t>
      </w:r>
    </w:p>
    <w:p w14:paraId="181971B7" w14:textId="77777777" w:rsidR="00A77B3E" w:rsidRPr="00276204" w:rsidRDefault="00276204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§ 7. 1. </w:t>
      </w:r>
      <w:r w:rsidRPr="00276204">
        <w:rPr>
          <w:rFonts w:ascii="Arial" w:hAnsi="Arial" w:cs="Arial"/>
          <w:color w:val="000000"/>
        </w:rPr>
        <w:t>Za zajęcie 1m² powierzchni pasa drogowego dróg krajowych, powiatowych i gminnych w celu, o którym mowa w §1 pkt 4 ustala się stawkę opłaty za każdy dzień zajęcia pasa drogowego w wysokości 2,30 zł., z zastrzeżeniem ust. 2, ust. 3 i ust. 4.</w:t>
      </w:r>
    </w:p>
    <w:p w14:paraId="232C29E3" w14:textId="77777777" w:rsidR="00A77B3E" w:rsidRPr="00276204" w:rsidRDefault="00276204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2. </w:t>
      </w:r>
      <w:r w:rsidRPr="00276204">
        <w:rPr>
          <w:rFonts w:ascii="Arial" w:hAnsi="Arial" w:cs="Arial"/>
          <w:color w:val="000000"/>
        </w:rPr>
        <w:t>Za każdy dzień zajęcia 1m² powierzchni pasa drogowego dróg krajowych, powiatowych i gminnych w celu umieszczenia ogródków gastronomicznych ustala się stawkę opłaty w wysokości 0,25 zł.</w:t>
      </w:r>
    </w:p>
    <w:p w14:paraId="704FA9FA" w14:textId="77777777" w:rsidR="00A77B3E" w:rsidRPr="00276204" w:rsidRDefault="00276204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3. </w:t>
      </w:r>
      <w:r w:rsidRPr="00276204">
        <w:rPr>
          <w:rFonts w:ascii="Arial" w:hAnsi="Arial" w:cs="Arial"/>
          <w:color w:val="000000"/>
        </w:rPr>
        <w:t>Za każdy dzień zajęcia 1m² powierzchni pasa drogowego dróg, których zarządcą jest Prezydent Miasta Piotrkowa Trybunalskiego, dla potrzeb podmiotów telekomunikacyjnych, ustala się stawkę w wysokości 0,20 zł.</w:t>
      </w:r>
    </w:p>
    <w:p w14:paraId="3B38C4B8" w14:textId="77777777" w:rsidR="00A77B3E" w:rsidRPr="00276204" w:rsidRDefault="00276204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4. </w:t>
      </w:r>
      <w:r w:rsidRPr="00276204">
        <w:rPr>
          <w:rFonts w:ascii="Arial" w:hAnsi="Arial" w:cs="Arial"/>
          <w:color w:val="000000"/>
        </w:rPr>
        <w:t>Za każdy dzień zajęcia 1m² powierzchni pasa drogowego ulicy Cmentarnej w celu prowadzenia handlu całorocznego w miejscach do tego wyznaczonych odrębną uchwałą, ustala się stawkę w wysokości 0,80 zł.</w:t>
      </w:r>
    </w:p>
    <w:p w14:paraId="0BDFAC13" w14:textId="77777777" w:rsidR="00A77B3E" w:rsidRPr="00276204" w:rsidRDefault="00276204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§ 8. </w:t>
      </w:r>
      <w:r w:rsidRPr="00276204">
        <w:rPr>
          <w:rFonts w:ascii="Arial" w:hAnsi="Arial" w:cs="Arial"/>
          <w:color w:val="000000"/>
        </w:rPr>
        <w:t>Traci moc uchwała: Nr XXXVI/489/21 Rady Miasta Piotrkowa Trybunalskiego z dnia 26 maja 2021 roku w sprawie wysokości stawek opłaty za zajęcie 1m² pasa drogowego dróg publicznych, dla których zarządcą jest Prezydent Miasta Piotrkowa Trybunalskiego na cele niezwiązane z budową, przebudową, remontem, utrzymaniem i ochroną dróg.</w:t>
      </w:r>
    </w:p>
    <w:p w14:paraId="1ED91797" w14:textId="77777777" w:rsidR="00A77B3E" w:rsidRPr="00276204" w:rsidRDefault="00276204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§ 9. </w:t>
      </w:r>
      <w:r w:rsidRPr="00276204">
        <w:rPr>
          <w:rFonts w:ascii="Arial" w:hAnsi="Arial" w:cs="Arial"/>
          <w:color w:val="000000"/>
        </w:rPr>
        <w:t>Wykonanie uchwały powierza się Prezydentowi Miasta Piotrkowa Trybunalskiego.</w:t>
      </w:r>
    </w:p>
    <w:p w14:paraId="096AC8A9" w14:textId="77777777" w:rsidR="00A77B3E" w:rsidRPr="00276204" w:rsidRDefault="00276204">
      <w:pPr>
        <w:keepLines/>
        <w:spacing w:before="120" w:after="120" w:line="276" w:lineRule="auto"/>
        <w:ind w:firstLine="340"/>
        <w:rPr>
          <w:rFonts w:ascii="Arial" w:hAnsi="Arial" w:cs="Arial"/>
          <w:color w:val="000000"/>
        </w:rPr>
      </w:pPr>
      <w:r w:rsidRPr="00276204">
        <w:rPr>
          <w:rFonts w:ascii="Arial" w:hAnsi="Arial" w:cs="Arial"/>
        </w:rPr>
        <w:t>§ 10. </w:t>
      </w:r>
      <w:r w:rsidRPr="00276204">
        <w:rPr>
          <w:rFonts w:ascii="Arial" w:hAnsi="Arial" w:cs="Arial"/>
          <w:color w:val="000000"/>
        </w:rPr>
        <w:t>Uchwała podlega publikacji w Dzienniku Urzędowym Województwa Łódzkiego i wchodzi w życie po upływie 14 dni od dnia ogłoszenia.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070359" w:rsidRPr="00276204" w14:paraId="45AD0913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0A0B5D6" w14:textId="77777777" w:rsidR="00A77B3E" w:rsidRPr="00276204" w:rsidRDefault="00A77B3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06CC6A9" w14:textId="77777777" w:rsidR="00A77B3E" w:rsidRPr="00276204" w:rsidRDefault="00276204">
            <w:pPr>
              <w:jc w:val="center"/>
              <w:rPr>
                <w:rFonts w:ascii="Arial" w:hAnsi="Arial" w:cs="Arial"/>
                <w:color w:val="000000"/>
              </w:rPr>
            </w:pPr>
            <w:r w:rsidRPr="00276204">
              <w:rPr>
                <w:rFonts w:ascii="Arial" w:hAnsi="Arial" w:cs="Arial"/>
              </w:rPr>
              <w:t>Przewodniczący Rady Miasta Piotrkowa Trybunalskiego</w:t>
            </w:r>
          </w:p>
          <w:p w14:paraId="380DF4CC" w14:textId="77777777" w:rsidR="00070359" w:rsidRPr="00276204" w:rsidRDefault="00070359">
            <w:pPr>
              <w:rPr>
                <w:rFonts w:ascii="Arial" w:hAnsi="Arial" w:cs="Arial"/>
              </w:rPr>
            </w:pPr>
          </w:p>
          <w:p w14:paraId="0A7500D1" w14:textId="77777777" w:rsidR="00070359" w:rsidRPr="00276204" w:rsidRDefault="00276204">
            <w:pPr>
              <w:jc w:val="center"/>
              <w:rPr>
                <w:rFonts w:ascii="Arial" w:hAnsi="Arial" w:cs="Arial"/>
              </w:rPr>
            </w:pPr>
            <w:r w:rsidRPr="00276204">
              <w:rPr>
                <w:rFonts w:ascii="Arial" w:hAnsi="Arial" w:cs="Arial"/>
              </w:rPr>
              <w:t>Marian  Błaszczyński</w:t>
            </w:r>
          </w:p>
        </w:tc>
      </w:tr>
    </w:tbl>
    <w:p w14:paraId="1A41EBC1" w14:textId="77777777" w:rsidR="00A77B3E" w:rsidRPr="00276204" w:rsidRDefault="00A77B3E">
      <w:pPr>
        <w:rPr>
          <w:rFonts w:ascii="Arial" w:hAnsi="Arial" w:cs="Arial"/>
          <w:color w:val="000000"/>
        </w:rPr>
      </w:pPr>
    </w:p>
    <w:sectPr w:rsidR="00A77B3E" w:rsidRPr="00276204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70C3" w14:textId="77777777" w:rsidR="002D0E4D" w:rsidRDefault="00276204">
      <w:r>
        <w:separator/>
      </w:r>
    </w:p>
  </w:endnote>
  <w:endnote w:type="continuationSeparator" w:id="0">
    <w:p w14:paraId="46A1E5D0" w14:textId="77777777" w:rsidR="002D0E4D" w:rsidRDefault="0027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70359" w14:paraId="222A9D96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B58E451" w14:textId="77777777" w:rsidR="00070359" w:rsidRDefault="00276204">
          <w:pPr>
            <w:rPr>
              <w:sz w:val="18"/>
            </w:rPr>
          </w:pPr>
          <w:r>
            <w:rPr>
              <w:sz w:val="18"/>
            </w:rPr>
            <w:t>Id: 410B6DFA-48B4-40AD-A526-720A73363882.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C3BEE1C" w14:textId="77777777" w:rsidR="00070359" w:rsidRDefault="0027620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7EC4F3E" w14:textId="77777777" w:rsidR="00070359" w:rsidRDefault="0007035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E1A63" w14:textId="77777777" w:rsidR="002D0E4D" w:rsidRDefault="00276204">
      <w:r>
        <w:separator/>
      </w:r>
    </w:p>
  </w:footnote>
  <w:footnote w:type="continuationSeparator" w:id="0">
    <w:p w14:paraId="6CEB61F1" w14:textId="77777777" w:rsidR="002D0E4D" w:rsidRDefault="00276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70359"/>
    <w:rsid w:val="00276204"/>
    <w:rsid w:val="002D0E4D"/>
    <w:rsid w:val="008303F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B8AB8"/>
  <w15:docId w15:val="{D755321F-C60E-46B7-B4C6-58684938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1511</Words>
  <Characters>8706</Characters>
  <Application>Microsoft Office Word</Application>
  <DocSecurity>4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LIV/694/22 z dnia 31 sierpnia 2022 r.</vt:lpstr>
      <vt:lpstr/>
    </vt:vector>
  </TitlesOfParts>
  <Company>Rada Miasta Piotrkowa Trybunalskiego</Company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LIV/694/22 z dnia 31 sierpnia 2022 r.</dc:title>
  <dc:subject>w sprawie wysokości stawek opłaty za zajęcie 1m² pasa drogowego dróg publicznych, dla których zarządcą jest Prezydent Miasta Piotrkowa Trybunalskiego na cele niezwiązane z^budową, przebudową, remontem, utrzymaniem i^ochroną dróg</dc:subject>
  <dc:creator>Mroz_M</dc:creator>
  <cp:lastModifiedBy>Jarzębska Monika</cp:lastModifiedBy>
  <cp:revision>2</cp:revision>
  <dcterms:created xsi:type="dcterms:W3CDTF">2022-09-07T11:49:00Z</dcterms:created>
  <dcterms:modified xsi:type="dcterms:W3CDTF">2022-09-07T11:49:00Z</dcterms:modified>
  <cp:category>Akt prawny</cp:category>
</cp:coreProperties>
</file>