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840B" w14:textId="77777777" w:rsidR="009A27AC" w:rsidRDefault="009A27AC" w:rsidP="00EF1882">
      <w:pPr>
        <w:pStyle w:val="Zwykytekst"/>
        <w:spacing w:line="360" w:lineRule="auto"/>
        <w:jc w:val="right"/>
        <w:rPr>
          <w:rFonts w:ascii="Arial" w:eastAsia="MS Mincho" w:hAnsi="Arial" w:cs="Arial"/>
          <w:iCs/>
          <w:sz w:val="24"/>
          <w:szCs w:val="24"/>
        </w:rPr>
      </w:pPr>
      <w:r w:rsidRPr="001103A5">
        <w:rPr>
          <w:rFonts w:ascii="Arial" w:eastAsia="MS Mincho" w:hAnsi="Arial" w:cs="Arial"/>
          <w:iCs/>
          <w:sz w:val="24"/>
          <w:szCs w:val="24"/>
        </w:rPr>
        <w:t>Załącznik do Zarządzenia Nr</w:t>
      </w:r>
      <w:r w:rsidR="006E02BF">
        <w:rPr>
          <w:rFonts w:ascii="Arial" w:eastAsia="MS Mincho" w:hAnsi="Arial" w:cs="Arial"/>
          <w:iCs/>
          <w:sz w:val="24"/>
          <w:szCs w:val="24"/>
        </w:rPr>
        <w:t xml:space="preserve"> 322</w:t>
      </w:r>
    </w:p>
    <w:p w14:paraId="0D43F807" w14:textId="77777777" w:rsidR="009F112E" w:rsidRDefault="009A27AC" w:rsidP="00EF1882">
      <w:pPr>
        <w:pStyle w:val="Zwykytekst"/>
        <w:spacing w:line="360" w:lineRule="auto"/>
        <w:jc w:val="right"/>
        <w:rPr>
          <w:rFonts w:ascii="Arial" w:eastAsia="MS Mincho" w:hAnsi="Arial" w:cs="Arial"/>
          <w:iCs/>
          <w:sz w:val="24"/>
          <w:szCs w:val="24"/>
        </w:rPr>
      </w:pPr>
      <w:r w:rsidRPr="001103A5">
        <w:rPr>
          <w:rFonts w:ascii="Arial" w:eastAsia="MS Mincho" w:hAnsi="Arial" w:cs="Arial"/>
          <w:iCs/>
          <w:sz w:val="24"/>
          <w:szCs w:val="24"/>
        </w:rPr>
        <w:t>Prezydenta Miasta Piotrkowa Trybunalskiego</w:t>
      </w:r>
    </w:p>
    <w:p w14:paraId="703CB03E" w14:textId="4F125497" w:rsidR="00EF1882" w:rsidRDefault="009A27AC" w:rsidP="00EF1882">
      <w:pPr>
        <w:pStyle w:val="Zwykytekst"/>
        <w:spacing w:line="360" w:lineRule="auto"/>
        <w:jc w:val="right"/>
        <w:rPr>
          <w:rFonts w:ascii="Arial" w:eastAsia="MS Mincho" w:hAnsi="Arial" w:cs="Arial"/>
          <w:iCs/>
          <w:sz w:val="24"/>
          <w:szCs w:val="24"/>
        </w:rPr>
      </w:pPr>
      <w:r w:rsidRPr="001103A5">
        <w:rPr>
          <w:rFonts w:ascii="Arial" w:eastAsia="MS Mincho" w:hAnsi="Arial" w:cs="Arial"/>
          <w:iCs/>
          <w:sz w:val="24"/>
          <w:szCs w:val="24"/>
        </w:rPr>
        <w:t>wykonującego zadanie z zakresu</w:t>
      </w:r>
    </w:p>
    <w:p w14:paraId="14D87B8E" w14:textId="7266A10B" w:rsidR="009A27AC" w:rsidRPr="001103A5" w:rsidRDefault="009F112E" w:rsidP="00EF1882">
      <w:pPr>
        <w:pStyle w:val="Zwykytekst"/>
        <w:spacing w:line="360" w:lineRule="auto"/>
        <w:jc w:val="right"/>
        <w:rPr>
          <w:rFonts w:ascii="Arial" w:eastAsia="MS Mincho" w:hAnsi="Arial" w:cs="Arial"/>
          <w:iCs/>
          <w:sz w:val="24"/>
          <w:szCs w:val="24"/>
        </w:rPr>
      </w:pPr>
      <w:r>
        <w:rPr>
          <w:rFonts w:ascii="Arial" w:eastAsia="MS Mincho" w:hAnsi="Arial" w:cs="Arial"/>
          <w:iCs/>
          <w:sz w:val="24"/>
          <w:szCs w:val="24"/>
        </w:rPr>
        <w:t>a</w:t>
      </w:r>
      <w:r w:rsidR="009A27AC" w:rsidRPr="001103A5">
        <w:rPr>
          <w:rFonts w:ascii="Arial" w:eastAsia="MS Mincho" w:hAnsi="Arial" w:cs="Arial"/>
          <w:iCs/>
          <w:sz w:val="24"/>
          <w:szCs w:val="24"/>
        </w:rPr>
        <w:t>dministracji rządowej z dnia</w:t>
      </w:r>
      <w:r w:rsidR="006E02BF">
        <w:rPr>
          <w:rFonts w:ascii="Arial" w:eastAsia="MS Mincho" w:hAnsi="Arial" w:cs="Arial"/>
          <w:iCs/>
          <w:sz w:val="24"/>
          <w:szCs w:val="24"/>
        </w:rPr>
        <w:t xml:space="preserve"> 17 listopada 2021 r.</w:t>
      </w:r>
    </w:p>
    <w:p w14:paraId="5008BD18" w14:textId="77777777" w:rsidR="009A27AC" w:rsidRDefault="009A27AC" w:rsidP="00EF1882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</w:p>
    <w:p w14:paraId="7A4B18A2" w14:textId="77777777" w:rsidR="009A27AC" w:rsidRDefault="009A27AC" w:rsidP="00EF1882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6D70B0">
        <w:rPr>
          <w:rFonts w:ascii="Arial" w:eastAsia="MS Mincho" w:hAnsi="Arial" w:cs="Arial"/>
          <w:bCs/>
          <w:sz w:val="24"/>
          <w:szCs w:val="24"/>
        </w:rPr>
        <w:t>Wykaz części nieruchomości stanowiącej własność Skarbu Państwa przeznaczonej do oddania w użyczenie, położonej w Piotrkowie Trybunalskim przy ul. Henryka Sienkiewicza 16</w:t>
      </w:r>
      <w:r w:rsidR="00D12022">
        <w:rPr>
          <w:rFonts w:ascii="Arial" w:eastAsia="MS Mincho" w:hAnsi="Arial" w:cs="Arial"/>
          <w:bCs/>
          <w:sz w:val="24"/>
          <w:szCs w:val="24"/>
        </w:rPr>
        <w:t>A</w:t>
      </w:r>
      <w:r w:rsidRPr="006D70B0">
        <w:rPr>
          <w:rFonts w:ascii="Arial" w:eastAsia="MS Mincho" w:hAnsi="Arial" w:cs="Arial"/>
          <w:bCs/>
          <w:sz w:val="24"/>
          <w:szCs w:val="24"/>
        </w:rPr>
        <w:t>.</w:t>
      </w:r>
    </w:p>
    <w:p w14:paraId="2DFCF3AB" w14:textId="77777777" w:rsidR="00FD6450" w:rsidRPr="006D70B0" w:rsidRDefault="00FD6450" w:rsidP="00EF1882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</w:p>
    <w:p w14:paraId="5C1CA17D" w14:textId="77777777" w:rsidR="009A27AC" w:rsidRDefault="009A27AC" w:rsidP="00EF1882">
      <w:pPr>
        <w:pStyle w:val="Zwykytek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70B0">
        <w:rPr>
          <w:rFonts w:ascii="Arial" w:eastAsia="MS Mincho" w:hAnsi="Arial" w:cs="Arial"/>
          <w:sz w:val="24"/>
          <w:szCs w:val="24"/>
        </w:rPr>
        <w:t xml:space="preserve">Nieruchomość położona jest w Piotrkowie Tryb. przy </w:t>
      </w:r>
      <w:r w:rsidRPr="006D70B0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 xml:space="preserve">Henryka </w:t>
      </w:r>
      <w:r w:rsidR="00D12022">
        <w:rPr>
          <w:rFonts w:ascii="Arial" w:hAnsi="Arial" w:cs="Arial"/>
          <w:sz w:val="24"/>
          <w:szCs w:val="24"/>
        </w:rPr>
        <w:t>Sienkiewicza 16A</w:t>
      </w:r>
      <w:r w:rsidR="00FD6450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zabudowana jest budynkiem biurowym.</w:t>
      </w:r>
    </w:p>
    <w:p w14:paraId="516C255B" w14:textId="77777777" w:rsidR="00FD6450" w:rsidRDefault="00FD6450" w:rsidP="00EF1882">
      <w:pPr>
        <w:pStyle w:val="Zwykytekst"/>
        <w:numPr>
          <w:ilvl w:val="0"/>
          <w:numId w:val="1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2E8D">
        <w:rPr>
          <w:rFonts w:ascii="Arial" w:hAnsi="Arial" w:cs="Arial"/>
          <w:sz w:val="24"/>
          <w:szCs w:val="24"/>
        </w:rPr>
        <w:t>Prze</w:t>
      </w:r>
      <w:r>
        <w:rPr>
          <w:rFonts w:ascii="Arial" w:hAnsi="Arial" w:cs="Arial"/>
          <w:sz w:val="24"/>
          <w:szCs w:val="24"/>
        </w:rPr>
        <w:t xml:space="preserve">dmiotem </w:t>
      </w:r>
      <w:r w:rsidRPr="00B32E8D">
        <w:rPr>
          <w:rFonts w:ascii="Arial" w:eastAsia="MS Mincho" w:hAnsi="Arial" w:cs="Arial"/>
          <w:sz w:val="24"/>
          <w:szCs w:val="24"/>
        </w:rPr>
        <w:t>użyczeni</w:t>
      </w:r>
      <w:r>
        <w:rPr>
          <w:rFonts w:ascii="Arial" w:eastAsia="MS Mincho" w:hAnsi="Arial" w:cs="Arial"/>
          <w:sz w:val="24"/>
          <w:szCs w:val="24"/>
        </w:rPr>
        <w:t>a jest</w:t>
      </w:r>
      <w:r w:rsidRPr="00B32E8D">
        <w:rPr>
          <w:rFonts w:ascii="Arial" w:eastAsia="MS Mincho" w:hAnsi="Arial" w:cs="Arial"/>
          <w:sz w:val="24"/>
          <w:szCs w:val="24"/>
        </w:rPr>
        <w:t xml:space="preserve"> </w:t>
      </w:r>
      <w:r w:rsidRPr="00B32E8D">
        <w:rPr>
          <w:rFonts w:ascii="Arial" w:hAnsi="Arial" w:cs="Arial"/>
          <w:sz w:val="24"/>
          <w:szCs w:val="24"/>
        </w:rPr>
        <w:t>część nieruc</w:t>
      </w:r>
      <w:r>
        <w:rPr>
          <w:rFonts w:ascii="Arial" w:hAnsi="Arial" w:cs="Arial"/>
          <w:sz w:val="24"/>
          <w:szCs w:val="24"/>
        </w:rPr>
        <w:t>homości stanowiąca pomieszczenie</w:t>
      </w:r>
      <w:r w:rsidRPr="00B32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magazynowe nr 15 </w:t>
      </w:r>
      <w:r w:rsidRPr="00B32E8D">
        <w:rPr>
          <w:rFonts w:ascii="Arial" w:hAnsi="Arial" w:cs="Arial"/>
          <w:sz w:val="24"/>
          <w:szCs w:val="24"/>
        </w:rPr>
        <w:t xml:space="preserve">o powierzchni </w:t>
      </w:r>
      <w:r>
        <w:rPr>
          <w:rFonts w:ascii="Arial" w:hAnsi="Arial" w:cs="Arial"/>
          <w:sz w:val="24"/>
          <w:szCs w:val="24"/>
        </w:rPr>
        <w:t>7</w:t>
      </w:r>
      <w:r w:rsidRPr="00B32E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51</w:t>
      </w:r>
      <w:r w:rsidRPr="00B32E8D">
        <w:rPr>
          <w:rFonts w:ascii="Arial" w:hAnsi="Arial" w:cs="Arial"/>
          <w:sz w:val="24"/>
          <w:szCs w:val="24"/>
        </w:rPr>
        <w:t xml:space="preserve"> m</w:t>
      </w:r>
      <w:r w:rsidRPr="00B32E8D">
        <w:rPr>
          <w:rFonts w:ascii="Arial" w:hAnsi="Arial" w:cs="Arial"/>
          <w:sz w:val="24"/>
          <w:szCs w:val="24"/>
          <w:vertAlign w:val="superscript"/>
        </w:rPr>
        <w:t>2</w:t>
      </w:r>
      <w:r w:rsidRPr="00B32E8D">
        <w:rPr>
          <w:rFonts w:ascii="Arial" w:hAnsi="Arial" w:cs="Arial"/>
          <w:sz w:val="24"/>
          <w:szCs w:val="24"/>
        </w:rPr>
        <w:t xml:space="preserve">, mieszczące się w budynku usytuowanym </w:t>
      </w:r>
      <w:r w:rsidR="007F4F54">
        <w:rPr>
          <w:rFonts w:ascii="Arial" w:hAnsi="Arial" w:cs="Arial"/>
          <w:sz w:val="24"/>
          <w:szCs w:val="24"/>
        </w:rPr>
        <w:t>na nieruchomości</w:t>
      </w:r>
      <w:r w:rsidRPr="00B32E8D">
        <w:rPr>
          <w:rFonts w:ascii="Arial" w:hAnsi="Arial" w:cs="Arial"/>
          <w:sz w:val="24"/>
          <w:szCs w:val="24"/>
        </w:rPr>
        <w:t xml:space="preserve"> objętej księgą wieczystą nr PT1P/00059295/8, w skład której wchodzą działki oznaczone w ewidencji gruntów obrębu 22 </w:t>
      </w:r>
      <w:r>
        <w:rPr>
          <w:rFonts w:ascii="Arial" w:hAnsi="Arial" w:cs="Arial"/>
          <w:sz w:val="24"/>
          <w:szCs w:val="24"/>
        </w:rPr>
        <w:t>nr: 168/2, 169/1, 170/1 i 172/1;</w:t>
      </w:r>
      <w:r w:rsidRPr="00B32E8D">
        <w:rPr>
          <w:rFonts w:ascii="Arial" w:hAnsi="Arial" w:cs="Arial"/>
          <w:sz w:val="24"/>
          <w:szCs w:val="24"/>
        </w:rPr>
        <w:t xml:space="preserve"> w której udział wynoszący 119164/314833 stanowi własność Skarbu Państwa</w:t>
      </w:r>
      <w:r w:rsidR="009E38EF">
        <w:rPr>
          <w:rFonts w:ascii="Arial" w:hAnsi="Arial" w:cs="Arial"/>
          <w:sz w:val="24"/>
          <w:szCs w:val="24"/>
        </w:rPr>
        <w:t>.</w:t>
      </w:r>
    </w:p>
    <w:p w14:paraId="3CE1F1F2" w14:textId="77777777" w:rsidR="009A27AC" w:rsidRPr="006D70B0" w:rsidRDefault="009A27AC" w:rsidP="00EF1882">
      <w:pPr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D70B0">
        <w:rPr>
          <w:rFonts w:ascii="Arial" w:hAnsi="Arial" w:cs="Arial"/>
          <w:sz w:val="24"/>
          <w:szCs w:val="24"/>
        </w:rPr>
        <w:t xml:space="preserve">Nieruchomość objęta jest ustaleniami miejscowego planu zagospodarowania przestrzennego Parku Śródmiejskiego im. Jana Pawła II, zgodnie z którym znajduje się w terenie z przeznaczeniem podstawowym: tereny </w:t>
      </w:r>
      <w:r w:rsidR="00D12022">
        <w:rPr>
          <w:rFonts w:ascii="Arial" w:hAnsi="Arial" w:cs="Arial"/>
          <w:sz w:val="24"/>
          <w:szCs w:val="24"/>
        </w:rPr>
        <w:t>zabudowy usługowej (8</w:t>
      </w:r>
      <w:r w:rsidRPr="006D70B0">
        <w:rPr>
          <w:rFonts w:ascii="Arial" w:hAnsi="Arial" w:cs="Arial"/>
          <w:sz w:val="24"/>
          <w:szCs w:val="24"/>
        </w:rPr>
        <w:t>U).</w:t>
      </w:r>
    </w:p>
    <w:p w14:paraId="430B9B3E" w14:textId="77777777" w:rsidR="009A27AC" w:rsidRDefault="009A27AC" w:rsidP="00EF1882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9A27AC">
        <w:rPr>
          <w:rFonts w:ascii="Arial" w:eastAsia="MS Mincho" w:hAnsi="Arial" w:cs="Arial"/>
          <w:sz w:val="24"/>
          <w:szCs w:val="24"/>
        </w:rPr>
        <w:t>Wykaz podlega wywieszeniu na tablicy ogłoszeń w Urzędzie Miasta Piotrkowa Trybunalskiego: Pasaż Karola Rudowskiego 10 oraz Szkolna 28, zamieszcza się go na stronie internetowej: www.piotrkow.pl i </w:t>
      </w:r>
      <w:r w:rsidRPr="009A27AC">
        <w:rPr>
          <w:rFonts w:ascii="Arial" w:hAnsi="Arial" w:cs="Arial"/>
          <w:sz w:val="24"/>
          <w:szCs w:val="24"/>
        </w:rPr>
        <w:t>w Biuletynie Informacji Publicznej: www.bip.piotrkow.pl,</w:t>
      </w:r>
      <w:r w:rsidRPr="009A27AC">
        <w:rPr>
          <w:rFonts w:ascii="Arial" w:eastAsia="MS Mincho" w:hAnsi="Arial" w:cs="Arial"/>
          <w:sz w:val="24"/>
          <w:szCs w:val="24"/>
        </w:rPr>
        <w:t xml:space="preserve"> na okres 21 dni tj. od dnia</w:t>
      </w:r>
      <w:r w:rsidR="006E02BF">
        <w:rPr>
          <w:rFonts w:ascii="Arial" w:eastAsia="MS Mincho" w:hAnsi="Arial" w:cs="Arial"/>
          <w:sz w:val="24"/>
          <w:szCs w:val="24"/>
        </w:rPr>
        <w:t xml:space="preserve"> 19.11.2021 r.</w:t>
      </w:r>
      <w:r w:rsidRPr="009A27AC">
        <w:rPr>
          <w:rFonts w:ascii="Arial" w:eastAsia="MS Mincho" w:hAnsi="Arial" w:cs="Arial"/>
          <w:sz w:val="24"/>
          <w:szCs w:val="24"/>
        </w:rPr>
        <w:t xml:space="preserve"> do dnia </w:t>
      </w:r>
      <w:r w:rsidR="006E02BF">
        <w:rPr>
          <w:rFonts w:ascii="Arial" w:eastAsia="MS Mincho" w:hAnsi="Arial" w:cs="Arial"/>
          <w:sz w:val="24"/>
          <w:szCs w:val="24"/>
        </w:rPr>
        <w:t>10.12.2021 r.</w:t>
      </w:r>
      <w:r w:rsidRPr="009A27AC">
        <w:rPr>
          <w:rFonts w:ascii="Arial" w:eastAsia="MS Mincho" w:hAnsi="Arial" w:cs="Arial"/>
          <w:sz w:val="24"/>
          <w:szCs w:val="24"/>
        </w:rPr>
        <w:t xml:space="preserve"> </w:t>
      </w:r>
      <w:r w:rsidRPr="009A27AC">
        <w:rPr>
          <w:rFonts w:ascii="Arial" w:hAnsi="Arial" w:cs="Arial"/>
          <w:sz w:val="24"/>
          <w:szCs w:val="24"/>
        </w:rPr>
        <w:t>oraz podlega przekazaniu Wojewodzie Łódzkiemu w celu zamieszczenia na stronie podmiotowej Wojewody Łódzkiego</w:t>
      </w:r>
      <w:r w:rsidRPr="009A27AC">
        <w:rPr>
          <w:rFonts w:ascii="Arial" w:eastAsia="MS Mincho" w:hAnsi="Arial" w:cs="Arial"/>
          <w:sz w:val="24"/>
          <w:szCs w:val="24"/>
        </w:rPr>
        <w:t xml:space="preserve">: </w:t>
      </w:r>
      <w:r w:rsidRPr="009A27AC">
        <w:rPr>
          <w:rStyle w:val="Hipercze"/>
          <w:rFonts w:ascii="Arial" w:eastAsia="MS Mincho" w:hAnsi="Arial" w:cs="Arial"/>
          <w:color w:val="auto"/>
          <w:sz w:val="24"/>
          <w:szCs w:val="24"/>
          <w:u w:val="none"/>
        </w:rPr>
        <w:t>https://www.gov.pl/web/uw-lodzki/ p</w:t>
      </w:r>
      <w:r w:rsidRPr="009A27AC">
        <w:rPr>
          <w:rFonts w:ascii="Arial" w:eastAsia="MS Mincho" w:hAnsi="Arial" w:cs="Arial"/>
          <w:sz w:val="24"/>
          <w:szCs w:val="24"/>
        </w:rPr>
        <w:t>rzez okres 21 dni, a informacja o wywieszeniu wykazu podana zostanie do publicznej wiadomości w prasie lokalnej o zasięgu obejmującym co najmniej powiat, na terenie którego położona jest nieruchomość.</w:t>
      </w:r>
    </w:p>
    <w:p w14:paraId="2F4F7A8F" w14:textId="77777777" w:rsidR="006E02BF" w:rsidRDefault="006E02BF" w:rsidP="00EF1882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71D7C0B" w14:textId="77777777" w:rsidR="006E02BF" w:rsidRPr="006E02BF" w:rsidRDefault="006E02BF" w:rsidP="00EF1882">
      <w:pPr>
        <w:spacing w:after="0"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6E02BF">
        <w:rPr>
          <w:rFonts w:ascii="Arial" w:eastAsia="MS Mincho" w:hAnsi="Arial" w:cs="Arial"/>
          <w:sz w:val="24"/>
          <w:szCs w:val="24"/>
        </w:rPr>
        <w:t>Prezydent Miasta Piotrkowa Trybunalskiego</w:t>
      </w:r>
    </w:p>
    <w:p w14:paraId="612C7F65" w14:textId="77777777" w:rsidR="006E02BF" w:rsidRPr="006E02BF" w:rsidRDefault="006E02BF" w:rsidP="00EF1882">
      <w:pPr>
        <w:spacing w:after="0"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6E02BF">
        <w:rPr>
          <w:rFonts w:ascii="Arial" w:eastAsia="MS Mincho" w:hAnsi="Arial" w:cs="Arial"/>
          <w:sz w:val="24"/>
          <w:szCs w:val="24"/>
        </w:rPr>
        <w:t>Krzysztof Chojniak</w:t>
      </w:r>
    </w:p>
    <w:p w14:paraId="22AA90C9" w14:textId="77777777" w:rsidR="00EF1882" w:rsidRDefault="00EF1882" w:rsidP="00EF1882">
      <w:pPr>
        <w:spacing w:after="0" w:line="360" w:lineRule="auto"/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Dokument został podpisany</w:t>
      </w:r>
    </w:p>
    <w:p w14:paraId="032037E3" w14:textId="68D1728C" w:rsidR="006E02BF" w:rsidRPr="006E02BF" w:rsidRDefault="006E02BF" w:rsidP="00EF1882">
      <w:pPr>
        <w:spacing w:after="0"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6E02BF">
        <w:rPr>
          <w:rFonts w:ascii="Arial" w:eastAsia="MS Mincho" w:hAnsi="Arial" w:cs="Arial"/>
          <w:sz w:val="24"/>
          <w:szCs w:val="24"/>
        </w:rPr>
        <w:t>kwalifikowanym podpisem elektronicznym</w:t>
      </w:r>
    </w:p>
    <w:sectPr w:rsidR="006E02BF" w:rsidRPr="006E02BF" w:rsidSect="006E02B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F23F7"/>
    <w:multiLevelType w:val="hybridMultilevel"/>
    <w:tmpl w:val="C8CE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C835550-ED43-4508-8D9A-6ADBB15A20FE}"/>
  </w:docVars>
  <w:rsids>
    <w:rsidRoot w:val="00B54E04"/>
    <w:rsid w:val="00320962"/>
    <w:rsid w:val="006E02BF"/>
    <w:rsid w:val="007F4F54"/>
    <w:rsid w:val="009A27AC"/>
    <w:rsid w:val="009E38EF"/>
    <w:rsid w:val="009F112E"/>
    <w:rsid w:val="00B54E04"/>
    <w:rsid w:val="00C11656"/>
    <w:rsid w:val="00D12022"/>
    <w:rsid w:val="00D33B74"/>
    <w:rsid w:val="00EF1882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2520"/>
  <w15:chartTrackingRefBased/>
  <w15:docId w15:val="{41CD9491-0B7E-4FC4-93E1-590C9D7C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A27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A27A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27AC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27A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835550-ED43-4508-8D9A-6ADBB15A20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Kłosińska Joanna</dc:creator>
  <cp:keywords/>
  <dc:description/>
  <cp:lastModifiedBy>Grabowiecka Beata</cp:lastModifiedBy>
  <cp:revision>9</cp:revision>
  <cp:lastPrinted>2021-11-03T09:49:00Z</cp:lastPrinted>
  <dcterms:created xsi:type="dcterms:W3CDTF">2021-11-02T10:32:00Z</dcterms:created>
  <dcterms:modified xsi:type="dcterms:W3CDTF">2021-11-18T10:08:00Z</dcterms:modified>
</cp:coreProperties>
</file>