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FB" w:rsidRPr="00FB54D6" w:rsidRDefault="005713B5" w:rsidP="00FB54D6">
      <w:pPr>
        <w:pStyle w:val="Nagwek3"/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Projekt Uchwały</w:t>
      </w:r>
    </w:p>
    <w:p w:rsidR="006575FD" w:rsidRPr="00FB54D6" w:rsidRDefault="006575FD" w:rsidP="00FB54D6">
      <w:pPr>
        <w:spacing w:line="360" w:lineRule="auto"/>
        <w:rPr>
          <w:rFonts w:ascii="Arial" w:hAnsi="Arial" w:cs="Arial"/>
          <w:bCs/>
        </w:rPr>
      </w:pPr>
    </w:p>
    <w:p w:rsidR="00C06B50" w:rsidRPr="00FB54D6" w:rsidRDefault="00FB54D6" w:rsidP="00FB54D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Uchwała Nr</w:t>
      </w:r>
      <w:r w:rsidR="00C06B50" w:rsidRPr="00FB54D6">
        <w:rPr>
          <w:rFonts w:ascii="Arial" w:hAnsi="Arial" w:cs="Arial"/>
          <w:bCs/>
        </w:rPr>
        <w:t xml:space="preserve"> …………………</w:t>
      </w:r>
    </w:p>
    <w:p w:rsidR="00D5635A" w:rsidRPr="00FB54D6" w:rsidRDefault="00D5635A" w:rsidP="00FB54D6">
      <w:pPr>
        <w:spacing w:line="360" w:lineRule="auto"/>
        <w:rPr>
          <w:rFonts w:ascii="Arial" w:hAnsi="Arial" w:cs="Arial"/>
          <w:bCs/>
        </w:rPr>
      </w:pPr>
      <w:r w:rsidRPr="00FB54D6">
        <w:rPr>
          <w:rFonts w:ascii="Arial" w:hAnsi="Arial" w:cs="Arial"/>
          <w:bCs/>
        </w:rPr>
        <w:t>Rady Miasta Piotrkowa Trybunalskiego</w:t>
      </w:r>
    </w:p>
    <w:p w:rsidR="00D5635A" w:rsidRPr="00FB54D6" w:rsidRDefault="00D37D22" w:rsidP="00FB54D6">
      <w:pPr>
        <w:spacing w:line="360" w:lineRule="auto"/>
        <w:rPr>
          <w:rFonts w:ascii="Arial" w:hAnsi="Arial" w:cs="Arial"/>
          <w:bCs/>
        </w:rPr>
      </w:pPr>
      <w:r w:rsidRPr="00FB54D6">
        <w:rPr>
          <w:rFonts w:ascii="Arial" w:hAnsi="Arial" w:cs="Arial"/>
          <w:bCs/>
        </w:rPr>
        <w:t>z dn</w:t>
      </w:r>
      <w:r w:rsidR="00C06B50" w:rsidRPr="00FB54D6">
        <w:rPr>
          <w:rFonts w:ascii="Arial" w:hAnsi="Arial" w:cs="Arial"/>
          <w:bCs/>
        </w:rPr>
        <w:t>ia …………………….</w:t>
      </w:r>
    </w:p>
    <w:p w:rsidR="00D5635A" w:rsidRPr="00FB54D6" w:rsidRDefault="00D5635A" w:rsidP="00FB54D6">
      <w:pPr>
        <w:spacing w:line="360" w:lineRule="auto"/>
        <w:rPr>
          <w:rFonts w:ascii="Arial" w:hAnsi="Arial" w:cs="Arial"/>
          <w:bCs/>
        </w:rPr>
      </w:pPr>
    </w:p>
    <w:p w:rsidR="00D5635A" w:rsidRPr="00FB54D6" w:rsidRDefault="00D5635A" w:rsidP="00FB54D6">
      <w:pPr>
        <w:spacing w:line="360" w:lineRule="auto"/>
        <w:rPr>
          <w:rFonts w:ascii="Arial" w:hAnsi="Arial" w:cs="Arial"/>
          <w:bCs/>
        </w:rPr>
      </w:pPr>
      <w:r w:rsidRPr="00FB54D6">
        <w:rPr>
          <w:rFonts w:ascii="Arial" w:hAnsi="Arial" w:cs="Arial"/>
          <w:bCs/>
        </w:rPr>
        <w:t xml:space="preserve">w </w:t>
      </w:r>
      <w:r w:rsidR="00F96647" w:rsidRPr="00FB54D6">
        <w:rPr>
          <w:rFonts w:ascii="Arial" w:hAnsi="Arial" w:cs="Arial"/>
          <w:bCs/>
        </w:rPr>
        <w:t xml:space="preserve">sprawie </w:t>
      </w:r>
      <w:r w:rsidR="00C06B50" w:rsidRPr="00FB54D6">
        <w:rPr>
          <w:rFonts w:ascii="Arial" w:hAnsi="Arial" w:cs="Arial"/>
          <w:bCs/>
        </w:rPr>
        <w:t xml:space="preserve">zmiany Uchwały Nr </w:t>
      </w:r>
      <w:r w:rsidR="00EA0569" w:rsidRPr="00FB54D6">
        <w:rPr>
          <w:rFonts w:ascii="Arial" w:hAnsi="Arial" w:cs="Arial"/>
          <w:bCs/>
        </w:rPr>
        <w:t>XXXIV</w:t>
      </w:r>
      <w:r w:rsidR="00C06B50" w:rsidRPr="00FB54D6">
        <w:rPr>
          <w:rFonts w:ascii="Arial" w:hAnsi="Arial" w:cs="Arial"/>
          <w:bCs/>
        </w:rPr>
        <w:t>/</w:t>
      </w:r>
      <w:r w:rsidR="00EA0569" w:rsidRPr="00FB54D6">
        <w:rPr>
          <w:rFonts w:ascii="Arial" w:hAnsi="Arial" w:cs="Arial"/>
          <w:bCs/>
        </w:rPr>
        <w:t>469</w:t>
      </w:r>
      <w:r w:rsidR="00C06B50" w:rsidRPr="00FB54D6">
        <w:rPr>
          <w:rFonts w:ascii="Arial" w:hAnsi="Arial" w:cs="Arial"/>
          <w:bCs/>
        </w:rPr>
        <w:t>/</w:t>
      </w:r>
      <w:r w:rsidR="00EA0569" w:rsidRPr="00FB54D6">
        <w:rPr>
          <w:rFonts w:ascii="Arial" w:hAnsi="Arial" w:cs="Arial"/>
          <w:bCs/>
        </w:rPr>
        <w:t>21</w:t>
      </w:r>
      <w:r w:rsidR="00C06B50" w:rsidRPr="00FB54D6">
        <w:rPr>
          <w:rFonts w:ascii="Arial" w:hAnsi="Arial" w:cs="Arial"/>
          <w:bCs/>
        </w:rPr>
        <w:t xml:space="preserve"> Rady Miasta Piotrkowa Trybunalskiego z dnia </w:t>
      </w:r>
      <w:r w:rsidR="00EA0569" w:rsidRPr="00FB54D6">
        <w:rPr>
          <w:rFonts w:ascii="Arial" w:hAnsi="Arial" w:cs="Arial"/>
          <w:bCs/>
        </w:rPr>
        <w:t xml:space="preserve">31 </w:t>
      </w:r>
      <w:r w:rsidR="00C06B50" w:rsidRPr="00FB54D6">
        <w:rPr>
          <w:rFonts w:ascii="Arial" w:hAnsi="Arial" w:cs="Arial"/>
          <w:bCs/>
        </w:rPr>
        <w:t>marca 20</w:t>
      </w:r>
      <w:r w:rsidR="00EA0569" w:rsidRPr="00FB54D6">
        <w:rPr>
          <w:rFonts w:ascii="Arial" w:hAnsi="Arial" w:cs="Arial"/>
          <w:bCs/>
        </w:rPr>
        <w:t>21</w:t>
      </w:r>
      <w:r w:rsidR="00C06B50" w:rsidRPr="00FB54D6">
        <w:rPr>
          <w:rFonts w:ascii="Arial" w:hAnsi="Arial" w:cs="Arial"/>
          <w:bCs/>
        </w:rPr>
        <w:t xml:space="preserve"> roku w sprawie </w:t>
      </w:r>
      <w:r w:rsidR="008C499D" w:rsidRPr="00FB54D6">
        <w:rPr>
          <w:rFonts w:ascii="Arial" w:hAnsi="Arial" w:cs="Arial"/>
          <w:bCs/>
        </w:rPr>
        <w:t>okr</w:t>
      </w:r>
      <w:r w:rsidRPr="00FB54D6">
        <w:rPr>
          <w:rFonts w:ascii="Arial" w:hAnsi="Arial" w:cs="Arial"/>
          <w:bCs/>
        </w:rPr>
        <w:t>eślenia zadań i podziału środków Państwowego Funduszu Rehabilitacji Osób Niepełnosprawnych z zakresu rehabilitacji zawodowej i społeczne</w:t>
      </w:r>
      <w:r w:rsidR="00766C51" w:rsidRPr="00FB54D6">
        <w:rPr>
          <w:rFonts w:ascii="Arial" w:hAnsi="Arial" w:cs="Arial"/>
          <w:bCs/>
        </w:rPr>
        <w:t>j osób niepełnosprawnych na 20</w:t>
      </w:r>
      <w:r w:rsidR="00EA0569" w:rsidRPr="00FB54D6">
        <w:rPr>
          <w:rFonts w:ascii="Arial" w:hAnsi="Arial" w:cs="Arial"/>
          <w:bCs/>
        </w:rPr>
        <w:t>21</w:t>
      </w:r>
      <w:r w:rsidRPr="00FB54D6">
        <w:rPr>
          <w:rFonts w:ascii="Arial" w:hAnsi="Arial" w:cs="Arial"/>
          <w:bCs/>
        </w:rPr>
        <w:t xml:space="preserve"> rok </w:t>
      </w:r>
    </w:p>
    <w:p w:rsidR="00D5635A" w:rsidRPr="00FB54D6" w:rsidRDefault="00D5635A" w:rsidP="00FB54D6">
      <w:pPr>
        <w:spacing w:line="360" w:lineRule="auto"/>
        <w:rPr>
          <w:rFonts w:ascii="Arial" w:hAnsi="Arial" w:cs="Arial"/>
        </w:rPr>
      </w:pPr>
    </w:p>
    <w:p w:rsidR="00106FD0" w:rsidRPr="00FB54D6" w:rsidRDefault="00106FD0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Na podstawie art. 35a ust. 3 ustawy z dnia 27 sierpnia 1997 r. o rehabilitacji zawodowej i społecznej oraz zatrudnianiu osób niepełnosprawnych (</w:t>
      </w:r>
      <w:r w:rsidR="006F6342" w:rsidRPr="00FB54D6">
        <w:rPr>
          <w:rFonts w:ascii="Arial" w:hAnsi="Arial" w:cs="Arial"/>
        </w:rPr>
        <w:t xml:space="preserve">tj. </w:t>
      </w:r>
      <w:r w:rsidRPr="00FB54D6">
        <w:rPr>
          <w:rFonts w:ascii="Arial" w:hAnsi="Arial" w:cs="Arial"/>
        </w:rPr>
        <w:t>Dz. U. z 20</w:t>
      </w:r>
      <w:r w:rsidR="00EA0569" w:rsidRPr="00FB54D6">
        <w:rPr>
          <w:rFonts w:ascii="Arial" w:hAnsi="Arial" w:cs="Arial"/>
        </w:rPr>
        <w:t>21</w:t>
      </w:r>
      <w:r w:rsidRPr="00FB54D6">
        <w:rPr>
          <w:rFonts w:ascii="Arial" w:hAnsi="Arial" w:cs="Arial"/>
        </w:rPr>
        <w:t xml:space="preserve"> r.                   poz. </w:t>
      </w:r>
      <w:r w:rsidR="006F6342" w:rsidRPr="00FB54D6">
        <w:rPr>
          <w:rFonts w:ascii="Arial" w:hAnsi="Arial" w:cs="Arial"/>
        </w:rPr>
        <w:t>5</w:t>
      </w:r>
      <w:r w:rsidR="00EA0569" w:rsidRPr="00FB54D6">
        <w:rPr>
          <w:rFonts w:ascii="Arial" w:hAnsi="Arial" w:cs="Arial"/>
        </w:rPr>
        <w:t>73)</w:t>
      </w:r>
      <w:r w:rsidRPr="00FB54D6">
        <w:rPr>
          <w:rFonts w:ascii="Arial" w:hAnsi="Arial" w:cs="Arial"/>
        </w:rPr>
        <w:t xml:space="preserve"> oraz art. 12 pkt 11, art. 92 ust. 1 pkt 1 ustawy  z dnia 5 czerwca 1998 r.</w:t>
      </w:r>
      <w:r w:rsidR="00790C7A" w:rsidRPr="00FB54D6">
        <w:rPr>
          <w:rFonts w:ascii="Arial" w:hAnsi="Arial" w:cs="Arial"/>
        </w:rPr>
        <w:t xml:space="preserve"> </w:t>
      </w:r>
      <w:r w:rsidR="006F6342" w:rsidRPr="00FB54D6">
        <w:rPr>
          <w:rFonts w:ascii="Arial" w:hAnsi="Arial" w:cs="Arial"/>
        </w:rPr>
        <w:t xml:space="preserve"> </w:t>
      </w:r>
      <w:r w:rsidRPr="00FB54D6">
        <w:rPr>
          <w:rFonts w:ascii="Arial" w:hAnsi="Arial" w:cs="Arial"/>
        </w:rPr>
        <w:t>o samorządzie powiatowym (</w:t>
      </w:r>
      <w:r w:rsidR="000E49F2" w:rsidRPr="00FB54D6">
        <w:rPr>
          <w:rFonts w:ascii="Arial" w:hAnsi="Arial" w:cs="Arial"/>
        </w:rPr>
        <w:t xml:space="preserve">tj. </w:t>
      </w:r>
      <w:r w:rsidRPr="00FB54D6">
        <w:rPr>
          <w:rFonts w:ascii="Arial" w:hAnsi="Arial" w:cs="Arial"/>
        </w:rPr>
        <w:t>Dz. U. z 20</w:t>
      </w:r>
      <w:r w:rsidR="00EA0569" w:rsidRPr="00FB54D6">
        <w:rPr>
          <w:rFonts w:ascii="Arial" w:hAnsi="Arial" w:cs="Arial"/>
        </w:rPr>
        <w:t>20</w:t>
      </w:r>
      <w:r w:rsidR="000E49F2" w:rsidRPr="00FB54D6">
        <w:rPr>
          <w:rFonts w:ascii="Arial" w:hAnsi="Arial" w:cs="Arial"/>
        </w:rPr>
        <w:t xml:space="preserve"> r. poz. 9</w:t>
      </w:r>
      <w:r w:rsidR="00EA0569" w:rsidRPr="00FB54D6">
        <w:rPr>
          <w:rFonts w:ascii="Arial" w:hAnsi="Arial" w:cs="Arial"/>
        </w:rPr>
        <w:t>20</w:t>
      </w:r>
      <w:r w:rsidR="00275F79" w:rsidRPr="00FB54D6">
        <w:rPr>
          <w:rFonts w:ascii="Arial" w:hAnsi="Arial" w:cs="Arial"/>
        </w:rPr>
        <w:t>, poz. 1038</w:t>
      </w:r>
      <w:r w:rsidRPr="00FB54D6">
        <w:rPr>
          <w:rFonts w:ascii="Arial" w:hAnsi="Arial" w:cs="Arial"/>
        </w:rPr>
        <w:t>)</w:t>
      </w:r>
    </w:p>
    <w:p w:rsidR="00D5635A" w:rsidRPr="00FB54D6" w:rsidRDefault="00D5635A" w:rsidP="00FB54D6">
      <w:pPr>
        <w:spacing w:line="360" w:lineRule="auto"/>
        <w:rPr>
          <w:rFonts w:ascii="Arial" w:hAnsi="Arial" w:cs="Arial"/>
        </w:rPr>
      </w:pPr>
    </w:p>
    <w:p w:rsidR="00D5635A" w:rsidRPr="00FB54D6" w:rsidRDefault="00D5635A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Rada Miasta Piotrkowa Trybunalskiego uchwala, co następuje:</w:t>
      </w:r>
    </w:p>
    <w:p w:rsidR="00624A51" w:rsidRPr="00FB54D6" w:rsidRDefault="00624A51" w:rsidP="00FB54D6">
      <w:pPr>
        <w:spacing w:line="360" w:lineRule="auto"/>
        <w:rPr>
          <w:rFonts w:ascii="Arial" w:hAnsi="Arial" w:cs="Arial"/>
        </w:rPr>
      </w:pPr>
    </w:p>
    <w:p w:rsidR="00EA0569" w:rsidRPr="00FB54D6" w:rsidRDefault="00624A51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 xml:space="preserve">§ 1. </w:t>
      </w:r>
      <w:r w:rsidR="005713B5" w:rsidRPr="00FB54D6">
        <w:rPr>
          <w:rFonts w:ascii="Arial" w:hAnsi="Arial" w:cs="Arial"/>
        </w:rPr>
        <w:t xml:space="preserve">Zmienia się Uchwałę Nr </w:t>
      </w:r>
      <w:r w:rsidR="00EA0569" w:rsidRPr="00FB54D6">
        <w:rPr>
          <w:rFonts w:ascii="Arial" w:hAnsi="Arial" w:cs="Arial"/>
        </w:rPr>
        <w:t>XXXIV</w:t>
      </w:r>
      <w:r w:rsidR="005713B5" w:rsidRPr="00FB54D6">
        <w:rPr>
          <w:rFonts w:ascii="Arial" w:hAnsi="Arial" w:cs="Arial"/>
        </w:rPr>
        <w:t>/</w:t>
      </w:r>
      <w:r w:rsidR="00EA0569" w:rsidRPr="00FB54D6">
        <w:rPr>
          <w:rFonts w:ascii="Arial" w:hAnsi="Arial" w:cs="Arial"/>
        </w:rPr>
        <w:t>469/21</w:t>
      </w:r>
      <w:r w:rsidR="005713B5" w:rsidRPr="00FB54D6">
        <w:rPr>
          <w:rFonts w:ascii="Arial" w:hAnsi="Arial" w:cs="Arial"/>
        </w:rPr>
        <w:t xml:space="preserve"> Rady Miasta Piotrkowa Trybunalskiego </w:t>
      </w:r>
      <w:r w:rsidR="00EA0569" w:rsidRPr="00FB54D6">
        <w:rPr>
          <w:rFonts w:ascii="Arial" w:hAnsi="Arial" w:cs="Arial"/>
        </w:rPr>
        <w:t xml:space="preserve">            </w:t>
      </w:r>
    </w:p>
    <w:p w:rsidR="00275F79" w:rsidRPr="00FB54D6" w:rsidRDefault="005713B5" w:rsidP="00FB54D6">
      <w:pPr>
        <w:spacing w:line="360" w:lineRule="auto"/>
        <w:rPr>
          <w:rFonts w:ascii="Arial" w:hAnsi="Arial" w:cs="Arial"/>
          <w:spacing w:val="8"/>
        </w:rPr>
      </w:pPr>
      <w:r w:rsidRPr="00FB54D6">
        <w:rPr>
          <w:rFonts w:ascii="Arial" w:hAnsi="Arial" w:cs="Arial"/>
        </w:rPr>
        <w:t xml:space="preserve">z dnia </w:t>
      </w:r>
      <w:r w:rsidR="00EA0569" w:rsidRPr="00FB54D6">
        <w:rPr>
          <w:rFonts w:ascii="Arial" w:hAnsi="Arial" w:cs="Arial"/>
        </w:rPr>
        <w:t>31</w:t>
      </w:r>
      <w:r w:rsidRPr="00FB54D6">
        <w:rPr>
          <w:rFonts w:ascii="Arial" w:hAnsi="Arial" w:cs="Arial"/>
        </w:rPr>
        <w:t xml:space="preserve"> marca 20</w:t>
      </w:r>
      <w:r w:rsidR="00EA0569" w:rsidRPr="00FB54D6">
        <w:rPr>
          <w:rFonts w:ascii="Arial" w:hAnsi="Arial" w:cs="Arial"/>
        </w:rPr>
        <w:t>21</w:t>
      </w:r>
      <w:r w:rsidRPr="00FB54D6">
        <w:rPr>
          <w:rFonts w:ascii="Arial" w:hAnsi="Arial" w:cs="Arial"/>
        </w:rPr>
        <w:t xml:space="preserve"> roku w sprawie określenia zadań i podziału </w:t>
      </w:r>
      <w:r w:rsidR="00624A51" w:rsidRPr="00FB54D6">
        <w:rPr>
          <w:rFonts w:ascii="Arial" w:hAnsi="Arial" w:cs="Arial"/>
          <w:spacing w:val="8"/>
        </w:rPr>
        <w:t>środków Pań</w:t>
      </w:r>
      <w:r w:rsidR="00556F7E" w:rsidRPr="00FB54D6">
        <w:rPr>
          <w:rFonts w:ascii="Arial" w:hAnsi="Arial" w:cs="Arial"/>
          <w:spacing w:val="8"/>
        </w:rPr>
        <w:t>stwowego Funduszu Rehabilitacji</w:t>
      </w:r>
      <w:r w:rsidR="00B77396" w:rsidRPr="00FB54D6">
        <w:rPr>
          <w:rFonts w:ascii="Arial" w:hAnsi="Arial" w:cs="Arial"/>
          <w:spacing w:val="8"/>
        </w:rPr>
        <w:t xml:space="preserve"> </w:t>
      </w:r>
      <w:r w:rsidR="00624A51" w:rsidRPr="00FB54D6">
        <w:rPr>
          <w:rFonts w:ascii="Arial" w:hAnsi="Arial" w:cs="Arial"/>
          <w:spacing w:val="8"/>
        </w:rPr>
        <w:t xml:space="preserve">Osób Niepełnosprawnych z zakresu </w:t>
      </w:r>
      <w:r w:rsidR="00EB4599" w:rsidRPr="00FB54D6">
        <w:rPr>
          <w:rFonts w:ascii="Arial" w:hAnsi="Arial" w:cs="Arial"/>
          <w:spacing w:val="8"/>
        </w:rPr>
        <w:t xml:space="preserve"> </w:t>
      </w:r>
      <w:r w:rsidR="00624A51" w:rsidRPr="00FB54D6">
        <w:rPr>
          <w:rFonts w:ascii="Arial" w:hAnsi="Arial" w:cs="Arial"/>
          <w:spacing w:val="8"/>
        </w:rPr>
        <w:t>rehabilitacji</w:t>
      </w:r>
      <w:r w:rsidRPr="00FB54D6">
        <w:rPr>
          <w:rFonts w:ascii="Arial" w:hAnsi="Arial" w:cs="Arial"/>
          <w:spacing w:val="8"/>
        </w:rPr>
        <w:t xml:space="preserve"> </w:t>
      </w:r>
      <w:r w:rsidR="00624A51" w:rsidRPr="00FB54D6">
        <w:rPr>
          <w:rFonts w:ascii="Arial" w:hAnsi="Arial" w:cs="Arial"/>
          <w:spacing w:val="8"/>
        </w:rPr>
        <w:t>zawodowej</w:t>
      </w:r>
      <w:r w:rsidR="00DF4EEF" w:rsidRPr="00FB54D6">
        <w:rPr>
          <w:rFonts w:ascii="Arial" w:hAnsi="Arial" w:cs="Arial"/>
          <w:spacing w:val="8"/>
        </w:rPr>
        <w:t xml:space="preserve"> </w:t>
      </w:r>
      <w:r w:rsidR="00624A51" w:rsidRPr="00FB54D6">
        <w:rPr>
          <w:rFonts w:ascii="Arial" w:hAnsi="Arial" w:cs="Arial"/>
          <w:spacing w:val="8"/>
        </w:rPr>
        <w:t xml:space="preserve"> </w:t>
      </w:r>
      <w:r w:rsidR="00847FBC" w:rsidRPr="00FB54D6">
        <w:rPr>
          <w:rFonts w:ascii="Arial" w:hAnsi="Arial" w:cs="Arial"/>
          <w:spacing w:val="8"/>
        </w:rPr>
        <w:t>i</w:t>
      </w:r>
      <w:r w:rsidR="00EB4599" w:rsidRPr="00FB54D6">
        <w:rPr>
          <w:rFonts w:ascii="Arial" w:hAnsi="Arial" w:cs="Arial"/>
          <w:spacing w:val="8"/>
        </w:rPr>
        <w:t xml:space="preserve">   </w:t>
      </w:r>
      <w:r w:rsidR="00624A51" w:rsidRPr="00FB54D6">
        <w:rPr>
          <w:rFonts w:ascii="Arial" w:hAnsi="Arial" w:cs="Arial"/>
          <w:spacing w:val="8"/>
        </w:rPr>
        <w:t xml:space="preserve">społecznej </w:t>
      </w:r>
      <w:r w:rsidR="00B77396" w:rsidRPr="00FB54D6">
        <w:rPr>
          <w:rFonts w:ascii="Arial" w:hAnsi="Arial" w:cs="Arial"/>
          <w:spacing w:val="8"/>
        </w:rPr>
        <w:t xml:space="preserve"> </w:t>
      </w:r>
      <w:r w:rsidR="00624A51" w:rsidRPr="00FB54D6">
        <w:rPr>
          <w:rFonts w:ascii="Arial" w:hAnsi="Arial" w:cs="Arial"/>
          <w:spacing w:val="8"/>
        </w:rPr>
        <w:t>osób</w:t>
      </w:r>
      <w:r w:rsidR="00EB4599" w:rsidRPr="00FB54D6">
        <w:rPr>
          <w:rFonts w:ascii="Arial" w:hAnsi="Arial" w:cs="Arial"/>
          <w:spacing w:val="8"/>
        </w:rPr>
        <w:t xml:space="preserve"> </w:t>
      </w:r>
      <w:r w:rsidR="00624A51" w:rsidRPr="00FB54D6">
        <w:rPr>
          <w:rFonts w:ascii="Arial" w:hAnsi="Arial" w:cs="Arial"/>
          <w:spacing w:val="8"/>
        </w:rPr>
        <w:t>niepełnosprawnych</w:t>
      </w:r>
      <w:r w:rsidR="00EB4599" w:rsidRPr="00FB54D6">
        <w:rPr>
          <w:rFonts w:ascii="Arial" w:hAnsi="Arial" w:cs="Arial"/>
          <w:spacing w:val="8"/>
        </w:rPr>
        <w:t xml:space="preserve"> </w:t>
      </w:r>
      <w:r w:rsidR="00624A51" w:rsidRPr="00FB54D6">
        <w:rPr>
          <w:rFonts w:ascii="Arial" w:hAnsi="Arial" w:cs="Arial"/>
          <w:spacing w:val="8"/>
        </w:rPr>
        <w:t>na</w:t>
      </w:r>
      <w:r w:rsidR="00EB4599" w:rsidRPr="00FB54D6">
        <w:rPr>
          <w:rFonts w:ascii="Arial" w:hAnsi="Arial" w:cs="Arial"/>
          <w:spacing w:val="8"/>
        </w:rPr>
        <w:t xml:space="preserve"> </w:t>
      </w:r>
      <w:r w:rsidR="00624A51" w:rsidRPr="00FB54D6">
        <w:rPr>
          <w:rFonts w:ascii="Arial" w:hAnsi="Arial" w:cs="Arial"/>
          <w:spacing w:val="8"/>
        </w:rPr>
        <w:t>20</w:t>
      </w:r>
      <w:r w:rsidR="00EA0569" w:rsidRPr="00FB54D6">
        <w:rPr>
          <w:rFonts w:ascii="Arial" w:hAnsi="Arial" w:cs="Arial"/>
          <w:spacing w:val="8"/>
        </w:rPr>
        <w:t>21</w:t>
      </w:r>
      <w:r w:rsidR="00624A51" w:rsidRPr="00FB54D6">
        <w:rPr>
          <w:rFonts w:ascii="Arial" w:hAnsi="Arial" w:cs="Arial"/>
          <w:spacing w:val="8"/>
        </w:rPr>
        <w:t xml:space="preserve"> rok</w:t>
      </w:r>
      <w:r w:rsidR="002E596E" w:rsidRPr="00FB54D6">
        <w:rPr>
          <w:rFonts w:ascii="Arial" w:hAnsi="Arial" w:cs="Arial"/>
          <w:spacing w:val="8"/>
        </w:rPr>
        <w:t>,</w:t>
      </w:r>
    </w:p>
    <w:p w:rsidR="00624A51" w:rsidRPr="00FB54D6" w:rsidRDefault="005713B5" w:rsidP="00FB54D6">
      <w:pPr>
        <w:spacing w:line="360" w:lineRule="auto"/>
        <w:rPr>
          <w:rFonts w:ascii="Arial" w:hAnsi="Arial" w:cs="Arial"/>
          <w:spacing w:val="8"/>
        </w:rPr>
      </w:pPr>
      <w:r w:rsidRPr="00FB54D6">
        <w:rPr>
          <w:rFonts w:ascii="Arial" w:hAnsi="Arial" w:cs="Arial"/>
          <w:spacing w:val="8"/>
        </w:rPr>
        <w:t xml:space="preserve"> w ten sposób, iż nowy podział środków PFRON określa załącznik do niniejszej uchwał</w:t>
      </w:r>
      <w:r w:rsidR="00C06B50" w:rsidRPr="00FB54D6">
        <w:rPr>
          <w:rFonts w:ascii="Arial" w:hAnsi="Arial" w:cs="Arial"/>
          <w:spacing w:val="8"/>
        </w:rPr>
        <w:t>y</w:t>
      </w:r>
      <w:r w:rsidRPr="00FB54D6">
        <w:rPr>
          <w:rFonts w:ascii="Arial" w:hAnsi="Arial" w:cs="Arial"/>
          <w:spacing w:val="8"/>
        </w:rPr>
        <w:t>.</w:t>
      </w:r>
      <w:r w:rsidR="00624A51" w:rsidRPr="00FB54D6">
        <w:rPr>
          <w:rFonts w:ascii="Arial" w:hAnsi="Arial" w:cs="Arial"/>
          <w:spacing w:val="8"/>
        </w:rPr>
        <w:t xml:space="preserve"> </w:t>
      </w:r>
    </w:p>
    <w:p w:rsidR="00624A51" w:rsidRPr="00FB54D6" w:rsidRDefault="00624A51" w:rsidP="00FB54D6">
      <w:pPr>
        <w:spacing w:line="360" w:lineRule="auto"/>
        <w:rPr>
          <w:rFonts w:ascii="Arial" w:hAnsi="Arial" w:cs="Arial"/>
        </w:rPr>
      </w:pPr>
    </w:p>
    <w:p w:rsidR="00D5635A" w:rsidRPr="00FB54D6" w:rsidRDefault="00D5635A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§ 2.</w:t>
      </w:r>
      <w:r w:rsidR="00735A70" w:rsidRPr="00FB54D6">
        <w:rPr>
          <w:rFonts w:ascii="Arial" w:hAnsi="Arial" w:cs="Arial"/>
        </w:rPr>
        <w:t xml:space="preserve"> </w:t>
      </w:r>
      <w:r w:rsidRPr="00FB54D6">
        <w:rPr>
          <w:rFonts w:ascii="Arial" w:hAnsi="Arial" w:cs="Arial"/>
        </w:rPr>
        <w:t>Uchwała w</w:t>
      </w:r>
      <w:r w:rsidR="00D37D22" w:rsidRPr="00FB54D6">
        <w:rPr>
          <w:rFonts w:ascii="Arial" w:hAnsi="Arial" w:cs="Arial"/>
        </w:rPr>
        <w:t xml:space="preserve">chodzi </w:t>
      </w:r>
      <w:r w:rsidR="00164AC5" w:rsidRPr="00FB54D6">
        <w:rPr>
          <w:rFonts w:ascii="Arial" w:hAnsi="Arial" w:cs="Arial"/>
        </w:rPr>
        <w:t>w życie z dniem podjęcia.</w:t>
      </w:r>
    </w:p>
    <w:p w:rsidR="00D5635A" w:rsidRPr="00FB54D6" w:rsidRDefault="00D5635A" w:rsidP="00FB54D6">
      <w:pPr>
        <w:spacing w:line="360" w:lineRule="auto"/>
        <w:rPr>
          <w:rFonts w:ascii="Arial" w:hAnsi="Arial" w:cs="Arial"/>
        </w:rPr>
      </w:pPr>
    </w:p>
    <w:p w:rsidR="00AB2A3A" w:rsidRPr="00FB54D6" w:rsidRDefault="00AB2A3A" w:rsidP="00FB54D6">
      <w:pPr>
        <w:spacing w:line="360" w:lineRule="auto"/>
        <w:rPr>
          <w:rFonts w:ascii="Arial" w:hAnsi="Arial" w:cs="Arial"/>
        </w:rPr>
      </w:pPr>
    </w:p>
    <w:p w:rsidR="00AB2A3A" w:rsidRPr="00FB54D6" w:rsidRDefault="00AB2A3A" w:rsidP="00FB54D6">
      <w:pPr>
        <w:spacing w:line="360" w:lineRule="auto"/>
        <w:rPr>
          <w:rFonts w:ascii="Arial" w:hAnsi="Arial" w:cs="Arial"/>
        </w:rPr>
      </w:pPr>
    </w:p>
    <w:p w:rsidR="00AB2A3A" w:rsidRPr="00FB54D6" w:rsidRDefault="00AB2A3A" w:rsidP="00FB54D6">
      <w:pPr>
        <w:spacing w:line="360" w:lineRule="auto"/>
        <w:rPr>
          <w:rFonts w:ascii="Arial" w:hAnsi="Arial" w:cs="Arial"/>
        </w:rPr>
      </w:pPr>
    </w:p>
    <w:p w:rsidR="00AB2A3A" w:rsidRPr="00FB54D6" w:rsidRDefault="00AB2A3A" w:rsidP="00FB54D6">
      <w:pPr>
        <w:spacing w:line="360" w:lineRule="auto"/>
        <w:rPr>
          <w:rFonts w:ascii="Arial" w:hAnsi="Arial" w:cs="Arial"/>
        </w:rPr>
      </w:pPr>
    </w:p>
    <w:p w:rsidR="00AB2A3A" w:rsidRPr="00FB54D6" w:rsidRDefault="00AB2A3A" w:rsidP="00FB54D6">
      <w:pPr>
        <w:spacing w:line="360" w:lineRule="auto"/>
        <w:rPr>
          <w:rFonts w:ascii="Arial" w:hAnsi="Arial" w:cs="Arial"/>
        </w:rPr>
      </w:pPr>
    </w:p>
    <w:p w:rsidR="00302900" w:rsidRPr="00FB54D6" w:rsidRDefault="00302900" w:rsidP="00FB54D6">
      <w:pPr>
        <w:spacing w:line="360" w:lineRule="auto"/>
        <w:rPr>
          <w:rFonts w:ascii="Arial" w:hAnsi="Arial" w:cs="Arial"/>
        </w:rPr>
      </w:pPr>
    </w:p>
    <w:p w:rsidR="00326CE0" w:rsidRPr="00FB54D6" w:rsidRDefault="00326CE0" w:rsidP="00FB54D6">
      <w:pPr>
        <w:tabs>
          <w:tab w:val="left" w:pos="8505"/>
        </w:tabs>
        <w:spacing w:line="360" w:lineRule="auto"/>
        <w:rPr>
          <w:rFonts w:ascii="Arial" w:hAnsi="Arial" w:cs="Arial"/>
        </w:rPr>
      </w:pPr>
    </w:p>
    <w:p w:rsidR="005614F1" w:rsidRPr="00FB54D6" w:rsidRDefault="005614F1" w:rsidP="00FB54D6">
      <w:pPr>
        <w:tabs>
          <w:tab w:val="left" w:pos="8505"/>
        </w:tabs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Załączni</w:t>
      </w:r>
      <w:r w:rsidR="000C0242" w:rsidRPr="00FB54D6">
        <w:rPr>
          <w:rFonts w:ascii="Arial" w:hAnsi="Arial" w:cs="Arial"/>
        </w:rPr>
        <w:t>k</w:t>
      </w:r>
      <w:r w:rsidR="004A4CC8" w:rsidRPr="00FB54D6">
        <w:rPr>
          <w:rFonts w:ascii="Arial" w:hAnsi="Arial" w:cs="Arial"/>
        </w:rPr>
        <w:t xml:space="preserve"> </w:t>
      </w:r>
      <w:r w:rsidR="00EA2581" w:rsidRPr="00FB54D6">
        <w:rPr>
          <w:rFonts w:ascii="Arial" w:hAnsi="Arial" w:cs="Arial"/>
        </w:rPr>
        <w:t xml:space="preserve">do </w:t>
      </w:r>
      <w:r w:rsidR="0054301E" w:rsidRPr="00FB54D6">
        <w:rPr>
          <w:rFonts w:ascii="Arial" w:hAnsi="Arial" w:cs="Arial"/>
        </w:rPr>
        <w:t>Uchwał</w:t>
      </w:r>
      <w:r w:rsidR="008F5C95" w:rsidRPr="00FB54D6">
        <w:rPr>
          <w:rFonts w:ascii="Arial" w:hAnsi="Arial" w:cs="Arial"/>
        </w:rPr>
        <w:t>y Nr ……………….</w:t>
      </w:r>
    </w:p>
    <w:p w:rsidR="008D1A8A" w:rsidRPr="00FB54D6" w:rsidRDefault="008D1A8A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Rady Miasta Piotrkowa Trybunalskiego</w:t>
      </w:r>
    </w:p>
    <w:p w:rsidR="008D1A8A" w:rsidRPr="00FB54D6" w:rsidRDefault="00E660C2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 xml:space="preserve">z  </w:t>
      </w:r>
      <w:r w:rsidR="006B1E9F" w:rsidRPr="00FB54D6">
        <w:rPr>
          <w:rFonts w:ascii="Arial" w:hAnsi="Arial" w:cs="Arial"/>
        </w:rPr>
        <w:t>d</w:t>
      </w:r>
      <w:r w:rsidR="008F5C95" w:rsidRPr="00FB54D6">
        <w:rPr>
          <w:rFonts w:ascii="Arial" w:hAnsi="Arial" w:cs="Arial"/>
        </w:rPr>
        <w:t>nia …………………………………………</w:t>
      </w:r>
    </w:p>
    <w:p w:rsidR="008D1A8A" w:rsidRPr="00FB54D6" w:rsidRDefault="008D1A8A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Powiat Piotrków Trybunalski</w:t>
      </w:r>
    </w:p>
    <w:p w:rsidR="006F0B06" w:rsidRPr="00FB54D6" w:rsidRDefault="006F0B06" w:rsidP="00FB54D6">
      <w:pPr>
        <w:spacing w:line="360" w:lineRule="auto"/>
        <w:rPr>
          <w:rFonts w:ascii="Arial" w:hAnsi="Arial" w:cs="Arial"/>
          <w:bCs/>
        </w:rPr>
      </w:pPr>
    </w:p>
    <w:p w:rsidR="008D1A8A" w:rsidRPr="00FB54D6" w:rsidRDefault="00FB54D6" w:rsidP="00FB54D6">
      <w:pPr>
        <w:spacing w:line="360" w:lineRule="auto"/>
        <w:rPr>
          <w:rFonts w:ascii="Arial" w:hAnsi="Arial" w:cs="Arial"/>
          <w:bCs/>
        </w:rPr>
      </w:pPr>
      <w:r w:rsidRPr="00FB54D6">
        <w:rPr>
          <w:rFonts w:ascii="Arial" w:hAnsi="Arial" w:cs="Arial"/>
          <w:bCs/>
        </w:rPr>
        <w:t xml:space="preserve">określenie zadań i podział środków państwowego funduszu rehabilitacji osób niepełnosprawnych z zakresu rehabilitacji zawodowej i społecznej osób niepełnosprawnych na 2021 rok </w:t>
      </w:r>
    </w:p>
    <w:tbl>
      <w:tblPr>
        <w:tblW w:w="10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1417"/>
        <w:gridCol w:w="1417"/>
        <w:gridCol w:w="1417"/>
      </w:tblGrid>
      <w:tr w:rsidR="003D5097" w:rsidRPr="00FB54D6" w:rsidTr="003D5097">
        <w:trPr>
          <w:trHeight w:val="907"/>
        </w:trPr>
        <w:tc>
          <w:tcPr>
            <w:tcW w:w="616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D5097" w:rsidRPr="00FB54D6" w:rsidRDefault="00261D75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</w:rPr>
              <w:tab/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  <w:iCs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proofErr w:type="spellStart"/>
            <w:r w:rsidRPr="00FB54D6">
              <w:rPr>
                <w:rFonts w:ascii="Arial" w:hAnsi="Arial" w:cs="Arial"/>
                <w:bCs/>
                <w:iCs/>
              </w:rPr>
              <w:t>Dotych</w:t>
            </w:r>
            <w:proofErr w:type="spellEnd"/>
            <w:r w:rsidRPr="00FB54D6">
              <w:rPr>
                <w:rFonts w:ascii="Arial" w:hAnsi="Arial" w:cs="Arial"/>
                <w:bCs/>
                <w:iCs/>
              </w:rPr>
              <w:t>-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  <w:iCs/>
              </w:rPr>
              <w:t xml:space="preserve">czasowy 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  <w:iCs/>
              </w:rPr>
              <w:t>plan na 20</w:t>
            </w:r>
            <w:r w:rsidR="00696E6B" w:rsidRPr="00FB54D6">
              <w:rPr>
                <w:rFonts w:ascii="Arial" w:hAnsi="Arial" w:cs="Arial"/>
                <w:bCs/>
                <w:iCs/>
              </w:rPr>
              <w:t>21</w:t>
            </w:r>
            <w:r w:rsidRPr="00FB54D6">
              <w:rPr>
                <w:rFonts w:ascii="Arial" w:hAnsi="Arial" w:cs="Arial"/>
                <w:bCs/>
                <w:iCs/>
              </w:rPr>
              <w:t xml:space="preserve"> rok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:rsidR="00694B73" w:rsidRPr="00FB54D6" w:rsidRDefault="00694B73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  <w:iCs/>
              </w:rPr>
              <w:t>Propozycja zmian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:rsidR="00694B73" w:rsidRPr="00FB54D6" w:rsidRDefault="00694B73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  <w:iCs/>
              </w:rPr>
              <w:t>Plan na</w:t>
            </w:r>
          </w:p>
          <w:p w:rsidR="00694B73" w:rsidRPr="00FB54D6" w:rsidRDefault="00694B73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  <w:iCs/>
              </w:rPr>
              <w:t>20</w:t>
            </w:r>
            <w:r w:rsidR="005B2A1E" w:rsidRPr="00FB54D6">
              <w:rPr>
                <w:rFonts w:ascii="Arial" w:hAnsi="Arial" w:cs="Arial"/>
                <w:bCs/>
                <w:iCs/>
              </w:rPr>
              <w:t>21</w:t>
            </w:r>
            <w:r w:rsidRPr="00FB54D6">
              <w:rPr>
                <w:rFonts w:ascii="Arial" w:hAnsi="Arial" w:cs="Arial"/>
                <w:bCs/>
                <w:iCs/>
              </w:rPr>
              <w:t xml:space="preserve"> rok</w:t>
            </w:r>
          </w:p>
          <w:p w:rsidR="00694B73" w:rsidRPr="00FB54D6" w:rsidRDefault="00694B73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  <w:iCs/>
              </w:rPr>
              <w:t>po zmianie</w:t>
            </w:r>
          </w:p>
        </w:tc>
      </w:tr>
      <w:tr w:rsidR="003D5097" w:rsidRPr="00FB54D6" w:rsidTr="003D5097">
        <w:trPr>
          <w:trHeight w:val="127"/>
        </w:trPr>
        <w:tc>
          <w:tcPr>
            <w:tcW w:w="61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694B73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694B73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4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097" w:rsidRPr="00FB54D6" w:rsidRDefault="003D5097" w:rsidP="00FA6003">
            <w:pPr>
              <w:pStyle w:val="Nagwek4"/>
              <w:keepNext/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:rsidR="003D5097" w:rsidRPr="00FB54D6" w:rsidRDefault="00FB54D6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  <w:iCs/>
              </w:rPr>
              <w:t>R E H A B I L I T A C J A    Z A W O D O W A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3D5097" w:rsidRPr="00FB54D6" w:rsidTr="003D5097">
        <w:tc>
          <w:tcPr>
            <w:tcW w:w="616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Przyznawanie osobom niepełnosprawnym jednorazowych środków na podjęcie działalności gospodarczej, rolniczej albo na wniesienie wkładu do spółdzielni  socjalnej</w:t>
            </w:r>
            <w:r w:rsidR="00FB54D6">
              <w:rPr>
                <w:rFonts w:ascii="Arial" w:hAnsi="Arial" w:cs="Arial"/>
                <w:bCs/>
              </w:rPr>
              <w:t xml:space="preserve"> </w:t>
            </w:r>
            <w:r w:rsidRPr="00FB54D6">
              <w:rPr>
                <w:rFonts w:ascii="Arial" w:hAnsi="Arial" w:cs="Arial"/>
                <w:bCs/>
              </w:rPr>
              <w:t>(art. 12a)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5</w:t>
            </w:r>
            <w:r w:rsidR="003D5097" w:rsidRPr="00FB54D6">
              <w:rPr>
                <w:rFonts w:ascii="Arial" w:hAnsi="Arial" w:cs="Arial"/>
              </w:rPr>
              <w:t>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673AF1" w:rsidRPr="00FB54D6" w:rsidRDefault="00673AF1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0</w:t>
            </w:r>
            <w:r w:rsidR="005B2A1E" w:rsidRPr="00FB54D6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C" w:rsidRPr="00FB54D6" w:rsidRDefault="00496F9C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5</w:t>
            </w:r>
            <w:r w:rsidR="00496F9C" w:rsidRPr="00FB54D6">
              <w:rPr>
                <w:rFonts w:ascii="Arial" w:hAnsi="Arial" w:cs="Arial"/>
              </w:rPr>
              <w:t>0.000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D5097" w:rsidRPr="00FB54D6" w:rsidTr="003D5097">
        <w:tc>
          <w:tcPr>
            <w:tcW w:w="616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Zwrot kosztów poniesion</w:t>
            </w:r>
            <w:r w:rsidR="00FB54D6">
              <w:rPr>
                <w:rFonts w:ascii="Arial" w:hAnsi="Arial" w:cs="Arial"/>
                <w:bCs/>
              </w:rPr>
              <w:t xml:space="preserve">ych przez pracodawcę  w związku </w:t>
            </w:r>
            <w:r w:rsidRPr="00FB54D6">
              <w:rPr>
                <w:rFonts w:ascii="Arial" w:hAnsi="Arial" w:cs="Arial"/>
                <w:bCs/>
              </w:rPr>
              <w:t>z wyposażeniem stanowisk pracy dla osób niepełnosprawnych (art. 26e)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60.000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A1E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- 60.000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496F9C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0</w:t>
            </w:r>
            <w:r w:rsidR="005B2A1E" w:rsidRPr="00FB54D6">
              <w:rPr>
                <w:rFonts w:ascii="Arial" w:hAnsi="Arial" w:cs="Arial"/>
              </w:rPr>
              <w:t>,</w:t>
            </w:r>
            <w:r w:rsidRPr="00FB54D6">
              <w:rPr>
                <w:rFonts w:ascii="Arial" w:hAnsi="Arial" w:cs="Arial"/>
              </w:rPr>
              <w:t>00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6" w:space="0" w:color="auto"/>
              <w:bottom w:val="nil"/>
              <w:right w:val="single" w:sz="6" w:space="0" w:color="auto"/>
            </w:tcBorders>
            <w:hideMark/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Zwrot wydatków na instrumenty i usługi rynku pracy dla osób niepełnosprawnych poszukujących pracy niepozostających  w zatrudnieniu (art. 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3</w:t>
            </w:r>
            <w:r w:rsidR="00326CE0" w:rsidRPr="00FB54D6">
              <w:rPr>
                <w:rFonts w:ascii="Arial" w:hAnsi="Arial" w:cs="Arial"/>
              </w:rPr>
              <w:t>6.</w:t>
            </w:r>
            <w:r w:rsidR="005B2A1E" w:rsidRPr="00FB54D6">
              <w:rPr>
                <w:rFonts w:ascii="Arial" w:hAnsi="Arial" w:cs="Arial"/>
              </w:rPr>
              <w:t>00</w:t>
            </w:r>
            <w:r w:rsidR="00326CE0" w:rsidRPr="00FB54D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8E1" w:rsidRPr="00FB54D6" w:rsidRDefault="004B68E1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673AF1" w:rsidRPr="00FB54D6" w:rsidRDefault="00673AF1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 xml:space="preserve">- </w:t>
            </w:r>
            <w:r w:rsidR="005B2A1E" w:rsidRPr="00FB54D6">
              <w:rPr>
                <w:rFonts w:ascii="Arial" w:hAnsi="Arial" w:cs="Arial"/>
              </w:rPr>
              <w:t>1.500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496F9C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3</w:t>
            </w:r>
            <w:r w:rsidR="005B2A1E" w:rsidRPr="00FB54D6">
              <w:rPr>
                <w:rFonts w:ascii="Arial" w:hAnsi="Arial" w:cs="Arial"/>
              </w:rPr>
              <w:t>4</w:t>
            </w:r>
            <w:r w:rsidR="00673AF1" w:rsidRPr="00FB54D6">
              <w:rPr>
                <w:rFonts w:ascii="Arial" w:hAnsi="Arial" w:cs="Arial"/>
              </w:rPr>
              <w:t>.</w:t>
            </w:r>
            <w:r w:rsidR="005B2A1E" w:rsidRPr="00FB54D6">
              <w:rPr>
                <w:rFonts w:ascii="Arial" w:hAnsi="Arial" w:cs="Arial"/>
              </w:rPr>
              <w:t>50</w:t>
            </w:r>
            <w:r w:rsidR="004B68E1" w:rsidRPr="00FB54D6">
              <w:rPr>
                <w:rFonts w:ascii="Arial" w:hAnsi="Arial" w:cs="Arial"/>
              </w:rPr>
              <w:t>0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RAZEM REHABILITACJA ZAWODOWA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146</w:t>
            </w:r>
            <w:r w:rsidR="003D5097" w:rsidRPr="00FB54D6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673AF1" w:rsidRPr="00FB54D6" w:rsidRDefault="00673AF1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 xml:space="preserve">- </w:t>
            </w:r>
            <w:r w:rsidR="005B2A1E" w:rsidRPr="00FB54D6">
              <w:rPr>
                <w:rFonts w:ascii="Arial" w:hAnsi="Arial" w:cs="Arial"/>
                <w:bCs/>
              </w:rPr>
              <w:t>61</w:t>
            </w:r>
            <w:r w:rsidRPr="00FB54D6">
              <w:rPr>
                <w:rFonts w:ascii="Arial" w:hAnsi="Arial" w:cs="Arial"/>
                <w:bCs/>
              </w:rPr>
              <w:t>.5</w:t>
            </w:r>
            <w:r w:rsidR="005B2A1E" w:rsidRPr="00FB54D6">
              <w:rPr>
                <w:rFonts w:ascii="Arial" w:hAnsi="Arial" w:cs="Arial"/>
                <w:bCs/>
              </w:rPr>
              <w:t>0</w:t>
            </w:r>
            <w:r w:rsidRPr="00FB54D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496F9C" w:rsidRPr="00FB54D6" w:rsidRDefault="005B2A1E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84</w:t>
            </w:r>
            <w:r w:rsidR="00673AF1" w:rsidRPr="00FB54D6">
              <w:rPr>
                <w:rFonts w:ascii="Arial" w:hAnsi="Arial" w:cs="Arial"/>
                <w:bCs/>
              </w:rPr>
              <w:t>.</w:t>
            </w:r>
            <w:r w:rsidRPr="00FB54D6">
              <w:rPr>
                <w:rFonts w:ascii="Arial" w:hAnsi="Arial" w:cs="Arial"/>
                <w:bCs/>
              </w:rPr>
              <w:t>50</w:t>
            </w:r>
            <w:r w:rsidR="00673AF1" w:rsidRPr="00FB54D6">
              <w:rPr>
                <w:rFonts w:ascii="Arial" w:hAnsi="Arial" w:cs="Arial"/>
                <w:bCs/>
              </w:rPr>
              <w:t>0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FB54D6">
              <w:rPr>
                <w:rFonts w:ascii="Arial" w:hAnsi="Arial" w:cs="Arial"/>
                <w:bCs/>
                <w:iCs/>
              </w:rPr>
              <w:t>R E H A B I L I T A C J A   S P O Ł E C Z N A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3D5097" w:rsidRPr="00FB54D6" w:rsidTr="003D5097">
        <w:tc>
          <w:tcPr>
            <w:tcW w:w="6166" w:type="dxa"/>
            <w:tcBorders>
              <w:top w:val="nil"/>
              <w:bottom w:val="nil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Dofinansowanie turnusów rehabilitacyjnych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700.000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E747F1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+ 31.000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731.000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Dofinansowanie kosztów działania warsztatów terapii zajęciowej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2</w:t>
            </w:r>
            <w:r w:rsidR="003D5097" w:rsidRPr="00FB54D6">
              <w:rPr>
                <w:rFonts w:ascii="Arial" w:hAnsi="Arial" w:cs="Arial"/>
              </w:rPr>
              <w:t>.</w:t>
            </w:r>
            <w:r w:rsidRPr="00FB54D6">
              <w:rPr>
                <w:rFonts w:ascii="Arial" w:hAnsi="Arial" w:cs="Arial"/>
              </w:rPr>
              <w:t>061.120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2.061.120</w:t>
            </w:r>
          </w:p>
        </w:tc>
      </w:tr>
      <w:tr w:rsidR="003D5097" w:rsidRPr="00FB54D6" w:rsidTr="00F5655C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Dofinansowanie sportu, kultury, rekreacji i turystyki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170</w:t>
            </w:r>
            <w:r w:rsidR="003D5097" w:rsidRPr="00FB54D6">
              <w:rPr>
                <w:rFonts w:ascii="Arial" w:hAnsi="Arial" w:cs="Arial"/>
              </w:rPr>
              <w:t>.</w:t>
            </w:r>
            <w:r w:rsidRPr="00FB54D6">
              <w:rPr>
                <w:rFonts w:ascii="Arial" w:hAnsi="Arial" w:cs="Arial"/>
              </w:rPr>
              <w:t>643</w:t>
            </w:r>
            <w:r w:rsidR="003D5097" w:rsidRPr="00FB54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170.643</w:t>
            </w:r>
          </w:p>
        </w:tc>
      </w:tr>
      <w:tr w:rsidR="003D5097" w:rsidRPr="00FB54D6" w:rsidTr="009D3C13">
        <w:tc>
          <w:tcPr>
            <w:tcW w:w="6166" w:type="dxa"/>
            <w:tcBorders>
              <w:top w:val="single" w:sz="6" w:space="0" w:color="auto"/>
              <w:bottom w:val="single" w:sz="6" w:space="0" w:color="FFFFFF" w:themeColor="background1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Dofinansowanie zaopatrzenia w sprzęt rehabilitacyjny</w:t>
            </w:r>
          </w:p>
          <w:p w:rsidR="003D5097" w:rsidRPr="00FB54D6" w:rsidRDefault="00F5655C" w:rsidP="00FA6003">
            <w:pPr>
              <w:tabs>
                <w:tab w:val="left" w:pos="3915"/>
              </w:tabs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FFFFFF" w:themeColor="background1"/>
            </w:tcBorders>
          </w:tcPr>
          <w:p w:rsidR="003D5097" w:rsidRPr="00FB54D6" w:rsidRDefault="005B2A1E" w:rsidP="00FA6003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10</w:t>
            </w:r>
            <w:r w:rsidR="003D5097" w:rsidRPr="00FB54D6">
              <w:rPr>
                <w:rFonts w:ascii="Arial" w:hAnsi="Arial" w:cs="Arial"/>
              </w:rPr>
              <w:t>.</w:t>
            </w:r>
            <w:r w:rsidRPr="00FB54D6">
              <w:rPr>
                <w:rFonts w:ascii="Arial" w:hAnsi="Arial" w:cs="Arial"/>
              </w:rPr>
              <w:t>0</w:t>
            </w:r>
            <w:r w:rsidR="003D5097" w:rsidRPr="00FB54D6">
              <w:rPr>
                <w:rFonts w:ascii="Arial" w:hAnsi="Arial" w:cs="Arial"/>
              </w:rPr>
              <w:t>00</w:t>
            </w:r>
            <w:r w:rsidR="007523A5" w:rsidRPr="00FB54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FFFFFF" w:themeColor="background1"/>
            </w:tcBorders>
          </w:tcPr>
          <w:p w:rsidR="00673AF1" w:rsidRPr="00FB54D6" w:rsidRDefault="00673AF1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+ 5.000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FFFFFF" w:themeColor="background1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15.000</w:t>
            </w:r>
          </w:p>
        </w:tc>
      </w:tr>
      <w:tr w:rsidR="00F5478F" w:rsidRPr="00FB54D6" w:rsidTr="009D3C13">
        <w:tc>
          <w:tcPr>
            <w:tcW w:w="10417" w:type="dxa"/>
            <w:gridSpan w:val="4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:rsidR="005B2A1E" w:rsidRPr="00FB54D6" w:rsidRDefault="005B2A1E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5B2A1E" w:rsidRPr="00FB54D6" w:rsidRDefault="005B2A1E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9D3C13" w:rsidRPr="00FB54D6" w:rsidRDefault="009D3C1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9D3C13" w:rsidRPr="00FB54D6" w:rsidRDefault="009D3C1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EA47F4" w:rsidRDefault="00EA47F4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A6003" w:rsidRPr="00FB54D6" w:rsidRDefault="00FA6003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EA47F4" w:rsidRPr="00FB54D6" w:rsidRDefault="00EA47F4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</w:p>
          <w:p w:rsidR="00F5478F" w:rsidRPr="00FB54D6" w:rsidRDefault="00F5478F" w:rsidP="00FA6003">
            <w:pPr>
              <w:tabs>
                <w:tab w:val="center" w:pos="5138"/>
                <w:tab w:val="left" w:pos="5910"/>
              </w:tabs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lastRenderedPageBreak/>
              <w:t>- 2 -</w:t>
            </w:r>
          </w:p>
          <w:p w:rsidR="005306BB" w:rsidRPr="00FB54D6" w:rsidRDefault="005306BB" w:rsidP="00FA6003">
            <w:pPr>
              <w:tabs>
                <w:tab w:val="left" w:pos="462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D5097" w:rsidRPr="00FB54D6" w:rsidTr="009D3C13">
        <w:tc>
          <w:tcPr>
            <w:tcW w:w="61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Dofinansowanie zaopatrzenia w przedmioty ortopedyczne                                                   i środki pomocnicze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643.394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tabs>
                <w:tab w:val="left" w:pos="1125"/>
              </w:tabs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7523A5" w:rsidP="00FA6003">
            <w:pPr>
              <w:tabs>
                <w:tab w:val="left" w:pos="1125"/>
              </w:tabs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+ 25.500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668.894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Dofinansowanie likwidacji barier architektonicznych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217</w:t>
            </w:r>
            <w:r w:rsidR="003D5097" w:rsidRPr="00FB54D6">
              <w:rPr>
                <w:rFonts w:ascii="Arial" w:hAnsi="Arial" w:cs="Arial"/>
              </w:rPr>
              <w:t>.</w:t>
            </w:r>
            <w:r w:rsidRPr="00FB54D6">
              <w:rPr>
                <w:rFonts w:ascii="Arial" w:hAnsi="Arial" w:cs="Arial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 xml:space="preserve"> </w:t>
            </w:r>
          </w:p>
          <w:p w:rsidR="00673AF1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496F9C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217.550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Dofinansowanie likwidacji barier technicznych</w:t>
            </w:r>
            <w:r w:rsidR="006C4CAF" w:rsidRPr="00FB54D6">
              <w:rPr>
                <w:rFonts w:ascii="Arial" w:hAnsi="Arial" w:cs="Arial"/>
                <w:bCs/>
              </w:rPr>
              <w:t xml:space="preserve">                            </w:t>
            </w:r>
            <w:r w:rsidRPr="00FB54D6">
              <w:rPr>
                <w:rFonts w:ascii="Arial" w:hAnsi="Arial" w:cs="Arial"/>
                <w:bCs/>
              </w:rPr>
              <w:t xml:space="preserve"> i w komunikowaniu się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62</w:t>
            </w:r>
            <w:r w:rsidR="003D5097" w:rsidRPr="00FB54D6">
              <w:rPr>
                <w:rFonts w:ascii="Arial" w:hAnsi="Arial" w:cs="Arial"/>
              </w:rPr>
              <w:t>.3</w:t>
            </w:r>
            <w:r w:rsidRPr="00FB54D6">
              <w:rPr>
                <w:rFonts w:ascii="Arial" w:hAnsi="Arial" w:cs="Arial"/>
              </w:rPr>
              <w:t>2</w:t>
            </w:r>
            <w:r w:rsidR="003D5097" w:rsidRPr="00FB54D6">
              <w:rPr>
                <w:rFonts w:ascii="Arial" w:hAnsi="Arial" w:cs="Arial"/>
              </w:rPr>
              <w:t xml:space="preserve">0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AF1" w:rsidRPr="00FB54D6" w:rsidRDefault="00673AF1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C" w:rsidRPr="00FB54D6" w:rsidRDefault="00496F9C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62.320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Dofinansowanie usług tłumacza języka migowego lub tłumacza-przewodnika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5.760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CE0" w:rsidRPr="00FB54D6" w:rsidRDefault="00326CE0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C" w:rsidRPr="00FB54D6" w:rsidRDefault="00496F9C" w:rsidP="00FA6003">
            <w:pPr>
              <w:spacing w:line="360" w:lineRule="auto"/>
              <w:rPr>
                <w:rFonts w:ascii="Arial" w:hAnsi="Arial" w:cs="Arial"/>
              </w:rPr>
            </w:pPr>
          </w:p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</w:rPr>
            </w:pPr>
            <w:r w:rsidRPr="00FB54D6">
              <w:rPr>
                <w:rFonts w:ascii="Arial" w:hAnsi="Arial" w:cs="Arial"/>
              </w:rPr>
              <w:t>5.760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RAZEM REHABILITACJA SPOŁECZNA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3</w:t>
            </w:r>
            <w:r w:rsidR="003D5097" w:rsidRPr="00FB54D6">
              <w:rPr>
                <w:rFonts w:ascii="Arial" w:hAnsi="Arial" w:cs="Arial"/>
                <w:bCs/>
              </w:rPr>
              <w:t>.</w:t>
            </w:r>
            <w:r w:rsidRPr="00FB54D6">
              <w:rPr>
                <w:rFonts w:ascii="Arial" w:hAnsi="Arial" w:cs="Arial"/>
                <w:bCs/>
              </w:rPr>
              <w:t>870</w:t>
            </w:r>
            <w:r w:rsidR="00326CE0" w:rsidRPr="00FB54D6">
              <w:rPr>
                <w:rFonts w:ascii="Arial" w:hAnsi="Arial" w:cs="Arial"/>
                <w:bCs/>
              </w:rPr>
              <w:t>.</w:t>
            </w:r>
            <w:r w:rsidRPr="00FB54D6">
              <w:rPr>
                <w:rFonts w:ascii="Arial" w:hAnsi="Arial" w:cs="Arial"/>
                <w:bCs/>
              </w:rPr>
              <w:t>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673AF1" w:rsidRPr="00FB54D6" w:rsidRDefault="007523A5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 xml:space="preserve">+ 61.500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A5" w:rsidRPr="00FB54D6" w:rsidRDefault="007523A5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496F9C" w:rsidRPr="00FB54D6" w:rsidRDefault="007523A5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3.932.287</w:t>
            </w:r>
          </w:p>
        </w:tc>
      </w:tr>
      <w:tr w:rsidR="003D5097" w:rsidRPr="00FB54D6" w:rsidTr="003D5097">
        <w:tc>
          <w:tcPr>
            <w:tcW w:w="6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 xml:space="preserve">OGÓŁEM REHABILITACJA ZAWODOWA 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I SPOŁECZNA</w:t>
            </w:r>
          </w:p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D5097" w:rsidRPr="00FB54D6" w:rsidRDefault="005B2A1E" w:rsidP="00FA6003">
            <w:pPr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>4</w:t>
            </w:r>
            <w:r w:rsidR="003D5097" w:rsidRPr="00FB54D6">
              <w:rPr>
                <w:rFonts w:ascii="Arial" w:hAnsi="Arial" w:cs="Arial"/>
                <w:bCs/>
              </w:rPr>
              <w:t>.</w:t>
            </w:r>
            <w:r w:rsidRPr="00FB54D6">
              <w:rPr>
                <w:rFonts w:ascii="Arial" w:hAnsi="Arial" w:cs="Arial"/>
                <w:bCs/>
              </w:rPr>
              <w:t>016</w:t>
            </w:r>
            <w:r w:rsidR="00326CE0" w:rsidRPr="00FB54D6">
              <w:rPr>
                <w:rFonts w:ascii="Arial" w:hAnsi="Arial" w:cs="Arial"/>
                <w:bCs/>
              </w:rPr>
              <w:t>.</w:t>
            </w:r>
            <w:r w:rsidRPr="00FB54D6">
              <w:rPr>
                <w:rFonts w:ascii="Arial" w:hAnsi="Arial" w:cs="Arial"/>
                <w:bCs/>
              </w:rPr>
              <w:t>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D5097" w:rsidRPr="00FB54D6" w:rsidRDefault="003D5097" w:rsidP="00FA6003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496F9C" w:rsidRPr="00FB54D6" w:rsidRDefault="007523A5" w:rsidP="00FA6003">
            <w:pPr>
              <w:tabs>
                <w:tab w:val="center" w:pos="638"/>
                <w:tab w:val="right" w:pos="1277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FB54D6">
              <w:rPr>
                <w:rFonts w:ascii="Arial" w:hAnsi="Arial" w:cs="Arial"/>
                <w:bCs/>
              </w:rPr>
              <w:t xml:space="preserve">     4.016.787</w:t>
            </w:r>
            <w:r w:rsidR="005B2A1E" w:rsidRPr="00FB54D6">
              <w:rPr>
                <w:rFonts w:ascii="Arial" w:hAnsi="Arial" w:cs="Arial"/>
                <w:bCs/>
              </w:rPr>
              <w:tab/>
            </w:r>
            <w:r w:rsidR="005B2A1E" w:rsidRPr="00FB54D6">
              <w:rPr>
                <w:rFonts w:ascii="Arial" w:hAnsi="Arial" w:cs="Arial"/>
                <w:bCs/>
              </w:rPr>
              <w:tab/>
            </w:r>
          </w:p>
        </w:tc>
      </w:tr>
    </w:tbl>
    <w:p w:rsidR="00505587" w:rsidRPr="00FB54D6" w:rsidRDefault="00505587" w:rsidP="00FB54D6">
      <w:pPr>
        <w:spacing w:line="360" w:lineRule="auto"/>
        <w:rPr>
          <w:rFonts w:ascii="Arial" w:hAnsi="Arial" w:cs="Arial"/>
        </w:rPr>
      </w:pPr>
    </w:p>
    <w:p w:rsidR="001C2DBE" w:rsidRDefault="00326CE0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Piotrków Trybunalski,  1</w:t>
      </w:r>
      <w:r w:rsidR="007523A5" w:rsidRPr="00FB54D6">
        <w:rPr>
          <w:rFonts w:ascii="Arial" w:hAnsi="Arial" w:cs="Arial"/>
        </w:rPr>
        <w:t>3</w:t>
      </w:r>
      <w:r w:rsidRPr="00FB54D6">
        <w:rPr>
          <w:rFonts w:ascii="Arial" w:hAnsi="Arial" w:cs="Arial"/>
        </w:rPr>
        <w:t>.1</w:t>
      </w:r>
      <w:r w:rsidR="007523A5" w:rsidRPr="00FB54D6">
        <w:rPr>
          <w:rFonts w:ascii="Arial" w:hAnsi="Arial" w:cs="Arial"/>
        </w:rPr>
        <w:t>0</w:t>
      </w:r>
      <w:r w:rsidR="00130E51" w:rsidRPr="00FB54D6">
        <w:rPr>
          <w:rFonts w:ascii="Arial" w:hAnsi="Arial" w:cs="Arial"/>
        </w:rPr>
        <w:t>.20</w:t>
      </w:r>
      <w:r w:rsidR="007523A5" w:rsidRPr="00FB54D6">
        <w:rPr>
          <w:rFonts w:ascii="Arial" w:hAnsi="Arial" w:cs="Arial"/>
        </w:rPr>
        <w:t>21</w:t>
      </w:r>
      <w:r w:rsidR="00130E51" w:rsidRPr="00FB54D6">
        <w:rPr>
          <w:rFonts w:ascii="Arial" w:hAnsi="Arial" w:cs="Arial"/>
        </w:rPr>
        <w:t>r.</w:t>
      </w:r>
    </w:p>
    <w:p w:rsidR="00FA6003" w:rsidRDefault="00FA6003" w:rsidP="00FB54D6">
      <w:pPr>
        <w:spacing w:line="360" w:lineRule="auto"/>
        <w:rPr>
          <w:rFonts w:ascii="Arial" w:hAnsi="Arial" w:cs="Arial"/>
        </w:rPr>
      </w:pPr>
    </w:p>
    <w:p w:rsidR="00FA6003" w:rsidRDefault="00FA6003" w:rsidP="00FB54D6">
      <w:pPr>
        <w:spacing w:line="360" w:lineRule="auto"/>
        <w:rPr>
          <w:rFonts w:ascii="Arial" w:hAnsi="Arial" w:cs="Arial"/>
        </w:rPr>
      </w:pPr>
    </w:p>
    <w:p w:rsidR="00FA6003" w:rsidRDefault="00FA6003" w:rsidP="00FB54D6">
      <w:pPr>
        <w:spacing w:line="360" w:lineRule="auto"/>
        <w:rPr>
          <w:rFonts w:ascii="Arial" w:hAnsi="Arial" w:cs="Arial"/>
        </w:rPr>
      </w:pPr>
    </w:p>
    <w:p w:rsidR="00FA6003" w:rsidRDefault="00FA6003" w:rsidP="00FB54D6">
      <w:pPr>
        <w:spacing w:line="360" w:lineRule="auto"/>
        <w:rPr>
          <w:rFonts w:ascii="Arial" w:hAnsi="Arial" w:cs="Arial"/>
        </w:rPr>
      </w:pPr>
    </w:p>
    <w:p w:rsidR="00FA6003" w:rsidRDefault="00FA6003" w:rsidP="00FB54D6">
      <w:pPr>
        <w:spacing w:line="360" w:lineRule="auto"/>
        <w:rPr>
          <w:rFonts w:ascii="Arial" w:hAnsi="Arial" w:cs="Arial"/>
        </w:rPr>
      </w:pPr>
    </w:p>
    <w:p w:rsidR="00FA6003" w:rsidRPr="00FB54D6" w:rsidRDefault="00FA6003" w:rsidP="00FB54D6">
      <w:pPr>
        <w:spacing w:line="360" w:lineRule="auto"/>
        <w:rPr>
          <w:rFonts w:ascii="Arial" w:hAnsi="Arial" w:cs="Arial"/>
        </w:rPr>
      </w:pPr>
    </w:p>
    <w:p w:rsidR="00AD431F" w:rsidRPr="00FB54D6" w:rsidRDefault="00AD431F" w:rsidP="00FB54D6">
      <w:pPr>
        <w:spacing w:line="360" w:lineRule="auto"/>
        <w:rPr>
          <w:rFonts w:ascii="Arial" w:hAnsi="Arial" w:cs="Arial"/>
        </w:rPr>
      </w:pPr>
    </w:p>
    <w:p w:rsidR="00B96CE3" w:rsidRPr="00FB54D6" w:rsidRDefault="009A0D3F" w:rsidP="00C83F7C">
      <w:pPr>
        <w:spacing w:line="360" w:lineRule="auto"/>
        <w:ind w:right="159"/>
        <w:rPr>
          <w:rFonts w:ascii="Arial" w:hAnsi="Arial" w:cs="Arial"/>
          <w:bCs/>
        </w:rPr>
      </w:pPr>
      <w:r w:rsidRPr="00FB54D6">
        <w:rPr>
          <w:rFonts w:ascii="Arial" w:hAnsi="Arial" w:cs="Arial"/>
          <w:bCs/>
        </w:rPr>
        <w:lastRenderedPageBreak/>
        <w:t>Uzasadnienie</w:t>
      </w:r>
      <w:r w:rsidR="00C83F7C">
        <w:rPr>
          <w:rFonts w:ascii="Arial" w:hAnsi="Arial" w:cs="Arial"/>
          <w:bCs/>
        </w:rPr>
        <w:t xml:space="preserve"> </w:t>
      </w:r>
      <w:r w:rsidRPr="00FB54D6">
        <w:rPr>
          <w:rFonts w:ascii="Arial" w:hAnsi="Arial" w:cs="Arial"/>
          <w:bCs/>
        </w:rPr>
        <w:t>do projektu uchwały</w:t>
      </w:r>
      <w:r w:rsidR="00C73CBF" w:rsidRPr="00FB54D6">
        <w:rPr>
          <w:rFonts w:ascii="Arial" w:hAnsi="Arial" w:cs="Arial"/>
          <w:bCs/>
        </w:rPr>
        <w:t xml:space="preserve"> </w:t>
      </w:r>
      <w:r w:rsidRPr="00FB54D6">
        <w:rPr>
          <w:rFonts w:ascii="Arial" w:hAnsi="Arial" w:cs="Arial"/>
          <w:bCs/>
        </w:rPr>
        <w:t>Rady Miasta</w:t>
      </w:r>
    </w:p>
    <w:p w:rsidR="003A4B22" w:rsidRPr="00FB54D6" w:rsidRDefault="003A4B22" w:rsidP="00FB54D6">
      <w:pPr>
        <w:spacing w:line="360" w:lineRule="auto"/>
        <w:ind w:left="130" w:right="159"/>
        <w:rPr>
          <w:rFonts w:ascii="Arial" w:hAnsi="Arial" w:cs="Arial"/>
          <w:bCs/>
        </w:rPr>
      </w:pPr>
    </w:p>
    <w:p w:rsidR="00A976EC" w:rsidRPr="00FB54D6" w:rsidRDefault="00E307D6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 xml:space="preserve">W roku bieżącym kwota środków PFRON przyznana dla </w:t>
      </w:r>
      <w:r w:rsidR="00981FE3" w:rsidRPr="00FB54D6">
        <w:rPr>
          <w:rFonts w:ascii="Arial" w:hAnsi="Arial" w:cs="Arial"/>
        </w:rPr>
        <w:t>miasta</w:t>
      </w:r>
      <w:r w:rsidRPr="00FB54D6">
        <w:rPr>
          <w:rFonts w:ascii="Arial" w:hAnsi="Arial" w:cs="Arial"/>
        </w:rPr>
        <w:t xml:space="preserve"> Piotrków Trybunalski na realizację zadań określonych w ustawie z dnia 27 sierpnia 1997r. o rehabilitacji zawodowej </w:t>
      </w:r>
      <w:r w:rsidR="00C24973" w:rsidRPr="00FB54D6">
        <w:rPr>
          <w:rFonts w:ascii="Arial" w:hAnsi="Arial" w:cs="Arial"/>
        </w:rPr>
        <w:t xml:space="preserve"> </w:t>
      </w:r>
      <w:r w:rsidRPr="00FB54D6">
        <w:rPr>
          <w:rFonts w:ascii="Arial" w:hAnsi="Arial" w:cs="Arial"/>
        </w:rPr>
        <w:t>i społecznej oraz zatrudnianiu osób niepełnosprawnych (Dz. U. z 20</w:t>
      </w:r>
      <w:r w:rsidR="00EA47F4" w:rsidRPr="00FB54D6">
        <w:rPr>
          <w:rFonts w:ascii="Arial" w:hAnsi="Arial" w:cs="Arial"/>
        </w:rPr>
        <w:t>21</w:t>
      </w:r>
      <w:r w:rsidRPr="00FB54D6">
        <w:rPr>
          <w:rFonts w:ascii="Arial" w:hAnsi="Arial" w:cs="Arial"/>
        </w:rPr>
        <w:t>r. poz. 5</w:t>
      </w:r>
      <w:r w:rsidR="00EA47F4" w:rsidRPr="00FB54D6">
        <w:rPr>
          <w:rFonts w:ascii="Arial" w:hAnsi="Arial" w:cs="Arial"/>
        </w:rPr>
        <w:t>73</w:t>
      </w:r>
      <w:r w:rsidRPr="00FB54D6">
        <w:rPr>
          <w:rFonts w:ascii="Arial" w:hAnsi="Arial" w:cs="Arial"/>
        </w:rPr>
        <w:t xml:space="preserve">) wynosi </w:t>
      </w:r>
      <w:r w:rsidR="00A976EC" w:rsidRPr="00FB54D6">
        <w:rPr>
          <w:rFonts w:ascii="Arial" w:hAnsi="Arial" w:cs="Arial"/>
        </w:rPr>
        <w:t>4</w:t>
      </w:r>
      <w:r w:rsidRPr="00FB54D6">
        <w:rPr>
          <w:rFonts w:ascii="Arial" w:hAnsi="Arial" w:cs="Arial"/>
        </w:rPr>
        <w:t>.</w:t>
      </w:r>
      <w:r w:rsidR="00A976EC" w:rsidRPr="00FB54D6">
        <w:rPr>
          <w:rFonts w:ascii="Arial" w:hAnsi="Arial" w:cs="Arial"/>
        </w:rPr>
        <w:t>016.787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zł.  </w:t>
      </w:r>
      <w:r w:rsidR="00EA47F4" w:rsidRPr="00FB54D6">
        <w:rPr>
          <w:rFonts w:ascii="Arial" w:hAnsi="Arial" w:cs="Arial"/>
        </w:rPr>
        <w:t xml:space="preserve">Po </w:t>
      </w:r>
      <w:r w:rsidRPr="00FB54D6">
        <w:rPr>
          <w:rFonts w:ascii="Arial" w:hAnsi="Arial" w:cs="Arial"/>
        </w:rPr>
        <w:t>analiz</w:t>
      </w:r>
      <w:r w:rsidR="00EA47F4" w:rsidRPr="00FB54D6">
        <w:rPr>
          <w:rFonts w:ascii="Arial" w:hAnsi="Arial" w:cs="Arial"/>
        </w:rPr>
        <w:t>ie</w:t>
      </w:r>
      <w:r w:rsidRPr="00FB54D6">
        <w:rPr>
          <w:rFonts w:ascii="Arial" w:hAnsi="Arial" w:cs="Arial"/>
        </w:rPr>
        <w:t xml:space="preserve"> złożonych wniosków i wykorzystan</w:t>
      </w:r>
      <w:r w:rsidR="00EA47F4" w:rsidRPr="00FB54D6">
        <w:rPr>
          <w:rFonts w:ascii="Arial" w:hAnsi="Arial" w:cs="Arial"/>
        </w:rPr>
        <w:t>ych</w:t>
      </w:r>
      <w:r w:rsidRPr="00FB54D6">
        <w:rPr>
          <w:rFonts w:ascii="Arial" w:hAnsi="Arial" w:cs="Arial"/>
        </w:rPr>
        <w:t xml:space="preserve"> środków finansowych</w:t>
      </w:r>
      <w:r w:rsidR="003A4B22" w:rsidRPr="00FB54D6">
        <w:rPr>
          <w:rFonts w:ascii="Arial" w:hAnsi="Arial" w:cs="Arial"/>
        </w:rPr>
        <w:t xml:space="preserve"> </w:t>
      </w:r>
      <w:r w:rsidRPr="00FB54D6">
        <w:rPr>
          <w:rFonts w:ascii="Arial" w:hAnsi="Arial" w:cs="Arial"/>
        </w:rPr>
        <w:t>w zakresie rehabilitacji społecznej istnieje konieczność dokonania przesunięć w ramach po</w:t>
      </w:r>
      <w:r w:rsidR="00A976EC" w:rsidRPr="00FB54D6">
        <w:rPr>
          <w:rFonts w:ascii="Arial" w:hAnsi="Arial" w:cs="Arial"/>
        </w:rPr>
        <w:t xml:space="preserve">szczególnych zadań. Zgodnie z pismem Powiatowego Urzędu Pracy w Piotrkowie Trybunalskim z uwagi na powstałe oszczędności podczas realizacji zadań dotyczących rehabilitacji zawodowej, proponuje się dokonanie przesunięć pomiędzy poszczególnymi zadaniami:   </w:t>
      </w:r>
    </w:p>
    <w:p w:rsidR="007B28E7" w:rsidRPr="00FB54D6" w:rsidRDefault="00FA6003" w:rsidP="00FB54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 zmniejszenie o kwotę 6</w:t>
      </w:r>
      <w:r w:rsidR="007B28E7" w:rsidRPr="00FB54D6">
        <w:rPr>
          <w:rFonts w:ascii="Arial" w:hAnsi="Arial" w:cs="Arial"/>
        </w:rPr>
        <w:t>0.000</w:t>
      </w:r>
      <w:r w:rsidR="00EA47F4" w:rsidRPr="00FB54D6">
        <w:rPr>
          <w:rFonts w:ascii="Arial" w:hAnsi="Arial" w:cs="Arial"/>
        </w:rPr>
        <w:t>,00</w:t>
      </w:r>
      <w:r w:rsidR="007B28E7" w:rsidRPr="00FB54D6">
        <w:rPr>
          <w:rFonts w:ascii="Arial" w:hAnsi="Arial" w:cs="Arial"/>
        </w:rPr>
        <w:t xml:space="preserve"> zł środków przeznaczonych na zwrot kosztów poniesionych </w:t>
      </w:r>
      <w:r w:rsidR="00C24973" w:rsidRPr="00FB54D6">
        <w:rPr>
          <w:rFonts w:ascii="Arial" w:hAnsi="Arial" w:cs="Arial"/>
        </w:rPr>
        <w:t>p</w:t>
      </w:r>
      <w:r w:rsidR="007B28E7" w:rsidRPr="00FB54D6">
        <w:rPr>
          <w:rFonts w:ascii="Arial" w:hAnsi="Arial" w:cs="Arial"/>
        </w:rPr>
        <w:t>rzez</w:t>
      </w:r>
      <w:r w:rsidR="00C24973" w:rsidRPr="00FB54D6">
        <w:rPr>
          <w:rFonts w:ascii="Arial" w:hAnsi="Arial" w:cs="Arial"/>
        </w:rPr>
        <w:t xml:space="preserve"> </w:t>
      </w:r>
      <w:r w:rsidR="007B28E7" w:rsidRPr="00FB54D6">
        <w:rPr>
          <w:rFonts w:ascii="Arial" w:hAnsi="Arial" w:cs="Arial"/>
        </w:rPr>
        <w:t xml:space="preserve">pracodawcę w związku z wyposażeniem stanowisk pracy dla osób niepełnosprawnych </w:t>
      </w:r>
      <w:r w:rsidR="00FB54D6">
        <w:rPr>
          <w:rFonts w:ascii="Arial" w:hAnsi="Arial" w:cs="Arial"/>
        </w:rPr>
        <w:t xml:space="preserve"> </w:t>
      </w:r>
      <w:r w:rsidR="007B28E7" w:rsidRPr="00FB54D6">
        <w:rPr>
          <w:rFonts w:ascii="Arial" w:hAnsi="Arial" w:cs="Arial"/>
        </w:rPr>
        <w:t>(art.26e),</w:t>
      </w:r>
    </w:p>
    <w:p w:rsidR="007B28E7" w:rsidRPr="00FB54D6" w:rsidRDefault="007B28E7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-  zmniejszenie o kwotę 1.500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 środków na  zwrot wydatków na instrumenty i usługi rynku  pracy dla osób niepełnosprawnych poszukujących pracy niepozostających w zatrudnieniu –  staże,</w:t>
      </w:r>
    </w:p>
    <w:p w:rsidR="00A976EC" w:rsidRPr="00FB54D6" w:rsidRDefault="00E307D6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 xml:space="preserve">Pozyskane w wyniku zmniejszeń środki PFRON z rehabilitacji zawodowej w wysokości </w:t>
      </w:r>
      <w:r w:rsidR="001127AE" w:rsidRPr="00FB54D6">
        <w:rPr>
          <w:rFonts w:ascii="Arial" w:hAnsi="Arial" w:cs="Arial"/>
        </w:rPr>
        <w:t xml:space="preserve">             </w:t>
      </w:r>
      <w:r w:rsidRPr="00FB54D6">
        <w:rPr>
          <w:rFonts w:ascii="Arial" w:hAnsi="Arial" w:cs="Arial"/>
        </w:rPr>
        <w:t>6</w:t>
      </w:r>
      <w:r w:rsidR="00A976EC" w:rsidRPr="00FB54D6">
        <w:rPr>
          <w:rFonts w:ascii="Arial" w:hAnsi="Arial" w:cs="Arial"/>
        </w:rPr>
        <w:t>1</w:t>
      </w:r>
      <w:r w:rsidRPr="00FB54D6">
        <w:rPr>
          <w:rFonts w:ascii="Arial" w:hAnsi="Arial" w:cs="Arial"/>
        </w:rPr>
        <w:t>.</w:t>
      </w:r>
      <w:r w:rsidR="00A976EC" w:rsidRPr="00FB54D6">
        <w:rPr>
          <w:rFonts w:ascii="Arial" w:hAnsi="Arial" w:cs="Arial"/>
        </w:rPr>
        <w:t>500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 proponuje się przeznaczyć  na zadani</w:t>
      </w:r>
      <w:r w:rsidR="00A976EC" w:rsidRPr="00FB54D6">
        <w:rPr>
          <w:rFonts w:ascii="Arial" w:hAnsi="Arial" w:cs="Arial"/>
        </w:rPr>
        <w:t>a</w:t>
      </w:r>
      <w:r w:rsidRPr="00FB54D6">
        <w:rPr>
          <w:rFonts w:ascii="Arial" w:hAnsi="Arial" w:cs="Arial"/>
        </w:rPr>
        <w:t xml:space="preserve"> związane z </w:t>
      </w:r>
      <w:r w:rsidR="00A976EC" w:rsidRPr="00FB54D6">
        <w:rPr>
          <w:rFonts w:ascii="Arial" w:hAnsi="Arial" w:cs="Arial"/>
        </w:rPr>
        <w:t>rehabilitacją społeczną tj.:</w:t>
      </w:r>
    </w:p>
    <w:p w:rsidR="007B28E7" w:rsidRPr="00FB54D6" w:rsidRDefault="007B28E7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- zwiększenie o kwotę 25.500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 środków przeznaczonych na dofinansowaniem</w:t>
      </w:r>
      <w:r w:rsidR="00FB54D6">
        <w:rPr>
          <w:rFonts w:ascii="Arial" w:hAnsi="Arial" w:cs="Arial"/>
        </w:rPr>
        <w:t xml:space="preserve"> zaopatrzenia </w:t>
      </w:r>
      <w:r w:rsidR="001127AE" w:rsidRPr="00FB54D6">
        <w:rPr>
          <w:rFonts w:ascii="Arial" w:hAnsi="Arial" w:cs="Arial"/>
        </w:rPr>
        <w:t xml:space="preserve">w </w:t>
      </w:r>
      <w:r w:rsidRPr="00FB54D6">
        <w:rPr>
          <w:rFonts w:ascii="Arial" w:hAnsi="Arial" w:cs="Arial"/>
        </w:rPr>
        <w:t xml:space="preserve">przedmioty ortopedyczne i środki pomocnicze, </w:t>
      </w:r>
    </w:p>
    <w:p w:rsidR="007B28E7" w:rsidRPr="00FB54D6" w:rsidRDefault="007B28E7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- zwiększenie o kwotę 31.000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 środków przeznaczonych na dofinansowanie do uczestnictwa w  turnusach rehabilitacyjnych,</w:t>
      </w:r>
    </w:p>
    <w:p w:rsidR="007B28E7" w:rsidRPr="00FB54D6" w:rsidRDefault="007B28E7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- zwiększenie o kwotę 5.000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 środków przeznaczonych na dofinansowanie do zaopatrzenia </w:t>
      </w:r>
      <w:r w:rsidR="00FB54D6">
        <w:rPr>
          <w:rFonts w:ascii="Arial" w:hAnsi="Arial" w:cs="Arial"/>
        </w:rPr>
        <w:t xml:space="preserve"> </w:t>
      </w:r>
      <w:r w:rsidRPr="00FB54D6">
        <w:rPr>
          <w:rFonts w:ascii="Arial" w:hAnsi="Arial" w:cs="Arial"/>
        </w:rPr>
        <w:t>w sprzęt rehabilitacyjny.</w:t>
      </w:r>
    </w:p>
    <w:p w:rsidR="00B96CE3" w:rsidRPr="00FB54D6" w:rsidRDefault="007B28E7" w:rsidP="00FB54D6">
      <w:pPr>
        <w:spacing w:line="360" w:lineRule="auto"/>
        <w:rPr>
          <w:rFonts w:ascii="Arial" w:hAnsi="Arial" w:cs="Arial"/>
        </w:rPr>
      </w:pPr>
      <w:r w:rsidRPr="00FB54D6">
        <w:rPr>
          <w:rFonts w:ascii="Arial" w:hAnsi="Arial" w:cs="Arial"/>
        </w:rPr>
        <w:t>Po wprowadzeniu opisanych zmian kwota przeznaczona na rehabilitację zawodową wyniesie 84.500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 (przed zmianą 146.000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zł), a na społeczną 3.932.287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 (przed zmianą 3.870.787</w:t>
      </w:r>
      <w:r w:rsidR="00EA47F4" w:rsidRPr="00FB54D6">
        <w:rPr>
          <w:rFonts w:ascii="Arial" w:hAnsi="Arial" w:cs="Arial"/>
        </w:rPr>
        <w:t>,00</w:t>
      </w:r>
      <w:r w:rsidRPr="00FB54D6">
        <w:rPr>
          <w:rFonts w:ascii="Arial" w:hAnsi="Arial" w:cs="Arial"/>
        </w:rPr>
        <w:t xml:space="preserve"> zł). Powiatowa Społeczna Rada do spraw Osób Niepełnosprawnych  przy Prezydencie Miasta Piotrkowa Trybunalskiego pozytywnie zaopiniowała zmianę podziału środków PFRON na posiedzeniu w dniu 1</w:t>
      </w:r>
      <w:r w:rsidR="001127AE" w:rsidRPr="00FB54D6">
        <w:rPr>
          <w:rFonts w:ascii="Arial" w:hAnsi="Arial" w:cs="Arial"/>
        </w:rPr>
        <w:t>3</w:t>
      </w:r>
      <w:r w:rsidRPr="00FB54D6">
        <w:rPr>
          <w:rFonts w:ascii="Arial" w:hAnsi="Arial" w:cs="Arial"/>
        </w:rPr>
        <w:t xml:space="preserve"> października 2021 roku.</w:t>
      </w:r>
    </w:p>
    <w:p w:rsidR="00C3608A" w:rsidRPr="00FB54D6" w:rsidRDefault="00C3608A" w:rsidP="00FB54D6">
      <w:pPr>
        <w:spacing w:line="360" w:lineRule="auto"/>
        <w:rPr>
          <w:rFonts w:ascii="Arial" w:hAnsi="Arial" w:cs="Arial"/>
        </w:rPr>
      </w:pPr>
    </w:p>
    <w:p w:rsidR="003C4B7A" w:rsidRPr="00FB54D6" w:rsidRDefault="003C4B7A" w:rsidP="00FB54D6">
      <w:pPr>
        <w:spacing w:line="360" w:lineRule="auto"/>
        <w:ind w:right="159"/>
        <w:rPr>
          <w:rFonts w:ascii="Arial" w:hAnsi="Arial" w:cs="Arial"/>
          <w:bCs/>
        </w:rPr>
      </w:pPr>
      <w:r w:rsidRPr="00FB54D6">
        <w:rPr>
          <w:rFonts w:ascii="Arial" w:hAnsi="Arial" w:cs="Arial"/>
          <w:bCs/>
        </w:rPr>
        <w:t xml:space="preserve">Piotrków Tryb., </w:t>
      </w:r>
      <w:r w:rsidR="00C446E9" w:rsidRPr="00FB54D6">
        <w:rPr>
          <w:rFonts w:ascii="Arial" w:hAnsi="Arial" w:cs="Arial"/>
          <w:bCs/>
        </w:rPr>
        <w:t>1</w:t>
      </w:r>
      <w:r w:rsidR="001127AE" w:rsidRPr="00FB54D6">
        <w:rPr>
          <w:rFonts w:ascii="Arial" w:hAnsi="Arial" w:cs="Arial"/>
          <w:bCs/>
        </w:rPr>
        <w:t>3</w:t>
      </w:r>
      <w:r w:rsidR="00C446E9" w:rsidRPr="00FB54D6">
        <w:rPr>
          <w:rFonts w:ascii="Arial" w:hAnsi="Arial" w:cs="Arial"/>
          <w:bCs/>
        </w:rPr>
        <w:t>.1</w:t>
      </w:r>
      <w:r w:rsidR="007B28E7" w:rsidRPr="00FB54D6">
        <w:rPr>
          <w:rFonts w:ascii="Arial" w:hAnsi="Arial" w:cs="Arial"/>
          <w:bCs/>
        </w:rPr>
        <w:t>0</w:t>
      </w:r>
      <w:r w:rsidR="00C446E9" w:rsidRPr="00FB54D6">
        <w:rPr>
          <w:rFonts w:ascii="Arial" w:hAnsi="Arial" w:cs="Arial"/>
          <w:bCs/>
        </w:rPr>
        <w:t>.</w:t>
      </w:r>
      <w:r w:rsidRPr="00FB54D6">
        <w:rPr>
          <w:rFonts w:ascii="Arial" w:hAnsi="Arial" w:cs="Arial"/>
          <w:bCs/>
        </w:rPr>
        <w:t>20</w:t>
      </w:r>
      <w:r w:rsidR="007B28E7" w:rsidRPr="00FB54D6">
        <w:rPr>
          <w:rFonts w:ascii="Arial" w:hAnsi="Arial" w:cs="Arial"/>
          <w:bCs/>
        </w:rPr>
        <w:t>21</w:t>
      </w:r>
      <w:r w:rsidRPr="00FB54D6">
        <w:rPr>
          <w:rFonts w:ascii="Arial" w:hAnsi="Arial" w:cs="Arial"/>
          <w:bCs/>
        </w:rPr>
        <w:t>r.</w:t>
      </w:r>
    </w:p>
    <w:sectPr w:rsidR="003C4B7A" w:rsidRPr="00FB54D6" w:rsidSect="00561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81" w:rsidRDefault="000E5081">
      <w:r>
        <w:separator/>
      </w:r>
    </w:p>
  </w:endnote>
  <w:endnote w:type="continuationSeparator" w:id="0">
    <w:p w:rsidR="000E5081" w:rsidRDefault="000E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011" w:rsidRDefault="007150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011" w:rsidRDefault="007150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011" w:rsidRDefault="007150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81" w:rsidRDefault="000E5081">
      <w:r>
        <w:separator/>
      </w:r>
    </w:p>
  </w:footnote>
  <w:footnote w:type="continuationSeparator" w:id="0">
    <w:p w:rsidR="000E5081" w:rsidRDefault="000E5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011" w:rsidRDefault="007150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011" w:rsidRDefault="007150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011" w:rsidRDefault="007150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62C"/>
    <w:multiLevelType w:val="hybridMultilevel"/>
    <w:tmpl w:val="2C0E745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F82298"/>
    <w:multiLevelType w:val="hybridMultilevel"/>
    <w:tmpl w:val="C0B8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6157"/>
    <w:multiLevelType w:val="hybridMultilevel"/>
    <w:tmpl w:val="E610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9D677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E6E0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2A"/>
    <w:rsid w:val="00000805"/>
    <w:rsid w:val="00000F88"/>
    <w:rsid w:val="00001F2B"/>
    <w:rsid w:val="000025FA"/>
    <w:rsid w:val="0000337A"/>
    <w:rsid w:val="0000629B"/>
    <w:rsid w:val="00006DAA"/>
    <w:rsid w:val="0000706E"/>
    <w:rsid w:val="00007CC4"/>
    <w:rsid w:val="00007E3A"/>
    <w:rsid w:val="000133E7"/>
    <w:rsid w:val="00013954"/>
    <w:rsid w:val="000162D6"/>
    <w:rsid w:val="000168E2"/>
    <w:rsid w:val="00020813"/>
    <w:rsid w:val="00021D37"/>
    <w:rsid w:val="000231FC"/>
    <w:rsid w:val="00023547"/>
    <w:rsid w:val="00023915"/>
    <w:rsid w:val="00023BC6"/>
    <w:rsid w:val="00023EA7"/>
    <w:rsid w:val="00026AA8"/>
    <w:rsid w:val="00027810"/>
    <w:rsid w:val="00031A2A"/>
    <w:rsid w:val="00032831"/>
    <w:rsid w:val="00033AFB"/>
    <w:rsid w:val="00035B24"/>
    <w:rsid w:val="0004248F"/>
    <w:rsid w:val="00043574"/>
    <w:rsid w:val="00043714"/>
    <w:rsid w:val="00043E14"/>
    <w:rsid w:val="00044477"/>
    <w:rsid w:val="00045101"/>
    <w:rsid w:val="00045D21"/>
    <w:rsid w:val="0004710F"/>
    <w:rsid w:val="00047CA6"/>
    <w:rsid w:val="000509BC"/>
    <w:rsid w:val="0005315A"/>
    <w:rsid w:val="00053810"/>
    <w:rsid w:val="00054679"/>
    <w:rsid w:val="00060283"/>
    <w:rsid w:val="000614E6"/>
    <w:rsid w:val="0006243F"/>
    <w:rsid w:val="00063110"/>
    <w:rsid w:val="0006387F"/>
    <w:rsid w:val="00065557"/>
    <w:rsid w:val="0006656D"/>
    <w:rsid w:val="000665C4"/>
    <w:rsid w:val="00071C19"/>
    <w:rsid w:val="000734CD"/>
    <w:rsid w:val="00074643"/>
    <w:rsid w:val="00076621"/>
    <w:rsid w:val="0007677F"/>
    <w:rsid w:val="00076B11"/>
    <w:rsid w:val="000774DB"/>
    <w:rsid w:val="00081453"/>
    <w:rsid w:val="00081B45"/>
    <w:rsid w:val="00082BBE"/>
    <w:rsid w:val="000834A6"/>
    <w:rsid w:val="000843B1"/>
    <w:rsid w:val="000855AE"/>
    <w:rsid w:val="00085FF1"/>
    <w:rsid w:val="000866A4"/>
    <w:rsid w:val="00087309"/>
    <w:rsid w:val="00091B6D"/>
    <w:rsid w:val="000921AF"/>
    <w:rsid w:val="00092EA8"/>
    <w:rsid w:val="00093A7F"/>
    <w:rsid w:val="00094C02"/>
    <w:rsid w:val="00094F1B"/>
    <w:rsid w:val="00096155"/>
    <w:rsid w:val="000A0F86"/>
    <w:rsid w:val="000A1793"/>
    <w:rsid w:val="000A306A"/>
    <w:rsid w:val="000A41B0"/>
    <w:rsid w:val="000A498C"/>
    <w:rsid w:val="000A5776"/>
    <w:rsid w:val="000B17F8"/>
    <w:rsid w:val="000C0242"/>
    <w:rsid w:val="000C048B"/>
    <w:rsid w:val="000C1480"/>
    <w:rsid w:val="000C3B5D"/>
    <w:rsid w:val="000C3ED0"/>
    <w:rsid w:val="000C4742"/>
    <w:rsid w:val="000C548F"/>
    <w:rsid w:val="000C55C4"/>
    <w:rsid w:val="000C7BCD"/>
    <w:rsid w:val="000D0B94"/>
    <w:rsid w:val="000D4F16"/>
    <w:rsid w:val="000E0E38"/>
    <w:rsid w:val="000E12C1"/>
    <w:rsid w:val="000E16DD"/>
    <w:rsid w:val="000E1D62"/>
    <w:rsid w:val="000E32E3"/>
    <w:rsid w:val="000E47E0"/>
    <w:rsid w:val="000E49F2"/>
    <w:rsid w:val="000E5081"/>
    <w:rsid w:val="000E6D88"/>
    <w:rsid w:val="000F027C"/>
    <w:rsid w:val="000F0D6F"/>
    <w:rsid w:val="000F40B1"/>
    <w:rsid w:val="000F6F5F"/>
    <w:rsid w:val="00100963"/>
    <w:rsid w:val="0010314D"/>
    <w:rsid w:val="001037D7"/>
    <w:rsid w:val="00103D8A"/>
    <w:rsid w:val="001044DD"/>
    <w:rsid w:val="00105109"/>
    <w:rsid w:val="00106FD0"/>
    <w:rsid w:val="00112712"/>
    <w:rsid w:val="001127AE"/>
    <w:rsid w:val="00113222"/>
    <w:rsid w:val="0011420E"/>
    <w:rsid w:val="00115C3A"/>
    <w:rsid w:val="001236E3"/>
    <w:rsid w:val="00130C8E"/>
    <w:rsid w:val="00130E51"/>
    <w:rsid w:val="00133945"/>
    <w:rsid w:val="00133C15"/>
    <w:rsid w:val="001361FB"/>
    <w:rsid w:val="001367C1"/>
    <w:rsid w:val="001409D6"/>
    <w:rsid w:val="001433DA"/>
    <w:rsid w:val="00143720"/>
    <w:rsid w:val="00143DB1"/>
    <w:rsid w:val="00145C37"/>
    <w:rsid w:val="0014692E"/>
    <w:rsid w:val="001516C6"/>
    <w:rsid w:val="00151C16"/>
    <w:rsid w:val="0015268E"/>
    <w:rsid w:val="00154C62"/>
    <w:rsid w:val="00157905"/>
    <w:rsid w:val="001600C0"/>
    <w:rsid w:val="00160841"/>
    <w:rsid w:val="00161728"/>
    <w:rsid w:val="00163A6C"/>
    <w:rsid w:val="00164AC5"/>
    <w:rsid w:val="00164FE0"/>
    <w:rsid w:val="001665D6"/>
    <w:rsid w:val="001677F9"/>
    <w:rsid w:val="00170525"/>
    <w:rsid w:val="00170AC1"/>
    <w:rsid w:val="001735AD"/>
    <w:rsid w:val="0017500E"/>
    <w:rsid w:val="00175331"/>
    <w:rsid w:val="00176671"/>
    <w:rsid w:val="00176BCD"/>
    <w:rsid w:val="00180405"/>
    <w:rsid w:val="001808FE"/>
    <w:rsid w:val="00180980"/>
    <w:rsid w:val="001819BA"/>
    <w:rsid w:val="00181FBC"/>
    <w:rsid w:val="001820EE"/>
    <w:rsid w:val="0018317F"/>
    <w:rsid w:val="00184663"/>
    <w:rsid w:val="00184EF3"/>
    <w:rsid w:val="001853A1"/>
    <w:rsid w:val="00185EB3"/>
    <w:rsid w:val="00190961"/>
    <w:rsid w:val="0019115B"/>
    <w:rsid w:val="001914D2"/>
    <w:rsid w:val="001A3488"/>
    <w:rsid w:val="001A34B2"/>
    <w:rsid w:val="001A38A3"/>
    <w:rsid w:val="001A3B2E"/>
    <w:rsid w:val="001A5375"/>
    <w:rsid w:val="001A62E0"/>
    <w:rsid w:val="001A67FD"/>
    <w:rsid w:val="001B045E"/>
    <w:rsid w:val="001B137C"/>
    <w:rsid w:val="001B1C7A"/>
    <w:rsid w:val="001B4598"/>
    <w:rsid w:val="001B45B8"/>
    <w:rsid w:val="001B62F6"/>
    <w:rsid w:val="001C06D0"/>
    <w:rsid w:val="001C2274"/>
    <w:rsid w:val="001C2DA7"/>
    <w:rsid w:val="001C2DBE"/>
    <w:rsid w:val="001C4244"/>
    <w:rsid w:val="001C4A9F"/>
    <w:rsid w:val="001C7003"/>
    <w:rsid w:val="001C72F6"/>
    <w:rsid w:val="001C7CEB"/>
    <w:rsid w:val="001D01C1"/>
    <w:rsid w:val="001D0EF2"/>
    <w:rsid w:val="001D122E"/>
    <w:rsid w:val="001D5084"/>
    <w:rsid w:val="001E04A6"/>
    <w:rsid w:val="001E0746"/>
    <w:rsid w:val="001E2A82"/>
    <w:rsid w:val="001E2ABC"/>
    <w:rsid w:val="001E3A25"/>
    <w:rsid w:val="001E4672"/>
    <w:rsid w:val="001E48F1"/>
    <w:rsid w:val="001E57AB"/>
    <w:rsid w:val="001E5E53"/>
    <w:rsid w:val="001E6053"/>
    <w:rsid w:val="001E64D2"/>
    <w:rsid w:val="001E72BF"/>
    <w:rsid w:val="001E7978"/>
    <w:rsid w:val="001F3ABB"/>
    <w:rsid w:val="001F6BCB"/>
    <w:rsid w:val="001F7238"/>
    <w:rsid w:val="001F7DD4"/>
    <w:rsid w:val="00201191"/>
    <w:rsid w:val="00202268"/>
    <w:rsid w:val="002022E5"/>
    <w:rsid w:val="002048F8"/>
    <w:rsid w:val="00205B8E"/>
    <w:rsid w:val="002066A6"/>
    <w:rsid w:val="00207533"/>
    <w:rsid w:val="00207F27"/>
    <w:rsid w:val="00210618"/>
    <w:rsid w:val="00210F67"/>
    <w:rsid w:val="0021331A"/>
    <w:rsid w:val="0021468F"/>
    <w:rsid w:val="0021758C"/>
    <w:rsid w:val="00220DDA"/>
    <w:rsid w:val="00222309"/>
    <w:rsid w:val="002232E4"/>
    <w:rsid w:val="002232EE"/>
    <w:rsid w:val="002239AC"/>
    <w:rsid w:val="002252CF"/>
    <w:rsid w:val="0022758E"/>
    <w:rsid w:val="00230631"/>
    <w:rsid w:val="0023220D"/>
    <w:rsid w:val="002336F9"/>
    <w:rsid w:val="00234C7E"/>
    <w:rsid w:val="0023630D"/>
    <w:rsid w:val="002363E5"/>
    <w:rsid w:val="0023656A"/>
    <w:rsid w:val="0023764D"/>
    <w:rsid w:val="00241613"/>
    <w:rsid w:val="00241985"/>
    <w:rsid w:val="002431FB"/>
    <w:rsid w:val="002463B5"/>
    <w:rsid w:val="00251869"/>
    <w:rsid w:val="00253D60"/>
    <w:rsid w:val="00255665"/>
    <w:rsid w:val="00260284"/>
    <w:rsid w:val="00260BB8"/>
    <w:rsid w:val="00261C6F"/>
    <w:rsid w:val="00261D75"/>
    <w:rsid w:val="002628D4"/>
    <w:rsid w:val="00266C76"/>
    <w:rsid w:val="00267945"/>
    <w:rsid w:val="00271AAF"/>
    <w:rsid w:val="00272821"/>
    <w:rsid w:val="00272C29"/>
    <w:rsid w:val="0027364E"/>
    <w:rsid w:val="00274017"/>
    <w:rsid w:val="00275F79"/>
    <w:rsid w:val="002764F1"/>
    <w:rsid w:val="00277DC2"/>
    <w:rsid w:val="0028026D"/>
    <w:rsid w:val="00280FDD"/>
    <w:rsid w:val="00281C4D"/>
    <w:rsid w:val="00281E93"/>
    <w:rsid w:val="00281F34"/>
    <w:rsid w:val="002826AC"/>
    <w:rsid w:val="002829BD"/>
    <w:rsid w:val="00283484"/>
    <w:rsid w:val="002913C4"/>
    <w:rsid w:val="002A3473"/>
    <w:rsid w:val="002A59A8"/>
    <w:rsid w:val="002A667A"/>
    <w:rsid w:val="002A680B"/>
    <w:rsid w:val="002B0C57"/>
    <w:rsid w:val="002B433E"/>
    <w:rsid w:val="002B444F"/>
    <w:rsid w:val="002B61A5"/>
    <w:rsid w:val="002C0EE2"/>
    <w:rsid w:val="002C1CEC"/>
    <w:rsid w:val="002C2370"/>
    <w:rsid w:val="002C2801"/>
    <w:rsid w:val="002C2873"/>
    <w:rsid w:val="002C4F8C"/>
    <w:rsid w:val="002C628D"/>
    <w:rsid w:val="002C6A9E"/>
    <w:rsid w:val="002C7C57"/>
    <w:rsid w:val="002D1EE5"/>
    <w:rsid w:val="002D2DC2"/>
    <w:rsid w:val="002D3BF6"/>
    <w:rsid w:val="002D4FF9"/>
    <w:rsid w:val="002E089E"/>
    <w:rsid w:val="002E596E"/>
    <w:rsid w:val="002E7A7D"/>
    <w:rsid w:val="002F2401"/>
    <w:rsid w:val="002F389C"/>
    <w:rsid w:val="002F4E71"/>
    <w:rsid w:val="002F5283"/>
    <w:rsid w:val="002F7089"/>
    <w:rsid w:val="002F72B4"/>
    <w:rsid w:val="002F73DE"/>
    <w:rsid w:val="00302900"/>
    <w:rsid w:val="00305335"/>
    <w:rsid w:val="003055F4"/>
    <w:rsid w:val="0030719D"/>
    <w:rsid w:val="003104EE"/>
    <w:rsid w:val="003109F0"/>
    <w:rsid w:val="0031181B"/>
    <w:rsid w:val="00311F05"/>
    <w:rsid w:val="00315F64"/>
    <w:rsid w:val="00317546"/>
    <w:rsid w:val="00320E47"/>
    <w:rsid w:val="00323045"/>
    <w:rsid w:val="00324DAD"/>
    <w:rsid w:val="00325EA2"/>
    <w:rsid w:val="003266E5"/>
    <w:rsid w:val="00326CE0"/>
    <w:rsid w:val="003300C6"/>
    <w:rsid w:val="003304FF"/>
    <w:rsid w:val="00330AF1"/>
    <w:rsid w:val="00330DE5"/>
    <w:rsid w:val="00331169"/>
    <w:rsid w:val="00331F0C"/>
    <w:rsid w:val="00332D94"/>
    <w:rsid w:val="00333B43"/>
    <w:rsid w:val="00334612"/>
    <w:rsid w:val="00334B57"/>
    <w:rsid w:val="00334F69"/>
    <w:rsid w:val="00337849"/>
    <w:rsid w:val="003403B9"/>
    <w:rsid w:val="003409D6"/>
    <w:rsid w:val="0034729E"/>
    <w:rsid w:val="0034787E"/>
    <w:rsid w:val="00350339"/>
    <w:rsid w:val="00350832"/>
    <w:rsid w:val="00351CE4"/>
    <w:rsid w:val="00352723"/>
    <w:rsid w:val="003529A6"/>
    <w:rsid w:val="0035496F"/>
    <w:rsid w:val="00355785"/>
    <w:rsid w:val="00356DF3"/>
    <w:rsid w:val="00363290"/>
    <w:rsid w:val="00363FA7"/>
    <w:rsid w:val="003642D7"/>
    <w:rsid w:val="003644A3"/>
    <w:rsid w:val="00364D03"/>
    <w:rsid w:val="00365C8D"/>
    <w:rsid w:val="00372D1A"/>
    <w:rsid w:val="00374517"/>
    <w:rsid w:val="0037455E"/>
    <w:rsid w:val="0037465A"/>
    <w:rsid w:val="00374A7E"/>
    <w:rsid w:val="00376120"/>
    <w:rsid w:val="00376FEE"/>
    <w:rsid w:val="0037765A"/>
    <w:rsid w:val="00380C97"/>
    <w:rsid w:val="00381115"/>
    <w:rsid w:val="00381D22"/>
    <w:rsid w:val="003835F3"/>
    <w:rsid w:val="003848B1"/>
    <w:rsid w:val="00387FA9"/>
    <w:rsid w:val="003906E4"/>
    <w:rsid w:val="00391623"/>
    <w:rsid w:val="00393570"/>
    <w:rsid w:val="00393BE3"/>
    <w:rsid w:val="003952E0"/>
    <w:rsid w:val="0039685B"/>
    <w:rsid w:val="00397D27"/>
    <w:rsid w:val="003A4B22"/>
    <w:rsid w:val="003B08FA"/>
    <w:rsid w:val="003B11C5"/>
    <w:rsid w:val="003B121B"/>
    <w:rsid w:val="003B2006"/>
    <w:rsid w:val="003B2117"/>
    <w:rsid w:val="003B2682"/>
    <w:rsid w:val="003B31A5"/>
    <w:rsid w:val="003B4C5A"/>
    <w:rsid w:val="003B601A"/>
    <w:rsid w:val="003B7232"/>
    <w:rsid w:val="003C13DE"/>
    <w:rsid w:val="003C23D1"/>
    <w:rsid w:val="003C381D"/>
    <w:rsid w:val="003C4B7A"/>
    <w:rsid w:val="003C5792"/>
    <w:rsid w:val="003C7AB3"/>
    <w:rsid w:val="003D1081"/>
    <w:rsid w:val="003D16EA"/>
    <w:rsid w:val="003D5097"/>
    <w:rsid w:val="003D5728"/>
    <w:rsid w:val="003D5952"/>
    <w:rsid w:val="003D5CB1"/>
    <w:rsid w:val="003D6102"/>
    <w:rsid w:val="003E1D45"/>
    <w:rsid w:val="003E26E3"/>
    <w:rsid w:val="003E2A97"/>
    <w:rsid w:val="003E39ED"/>
    <w:rsid w:val="003E402F"/>
    <w:rsid w:val="003E572D"/>
    <w:rsid w:val="003E6131"/>
    <w:rsid w:val="003F0B93"/>
    <w:rsid w:val="003F0BC7"/>
    <w:rsid w:val="003F4410"/>
    <w:rsid w:val="003F5B39"/>
    <w:rsid w:val="003F6B46"/>
    <w:rsid w:val="00402AB3"/>
    <w:rsid w:val="00402ABD"/>
    <w:rsid w:val="00404CB5"/>
    <w:rsid w:val="00406E6A"/>
    <w:rsid w:val="004109EA"/>
    <w:rsid w:val="00412FA9"/>
    <w:rsid w:val="00414A42"/>
    <w:rsid w:val="00416A10"/>
    <w:rsid w:val="00417766"/>
    <w:rsid w:val="004200A4"/>
    <w:rsid w:val="00423360"/>
    <w:rsid w:val="00424C49"/>
    <w:rsid w:val="00430245"/>
    <w:rsid w:val="00433147"/>
    <w:rsid w:val="00433D33"/>
    <w:rsid w:val="0043595D"/>
    <w:rsid w:val="0043693B"/>
    <w:rsid w:val="00437A12"/>
    <w:rsid w:val="00447041"/>
    <w:rsid w:val="00450B01"/>
    <w:rsid w:val="004517F9"/>
    <w:rsid w:val="004523D4"/>
    <w:rsid w:val="00452F81"/>
    <w:rsid w:val="00453303"/>
    <w:rsid w:val="0045422D"/>
    <w:rsid w:val="00456929"/>
    <w:rsid w:val="00457185"/>
    <w:rsid w:val="004573ED"/>
    <w:rsid w:val="00457D8E"/>
    <w:rsid w:val="00462732"/>
    <w:rsid w:val="004679AA"/>
    <w:rsid w:val="00467A9B"/>
    <w:rsid w:val="004708D9"/>
    <w:rsid w:val="00470B23"/>
    <w:rsid w:val="00471D2F"/>
    <w:rsid w:val="00473C0F"/>
    <w:rsid w:val="00474B8F"/>
    <w:rsid w:val="00476772"/>
    <w:rsid w:val="00477152"/>
    <w:rsid w:val="0048011E"/>
    <w:rsid w:val="004804F5"/>
    <w:rsid w:val="00481FE3"/>
    <w:rsid w:val="004821CC"/>
    <w:rsid w:val="00482928"/>
    <w:rsid w:val="00482DE3"/>
    <w:rsid w:val="004842E4"/>
    <w:rsid w:val="00485711"/>
    <w:rsid w:val="00485961"/>
    <w:rsid w:val="00485E18"/>
    <w:rsid w:val="00486194"/>
    <w:rsid w:val="00487E3C"/>
    <w:rsid w:val="00491187"/>
    <w:rsid w:val="00491C7C"/>
    <w:rsid w:val="00493AA3"/>
    <w:rsid w:val="00495429"/>
    <w:rsid w:val="00496F9C"/>
    <w:rsid w:val="00497059"/>
    <w:rsid w:val="00497DD0"/>
    <w:rsid w:val="004A3BBB"/>
    <w:rsid w:val="004A435F"/>
    <w:rsid w:val="004A4CC8"/>
    <w:rsid w:val="004A5EB2"/>
    <w:rsid w:val="004A6F52"/>
    <w:rsid w:val="004A7BC7"/>
    <w:rsid w:val="004B0096"/>
    <w:rsid w:val="004B61A0"/>
    <w:rsid w:val="004B68E1"/>
    <w:rsid w:val="004B7FB2"/>
    <w:rsid w:val="004C0238"/>
    <w:rsid w:val="004C11FD"/>
    <w:rsid w:val="004C3BA0"/>
    <w:rsid w:val="004C4584"/>
    <w:rsid w:val="004C63C8"/>
    <w:rsid w:val="004C666D"/>
    <w:rsid w:val="004C717E"/>
    <w:rsid w:val="004C7409"/>
    <w:rsid w:val="004D1E0E"/>
    <w:rsid w:val="004E0600"/>
    <w:rsid w:val="004E0D8B"/>
    <w:rsid w:val="004E0E79"/>
    <w:rsid w:val="004E1731"/>
    <w:rsid w:val="004E1D22"/>
    <w:rsid w:val="004E2E79"/>
    <w:rsid w:val="004E36A1"/>
    <w:rsid w:val="004E3DE4"/>
    <w:rsid w:val="004E56A4"/>
    <w:rsid w:val="004E6E8E"/>
    <w:rsid w:val="004F0D33"/>
    <w:rsid w:val="004F215E"/>
    <w:rsid w:val="004F23D1"/>
    <w:rsid w:val="004F3247"/>
    <w:rsid w:val="004F345E"/>
    <w:rsid w:val="004F6755"/>
    <w:rsid w:val="0050096E"/>
    <w:rsid w:val="00504416"/>
    <w:rsid w:val="00504A4C"/>
    <w:rsid w:val="005053CF"/>
    <w:rsid w:val="00505587"/>
    <w:rsid w:val="00510092"/>
    <w:rsid w:val="00511842"/>
    <w:rsid w:val="00513360"/>
    <w:rsid w:val="005136AA"/>
    <w:rsid w:val="00514466"/>
    <w:rsid w:val="0051537A"/>
    <w:rsid w:val="00516672"/>
    <w:rsid w:val="0051699E"/>
    <w:rsid w:val="0051727C"/>
    <w:rsid w:val="005172F2"/>
    <w:rsid w:val="00520664"/>
    <w:rsid w:val="00520873"/>
    <w:rsid w:val="00520B13"/>
    <w:rsid w:val="005251FF"/>
    <w:rsid w:val="005275D0"/>
    <w:rsid w:val="005306BB"/>
    <w:rsid w:val="0053139B"/>
    <w:rsid w:val="00533C2F"/>
    <w:rsid w:val="005359AC"/>
    <w:rsid w:val="00537473"/>
    <w:rsid w:val="0054301E"/>
    <w:rsid w:val="005443F3"/>
    <w:rsid w:val="00544A02"/>
    <w:rsid w:val="00545D28"/>
    <w:rsid w:val="00550287"/>
    <w:rsid w:val="00552F20"/>
    <w:rsid w:val="00554199"/>
    <w:rsid w:val="00556783"/>
    <w:rsid w:val="00556ABD"/>
    <w:rsid w:val="00556F7E"/>
    <w:rsid w:val="005614F1"/>
    <w:rsid w:val="00561622"/>
    <w:rsid w:val="00565F31"/>
    <w:rsid w:val="00566A34"/>
    <w:rsid w:val="00567351"/>
    <w:rsid w:val="00567FC6"/>
    <w:rsid w:val="005713B5"/>
    <w:rsid w:val="005730B3"/>
    <w:rsid w:val="005755E0"/>
    <w:rsid w:val="005759E4"/>
    <w:rsid w:val="005763D6"/>
    <w:rsid w:val="005765D1"/>
    <w:rsid w:val="00576C8D"/>
    <w:rsid w:val="00580C77"/>
    <w:rsid w:val="0058135B"/>
    <w:rsid w:val="00582A5E"/>
    <w:rsid w:val="00583E8B"/>
    <w:rsid w:val="00584C8A"/>
    <w:rsid w:val="0058508F"/>
    <w:rsid w:val="005863A2"/>
    <w:rsid w:val="005876C4"/>
    <w:rsid w:val="00587FAF"/>
    <w:rsid w:val="005911AB"/>
    <w:rsid w:val="005913BC"/>
    <w:rsid w:val="005914A1"/>
    <w:rsid w:val="00591A61"/>
    <w:rsid w:val="00591FA7"/>
    <w:rsid w:val="00593EF8"/>
    <w:rsid w:val="00594041"/>
    <w:rsid w:val="005A08CB"/>
    <w:rsid w:val="005A2264"/>
    <w:rsid w:val="005A6B12"/>
    <w:rsid w:val="005A6F96"/>
    <w:rsid w:val="005B05E2"/>
    <w:rsid w:val="005B0B86"/>
    <w:rsid w:val="005B1A00"/>
    <w:rsid w:val="005B2A1E"/>
    <w:rsid w:val="005B369C"/>
    <w:rsid w:val="005B4C68"/>
    <w:rsid w:val="005C0F07"/>
    <w:rsid w:val="005C150D"/>
    <w:rsid w:val="005C618C"/>
    <w:rsid w:val="005C671D"/>
    <w:rsid w:val="005D19FA"/>
    <w:rsid w:val="005D3AA2"/>
    <w:rsid w:val="005D69DA"/>
    <w:rsid w:val="005E05DE"/>
    <w:rsid w:val="005E0FB7"/>
    <w:rsid w:val="005E34AC"/>
    <w:rsid w:val="005E4139"/>
    <w:rsid w:val="005E6004"/>
    <w:rsid w:val="005F08A7"/>
    <w:rsid w:val="005F102D"/>
    <w:rsid w:val="005F20F5"/>
    <w:rsid w:val="005F2A40"/>
    <w:rsid w:val="005F401F"/>
    <w:rsid w:val="005F4900"/>
    <w:rsid w:val="005F4F0D"/>
    <w:rsid w:val="005F597A"/>
    <w:rsid w:val="005F5C4C"/>
    <w:rsid w:val="005F63AE"/>
    <w:rsid w:val="005F7BCA"/>
    <w:rsid w:val="00600F32"/>
    <w:rsid w:val="00601906"/>
    <w:rsid w:val="006031F3"/>
    <w:rsid w:val="006043CF"/>
    <w:rsid w:val="00604FD8"/>
    <w:rsid w:val="0060634F"/>
    <w:rsid w:val="00606F25"/>
    <w:rsid w:val="006101A7"/>
    <w:rsid w:val="0061141D"/>
    <w:rsid w:val="00612830"/>
    <w:rsid w:val="00612ACE"/>
    <w:rsid w:val="00613C01"/>
    <w:rsid w:val="00613FA3"/>
    <w:rsid w:val="006154A0"/>
    <w:rsid w:val="00615B64"/>
    <w:rsid w:val="00615C73"/>
    <w:rsid w:val="00616791"/>
    <w:rsid w:val="006178FF"/>
    <w:rsid w:val="006217AB"/>
    <w:rsid w:val="00624A51"/>
    <w:rsid w:val="00624E96"/>
    <w:rsid w:val="006253B6"/>
    <w:rsid w:val="00625642"/>
    <w:rsid w:val="00625772"/>
    <w:rsid w:val="00625CE1"/>
    <w:rsid w:val="00626BC5"/>
    <w:rsid w:val="0063000F"/>
    <w:rsid w:val="006326D0"/>
    <w:rsid w:val="006338B4"/>
    <w:rsid w:val="0063535F"/>
    <w:rsid w:val="006356E5"/>
    <w:rsid w:val="00635ED8"/>
    <w:rsid w:val="0064077F"/>
    <w:rsid w:val="00643033"/>
    <w:rsid w:val="00645FBC"/>
    <w:rsid w:val="006507F4"/>
    <w:rsid w:val="006515C9"/>
    <w:rsid w:val="00651DFE"/>
    <w:rsid w:val="00652C3E"/>
    <w:rsid w:val="0065565B"/>
    <w:rsid w:val="006568F4"/>
    <w:rsid w:val="006575FD"/>
    <w:rsid w:val="00657B8F"/>
    <w:rsid w:val="0066106D"/>
    <w:rsid w:val="00665474"/>
    <w:rsid w:val="006655D6"/>
    <w:rsid w:val="00667CA0"/>
    <w:rsid w:val="006705FA"/>
    <w:rsid w:val="00672B7F"/>
    <w:rsid w:val="00673AF1"/>
    <w:rsid w:val="00674EB8"/>
    <w:rsid w:val="00676270"/>
    <w:rsid w:val="00676C59"/>
    <w:rsid w:val="00677B70"/>
    <w:rsid w:val="00683BF1"/>
    <w:rsid w:val="00683C8C"/>
    <w:rsid w:val="00684933"/>
    <w:rsid w:val="006850FA"/>
    <w:rsid w:val="006865AC"/>
    <w:rsid w:val="006876C4"/>
    <w:rsid w:val="0069184A"/>
    <w:rsid w:val="00692150"/>
    <w:rsid w:val="00692633"/>
    <w:rsid w:val="00692755"/>
    <w:rsid w:val="00692FDD"/>
    <w:rsid w:val="00694B73"/>
    <w:rsid w:val="00695B60"/>
    <w:rsid w:val="00696E6B"/>
    <w:rsid w:val="00697B49"/>
    <w:rsid w:val="006A1CBF"/>
    <w:rsid w:val="006A38CC"/>
    <w:rsid w:val="006A5F2B"/>
    <w:rsid w:val="006B191A"/>
    <w:rsid w:val="006B1E9F"/>
    <w:rsid w:val="006B3351"/>
    <w:rsid w:val="006B3742"/>
    <w:rsid w:val="006B4498"/>
    <w:rsid w:val="006B4C2F"/>
    <w:rsid w:val="006B4F1D"/>
    <w:rsid w:val="006C1891"/>
    <w:rsid w:val="006C3D81"/>
    <w:rsid w:val="006C4CAF"/>
    <w:rsid w:val="006C6726"/>
    <w:rsid w:val="006D04F6"/>
    <w:rsid w:val="006D078A"/>
    <w:rsid w:val="006D0FAC"/>
    <w:rsid w:val="006D10C9"/>
    <w:rsid w:val="006D2B4A"/>
    <w:rsid w:val="006D5A82"/>
    <w:rsid w:val="006D67FE"/>
    <w:rsid w:val="006E2B2A"/>
    <w:rsid w:val="006E3310"/>
    <w:rsid w:val="006E5E37"/>
    <w:rsid w:val="006F0514"/>
    <w:rsid w:val="006F0B06"/>
    <w:rsid w:val="006F1429"/>
    <w:rsid w:val="006F14FA"/>
    <w:rsid w:val="006F1894"/>
    <w:rsid w:val="006F2FEC"/>
    <w:rsid w:val="006F314A"/>
    <w:rsid w:val="006F4D8C"/>
    <w:rsid w:val="006F6342"/>
    <w:rsid w:val="006F7C64"/>
    <w:rsid w:val="00700F48"/>
    <w:rsid w:val="00701677"/>
    <w:rsid w:val="007016B6"/>
    <w:rsid w:val="0070533B"/>
    <w:rsid w:val="00705911"/>
    <w:rsid w:val="007061AA"/>
    <w:rsid w:val="0071179A"/>
    <w:rsid w:val="0071213C"/>
    <w:rsid w:val="00712A33"/>
    <w:rsid w:val="00715011"/>
    <w:rsid w:val="007157C8"/>
    <w:rsid w:val="00715C3A"/>
    <w:rsid w:val="007226A9"/>
    <w:rsid w:val="00724D7B"/>
    <w:rsid w:val="00725393"/>
    <w:rsid w:val="007260DC"/>
    <w:rsid w:val="00730069"/>
    <w:rsid w:val="00731BBD"/>
    <w:rsid w:val="00731EB0"/>
    <w:rsid w:val="00735A70"/>
    <w:rsid w:val="00736521"/>
    <w:rsid w:val="00740FA9"/>
    <w:rsid w:val="00740FCB"/>
    <w:rsid w:val="00741052"/>
    <w:rsid w:val="0074148D"/>
    <w:rsid w:val="007423F7"/>
    <w:rsid w:val="00744041"/>
    <w:rsid w:val="00744A5E"/>
    <w:rsid w:val="00745B16"/>
    <w:rsid w:val="00745EB2"/>
    <w:rsid w:val="007473AB"/>
    <w:rsid w:val="00747DC0"/>
    <w:rsid w:val="007505BE"/>
    <w:rsid w:val="0075196A"/>
    <w:rsid w:val="007520D9"/>
    <w:rsid w:val="007523A5"/>
    <w:rsid w:val="00752CED"/>
    <w:rsid w:val="0075372E"/>
    <w:rsid w:val="007543F4"/>
    <w:rsid w:val="007547F9"/>
    <w:rsid w:val="007552C9"/>
    <w:rsid w:val="007569A7"/>
    <w:rsid w:val="007608F9"/>
    <w:rsid w:val="00760BAF"/>
    <w:rsid w:val="00762847"/>
    <w:rsid w:val="00763213"/>
    <w:rsid w:val="00766383"/>
    <w:rsid w:val="007663AD"/>
    <w:rsid w:val="00766C51"/>
    <w:rsid w:val="00767976"/>
    <w:rsid w:val="00772758"/>
    <w:rsid w:val="00773286"/>
    <w:rsid w:val="00775A5A"/>
    <w:rsid w:val="00776C2B"/>
    <w:rsid w:val="00780DDC"/>
    <w:rsid w:val="0078336A"/>
    <w:rsid w:val="007864C8"/>
    <w:rsid w:val="00787734"/>
    <w:rsid w:val="00790356"/>
    <w:rsid w:val="00790742"/>
    <w:rsid w:val="00790C7A"/>
    <w:rsid w:val="00791915"/>
    <w:rsid w:val="007948A0"/>
    <w:rsid w:val="007974C9"/>
    <w:rsid w:val="00797847"/>
    <w:rsid w:val="007A0A4B"/>
    <w:rsid w:val="007A0DFC"/>
    <w:rsid w:val="007A35BC"/>
    <w:rsid w:val="007A3B70"/>
    <w:rsid w:val="007A704C"/>
    <w:rsid w:val="007A76B4"/>
    <w:rsid w:val="007B0706"/>
    <w:rsid w:val="007B28E7"/>
    <w:rsid w:val="007C0537"/>
    <w:rsid w:val="007C0B28"/>
    <w:rsid w:val="007C1F3C"/>
    <w:rsid w:val="007C344E"/>
    <w:rsid w:val="007C3C70"/>
    <w:rsid w:val="007C4463"/>
    <w:rsid w:val="007C45D8"/>
    <w:rsid w:val="007C5CDE"/>
    <w:rsid w:val="007C6603"/>
    <w:rsid w:val="007C7979"/>
    <w:rsid w:val="007C7F69"/>
    <w:rsid w:val="007D07CF"/>
    <w:rsid w:val="007D13CF"/>
    <w:rsid w:val="007D1A13"/>
    <w:rsid w:val="007D204F"/>
    <w:rsid w:val="007D43DD"/>
    <w:rsid w:val="007D4483"/>
    <w:rsid w:val="007D67EF"/>
    <w:rsid w:val="007D78D3"/>
    <w:rsid w:val="007D79E0"/>
    <w:rsid w:val="007D7A8C"/>
    <w:rsid w:val="007E0EAB"/>
    <w:rsid w:val="007E139F"/>
    <w:rsid w:val="007E1A64"/>
    <w:rsid w:val="007E1FB4"/>
    <w:rsid w:val="007E21E8"/>
    <w:rsid w:val="007E4A6B"/>
    <w:rsid w:val="007E56E2"/>
    <w:rsid w:val="007E779F"/>
    <w:rsid w:val="007E7B33"/>
    <w:rsid w:val="007F2568"/>
    <w:rsid w:val="007F54B0"/>
    <w:rsid w:val="007F5836"/>
    <w:rsid w:val="007F5EC0"/>
    <w:rsid w:val="007F7381"/>
    <w:rsid w:val="007F7791"/>
    <w:rsid w:val="008001E3"/>
    <w:rsid w:val="008006D7"/>
    <w:rsid w:val="00800A84"/>
    <w:rsid w:val="00801A82"/>
    <w:rsid w:val="008056FC"/>
    <w:rsid w:val="008075DD"/>
    <w:rsid w:val="00810362"/>
    <w:rsid w:val="00810939"/>
    <w:rsid w:val="00810D15"/>
    <w:rsid w:val="008119AC"/>
    <w:rsid w:val="00812FAC"/>
    <w:rsid w:val="008130B3"/>
    <w:rsid w:val="008138AD"/>
    <w:rsid w:val="008138D3"/>
    <w:rsid w:val="00814AFC"/>
    <w:rsid w:val="00814B05"/>
    <w:rsid w:val="0082148B"/>
    <w:rsid w:val="00821CB5"/>
    <w:rsid w:val="0082418A"/>
    <w:rsid w:val="00824299"/>
    <w:rsid w:val="00826774"/>
    <w:rsid w:val="0082701A"/>
    <w:rsid w:val="00830DD0"/>
    <w:rsid w:val="00832785"/>
    <w:rsid w:val="00834169"/>
    <w:rsid w:val="00834D4E"/>
    <w:rsid w:val="008354F6"/>
    <w:rsid w:val="00835FA3"/>
    <w:rsid w:val="00837321"/>
    <w:rsid w:val="00837B3C"/>
    <w:rsid w:val="00840BA4"/>
    <w:rsid w:val="00842CE5"/>
    <w:rsid w:val="008445D7"/>
    <w:rsid w:val="00845DBC"/>
    <w:rsid w:val="00847052"/>
    <w:rsid w:val="00847FBC"/>
    <w:rsid w:val="00850939"/>
    <w:rsid w:val="0085096D"/>
    <w:rsid w:val="008517F1"/>
    <w:rsid w:val="00852106"/>
    <w:rsid w:val="00852BBE"/>
    <w:rsid w:val="00852DA8"/>
    <w:rsid w:val="00854300"/>
    <w:rsid w:val="008557B1"/>
    <w:rsid w:val="00856B26"/>
    <w:rsid w:val="008579AF"/>
    <w:rsid w:val="0086180C"/>
    <w:rsid w:val="0086251B"/>
    <w:rsid w:val="00862E67"/>
    <w:rsid w:val="00864E84"/>
    <w:rsid w:val="00865391"/>
    <w:rsid w:val="008664E0"/>
    <w:rsid w:val="00866B2A"/>
    <w:rsid w:val="00872A83"/>
    <w:rsid w:val="0087472D"/>
    <w:rsid w:val="00876A29"/>
    <w:rsid w:val="00880471"/>
    <w:rsid w:val="00881666"/>
    <w:rsid w:val="00884641"/>
    <w:rsid w:val="00886437"/>
    <w:rsid w:val="00886A72"/>
    <w:rsid w:val="00887114"/>
    <w:rsid w:val="00890081"/>
    <w:rsid w:val="00890C6A"/>
    <w:rsid w:val="0089324D"/>
    <w:rsid w:val="008937E7"/>
    <w:rsid w:val="00894398"/>
    <w:rsid w:val="00894704"/>
    <w:rsid w:val="00895EA8"/>
    <w:rsid w:val="008A108D"/>
    <w:rsid w:val="008A26F1"/>
    <w:rsid w:val="008A2A02"/>
    <w:rsid w:val="008A7953"/>
    <w:rsid w:val="008B044D"/>
    <w:rsid w:val="008B0583"/>
    <w:rsid w:val="008B4A5D"/>
    <w:rsid w:val="008B5E22"/>
    <w:rsid w:val="008B6BF3"/>
    <w:rsid w:val="008B73CA"/>
    <w:rsid w:val="008B77D7"/>
    <w:rsid w:val="008C0FF9"/>
    <w:rsid w:val="008C1C5F"/>
    <w:rsid w:val="008C1CDD"/>
    <w:rsid w:val="008C3852"/>
    <w:rsid w:val="008C4421"/>
    <w:rsid w:val="008C4460"/>
    <w:rsid w:val="008C4865"/>
    <w:rsid w:val="008C499D"/>
    <w:rsid w:val="008C65B7"/>
    <w:rsid w:val="008C796C"/>
    <w:rsid w:val="008D018E"/>
    <w:rsid w:val="008D1A8A"/>
    <w:rsid w:val="008D2351"/>
    <w:rsid w:val="008D2D0B"/>
    <w:rsid w:val="008D3C49"/>
    <w:rsid w:val="008D400C"/>
    <w:rsid w:val="008D70E8"/>
    <w:rsid w:val="008E22FB"/>
    <w:rsid w:val="008E2DE2"/>
    <w:rsid w:val="008E618B"/>
    <w:rsid w:val="008E6D18"/>
    <w:rsid w:val="008E7AAD"/>
    <w:rsid w:val="008E7D4B"/>
    <w:rsid w:val="008F13CD"/>
    <w:rsid w:val="008F2942"/>
    <w:rsid w:val="008F2989"/>
    <w:rsid w:val="008F388D"/>
    <w:rsid w:val="008F4978"/>
    <w:rsid w:val="008F4A3C"/>
    <w:rsid w:val="008F5C95"/>
    <w:rsid w:val="008F5DA8"/>
    <w:rsid w:val="00900072"/>
    <w:rsid w:val="00900C59"/>
    <w:rsid w:val="00903A2D"/>
    <w:rsid w:val="009052DC"/>
    <w:rsid w:val="00910561"/>
    <w:rsid w:val="00911636"/>
    <w:rsid w:val="00911723"/>
    <w:rsid w:val="0091178F"/>
    <w:rsid w:val="00912C0B"/>
    <w:rsid w:val="00912DFC"/>
    <w:rsid w:val="00914D03"/>
    <w:rsid w:val="009157E2"/>
    <w:rsid w:val="00915818"/>
    <w:rsid w:val="00917C50"/>
    <w:rsid w:val="009215A9"/>
    <w:rsid w:val="00923027"/>
    <w:rsid w:val="00923DC0"/>
    <w:rsid w:val="00924E04"/>
    <w:rsid w:val="009260DC"/>
    <w:rsid w:val="00926A13"/>
    <w:rsid w:val="0092759E"/>
    <w:rsid w:val="009318B3"/>
    <w:rsid w:val="00932630"/>
    <w:rsid w:val="00932908"/>
    <w:rsid w:val="009338F3"/>
    <w:rsid w:val="00934DDC"/>
    <w:rsid w:val="00937785"/>
    <w:rsid w:val="0093790A"/>
    <w:rsid w:val="009407FC"/>
    <w:rsid w:val="00940F21"/>
    <w:rsid w:val="00942273"/>
    <w:rsid w:val="0094305E"/>
    <w:rsid w:val="00943BAF"/>
    <w:rsid w:val="00946878"/>
    <w:rsid w:val="00950FC9"/>
    <w:rsid w:val="0095456D"/>
    <w:rsid w:val="0095519F"/>
    <w:rsid w:val="00956133"/>
    <w:rsid w:val="00960886"/>
    <w:rsid w:val="00960D5D"/>
    <w:rsid w:val="00963547"/>
    <w:rsid w:val="00964513"/>
    <w:rsid w:val="00967065"/>
    <w:rsid w:val="0096759B"/>
    <w:rsid w:val="00967634"/>
    <w:rsid w:val="00971A55"/>
    <w:rsid w:val="00971B18"/>
    <w:rsid w:val="009724D8"/>
    <w:rsid w:val="00981FE3"/>
    <w:rsid w:val="009829AA"/>
    <w:rsid w:val="0099294D"/>
    <w:rsid w:val="009954BB"/>
    <w:rsid w:val="009963CA"/>
    <w:rsid w:val="009963E9"/>
    <w:rsid w:val="00996C06"/>
    <w:rsid w:val="009A04F1"/>
    <w:rsid w:val="009A0D3F"/>
    <w:rsid w:val="009A2EBD"/>
    <w:rsid w:val="009A5ACD"/>
    <w:rsid w:val="009A5EEB"/>
    <w:rsid w:val="009B025E"/>
    <w:rsid w:val="009B13AE"/>
    <w:rsid w:val="009B13B1"/>
    <w:rsid w:val="009B1766"/>
    <w:rsid w:val="009B196A"/>
    <w:rsid w:val="009B1CB7"/>
    <w:rsid w:val="009B5A6E"/>
    <w:rsid w:val="009B6ED9"/>
    <w:rsid w:val="009B75C0"/>
    <w:rsid w:val="009C1E84"/>
    <w:rsid w:val="009C2160"/>
    <w:rsid w:val="009C44F0"/>
    <w:rsid w:val="009C73CA"/>
    <w:rsid w:val="009D145A"/>
    <w:rsid w:val="009D1EF3"/>
    <w:rsid w:val="009D2530"/>
    <w:rsid w:val="009D2E69"/>
    <w:rsid w:val="009D3C13"/>
    <w:rsid w:val="009D50AB"/>
    <w:rsid w:val="009D7E2C"/>
    <w:rsid w:val="009E317B"/>
    <w:rsid w:val="009E34F7"/>
    <w:rsid w:val="009E4608"/>
    <w:rsid w:val="009E4DB9"/>
    <w:rsid w:val="009E67F9"/>
    <w:rsid w:val="009E6B94"/>
    <w:rsid w:val="009E6F86"/>
    <w:rsid w:val="009E7C94"/>
    <w:rsid w:val="009F0251"/>
    <w:rsid w:val="009F08E2"/>
    <w:rsid w:val="009F10DD"/>
    <w:rsid w:val="009F132D"/>
    <w:rsid w:val="009F2DD6"/>
    <w:rsid w:val="009F502A"/>
    <w:rsid w:val="00A0468A"/>
    <w:rsid w:val="00A04966"/>
    <w:rsid w:val="00A05F1D"/>
    <w:rsid w:val="00A06DF9"/>
    <w:rsid w:val="00A10B60"/>
    <w:rsid w:val="00A10D51"/>
    <w:rsid w:val="00A12764"/>
    <w:rsid w:val="00A135CA"/>
    <w:rsid w:val="00A2128D"/>
    <w:rsid w:val="00A215FC"/>
    <w:rsid w:val="00A225E3"/>
    <w:rsid w:val="00A22926"/>
    <w:rsid w:val="00A2306D"/>
    <w:rsid w:val="00A23779"/>
    <w:rsid w:val="00A2617B"/>
    <w:rsid w:val="00A3118A"/>
    <w:rsid w:val="00A35E56"/>
    <w:rsid w:val="00A3711F"/>
    <w:rsid w:val="00A37152"/>
    <w:rsid w:val="00A4101B"/>
    <w:rsid w:val="00A412D7"/>
    <w:rsid w:val="00A42DAB"/>
    <w:rsid w:val="00A4453A"/>
    <w:rsid w:val="00A451FD"/>
    <w:rsid w:val="00A47992"/>
    <w:rsid w:val="00A50181"/>
    <w:rsid w:val="00A50C1E"/>
    <w:rsid w:val="00A519E8"/>
    <w:rsid w:val="00A56178"/>
    <w:rsid w:val="00A574A9"/>
    <w:rsid w:val="00A57A71"/>
    <w:rsid w:val="00A64A25"/>
    <w:rsid w:val="00A65C17"/>
    <w:rsid w:val="00A70E6C"/>
    <w:rsid w:val="00A72945"/>
    <w:rsid w:val="00A74282"/>
    <w:rsid w:val="00A76544"/>
    <w:rsid w:val="00A775B9"/>
    <w:rsid w:val="00A77C76"/>
    <w:rsid w:val="00A77D07"/>
    <w:rsid w:val="00A801F1"/>
    <w:rsid w:val="00A80432"/>
    <w:rsid w:val="00A8188F"/>
    <w:rsid w:val="00A8338D"/>
    <w:rsid w:val="00A83CB3"/>
    <w:rsid w:val="00A841BB"/>
    <w:rsid w:val="00A8457E"/>
    <w:rsid w:val="00A852AD"/>
    <w:rsid w:val="00A86D22"/>
    <w:rsid w:val="00A90463"/>
    <w:rsid w:val="00A90632"/>
    <w:rsid w:val="00A9069C"/>
    <w:rsid w:val="00A91EC4"/>
    <w:rsid w:val="00A92EAC"/>
    <w:rsid w:val="00A93E97"/>
    <w:rsid w:val="00A94AFA"/>
    <w:rsid w:val="00A94D51"/>
    <w:rsid w:val="00A9588B"/>
    <w:rsid w:val="00A9702D"/>
    <w:rsid w:val="00A976EC"/>
    <w:rsid w:val="00A97737"/>
    <w:rsid w:val="00A97D08"/>
    <w:rsid w:val="00AA0D41"/>
    <w:rsid w:val="00AA5677"/>
    <w:rsid w:val="00AA5C65"/>
    <w:rsid w:val="00AA602C"/>
    <w:rsid w:val="00AA747D"/>
    <w:rsid w:val="00AB0ECC"/>
    <w:rsid w:val="00AB178A"/>
    <w:rsid w:val="00AB2A3A"/>
    <w:rsid w:val="00AB3609"/>
    <w:rsid w:val="00AB382D"/>
    <w:rsid w:val="00AB4321"/>
    <w:rsid w:val="00AB5385"/>
    <w:rsid w:val="00AB7067"/>
    <w:rsid w:val="00AB7349"/>
    <w:rsid w:val="00AC15A3"/>
    <w:rsid w:val="00AC1DD1"/>
    <w:rsid w:val="00AC4680"/>
    <w:rsid w:val="00AC480D"/>
    <w:rsid w:val="00AC522A"/>
    <w:rsid w:val="00AC6B8F"/>
    <w:rsid w:val="00AD431F"/>
    <w:rsid w:val="00AD65EF"/>
    <w:rsid w:val="00AE0BDA"/>
    <w:rsid w:val="00AE1EB7"/>
    <w:rsid w:val="00AE2B7F"/>
    <w:rsid w:val="00AE6160"/>
    <w:rsid w:val="00AE78A5"/>
    <w:rsid w:val="00AF0E49"/>
    <w:rsid w:val="00AF2D4B"/>
    <w:rsid w:val="00AF4434"/>
    <w:rsid w:val="00B000E6"/>
    <w:rsid w:val="00B0013F"/>
    <w:rsid w:val="00B00A80"/>
    <w:rsid w:val="00B0360A"/>
    <w:rsid w:val="00B0386E"/>
    <w:rsid w:val="00B03FEE"/>
    <w:rsid w:val="00B051BE"/>
    <w:rsid w:val="00B05AE9"/>
    <w:rsid w:val="00B11566"/>
    <w:rsid w:val="00B12082"/>
    <w:rsid w:val="00B12E6C"/>
    <w:rsid w:val="00B152CE"/>
    <w:rsid w:val="00B15F74"/>
    <w:rsid w:val="00B22C12"/>
    <w:rsid w:val="00B276C4"/>
    <w:rsid w:val="00B404B4"/>
    <w:rsid w:val="00B40F3A"/>
    <w:rsid w:val="00B41137"/>
    <w:rsid w:val="00B43231"/>
    <w:rsid w:val="00B44AE6"/>
    <w:rsid w:val="00B45044"/>
    <w:rsid w:val="00B453EF"/>
    <w:rsid w:val="00B46456"/>
    <w:rsid w:val="00B46614"/>
    <w:rsid w:val="00B47205"/>
    <w:rsid w:val="00B53E92"/>
    <w:rsid w:val="00B54A3D"/>
    <w:rsid w:val="00B552E4"/>
    <w:rsid w:val="00B557B9"/>
    <w:rsid w:val="00B560D4"/>
    <w:rsid w:val="00B56176"/>
    <w:rsid w:val="00B570DA"/>
    <w:rsid w:val="00B57BC9"/>
    <w:rsid w:val="00B63D66"/>
    <w:rsid w:val="00B63F3A"/>
    <w:rsid w:val="00B7322E"/>
    <w:rsid w:val="00B76048"/>
    <w:rsid w:val="00B76AC2"/>
    <w:rsid w:val="00B77396"/>
    <w:rsid w:val="00B80594"/>
    <w:rsid w:val="00B8182D"/>
    <w:rsid w:val="00B82895"/>
    <w:rsid w:val="00B85E21"/>
    <w:rsid w:val="00B87201"/>
    <w:rsid w:val="00B91DFF"/>
    <w:rsid w:val="00B92828"/>
    <w:rsid w:val="00B92BD9"/>
    <w:rsid w:val="00B93C9D"/>
    <w:rsid w:val="00B9597A"/>
    <w:rsid w:val="00B95B57"/>
    <w:rsid w:val="00B96CE3"/>
    <w:rsid w:val="00B97D1E"/>
    <w:rsid w:val="00BA0986"/>
    <w:rsid w:val="00BA3A54"/>
    <w:rsid w:val="00BA40F5"/>
    <w:rsid w:val="00BA4A77"/>
    <w:rsid w:val="00BA7DEA"/>
    <w:rsid w:val="00BB0368"/>
    <w:rsid w:val="00BB09FC"/>
    <w:rsid w:val="00BB31E4"/>
    <w:rsid w:val="00BB33CD"/>
    <w:rsid w:val="00BB375C"/>
    <w:rsid w:val="00BB4384"/>
    <w:rsid w:val="00BB45A7"/>
    <w:rsid w:val="00BC1A22"/>
    <w:rsid w:val="00BC1BBD"/>
    <w:rsid w:val="00BC2909"/>
    <w:rsid w:val="00BC3F0B"/>
    <w:rsid w:val="00BC51FF"/>
    <w:rsid w:val="00BD0FCC"/>
    <w:rsid w:val="00BD1809"/>
    <w:rsid w:val="00BD2E57"/>
    <w:rsid w:val="00BD3A95"/>
    <w:rsid w:val="00BD6FAC"/>
    <w:rsid w:val="00BE184C"/>
    <w:rsid w:val="00BE2BF0"/>
    <w:rsid w:val="00BE33AE"/>
    <w:rsid w:val="00BE510E"/>
    <w:rsid w:val="00BE54E2"/>
    <w:rsid w:val="00BE5DFA"/>
    <w:rsid w:val="00BF11A5"/>
    <w:rsid w:val="00BF1311"/>
    <w:rsid w:val="00BF1879"/>
    <w:rsid w:val="00BF366E"/>
    <w:rsid w:val="00BF43C6"/>
    <w:rsid w:val="00BF52B2"/>
    <w:rsid w:val="00BF6B23"/>
    <w:rsid w:val="00C0225B"/>
    <w:rsid w:val="00C03092"/>
    <w:rsid w:val="00C03C45"/>
    <w:rsid w:val="00C040EB"/>
    <w:rsid w:val="00C040F5"/>
    <w:rsid w:val="00C04D6D"/>
    <w:rsid w:val="00C05A19"/>
    <w:rsid w:val="00C06B50"/>
    <w:rsid w:val="00C10DED"/>
    <w:rsid w:val="00C14851"/>
    <w:rsid w:val="00C149E6"/>
    <w:rsid w:val="00C1502A"/>
    <w:rsid w:val="00C15FF1"/>
    <w:rsid w:val="00C17A46"/>
    <w:rsid w:val="00C23938"/>
    <w:rsid w:val="00C24973"/>
    <w:rsid w:val="00C24FD1"/>
    <w:rsid w:val="00C32F71"/>
    <w:rsid w:val="00C34272"/>
    <w:rsid w:val="00C3608A"/>
    <w:rsid w:val="00C36153"/>
    <w:rsid w:val="00C36914"/>
    <w:rsid w:val="00C424C3"/>
    <w:rsid w:val="00C446E9"/>
    <w:rsid w:val="00C44934"/>
    <w:rsid w:val="00C477B5"/>
    <w:rsid w:val="00C5037C"/>
    <w:rsid w:val="00C50ED7"/>
    <w:rsid w:val="00C512CA"/>
    <w:rsid w:val="00C52B82"/>
    <w:rsid w:val="00C532B8"/>
    <w:rsid w:val="00C5430A"/>
    <w:rsid w:val="00C547B6"/>
    <w:rsid w:val="00C54879"/>
    <w:rsid w:val="00C558CC"/>
    <w:rsid w:val="00C56890"/>
    <w:rsid w:val="00C57CB6"/>
    <w:rsid w:val="00C60733"/>
    <w:rsid w:val="00C6211E"/>
    <w:rsid w:val="00C63C0C"/>
    <w:rsid w:val="00C642BA"/>
    <w:rsid w:val="00C64339"/>
    <w:rsid w:val="00C64E59"/>
    <w:rsid w:val="00C65073"/>
    <w:rsid w:val="00C65E8C"/>
    <w:rsid w:val="00C70000"/>
    <w:rsid w:val="00C71924"/>
    <w:rsid w:val="00C7281B"/>
    <w:rsid w:val="00C728AC"/>
    <w:rsid w:val="00C73065"/>
    <w:rsid w:val="00C732FA"/>
    <w:rsid w:val="00C73740"/>
    <w:rsid w:val="00C73CBF"/>
    <w:rsid w:val="00C7460C"/>
    <w:rsid w:val="00C77C2B"/>
    <w:rsid w:val="00C81211"/>
    <w:rsid w:val="00C8235E"/>
    <w:rsid w:val="00C8271D"/>
    <w:rsid w:val="00C837AA"/>
    <w:rsid w:val="00C83F7C"/>
    <w:rsid w:val="00C85A61"/>
    <w:rsid w:val="00C86B45"/>
    <w:rsid w:val="00C86EB7"/>
    <w:rsid w:val="00C877AA"/>
    <w:rsid w:val="00C87F76"/>
    <w:rsid w:val="00C912AF"/>
    <w:rsid w:val="00C92317"/>
    <w:rsid w:val="00C93390"/>
    <w:rsid w:val="00C93446"/>
    <w:rsid w:val="00C949A9"/>
    <w:rsid w:val="00C97C5B"/>
    <w:rsid w:val="00CA0F8D"/>
    <w:rsid w:val="00CA19E7"/>
    <w:rsid w:val="00CA1C8B"/>
    <w:rsid w:val="00CA2EA6"/>
    <w:rsid w:val="00CA503E"/>
    <w:rsid w:val="00CA6826"/>
    <w:rsid w:val="00CA6CB5"/>
    <w:rsid w:val="00CA73DB"/>
    <w:rsid w:val="00CB01DA"/>
    <w:rsid w:val="00CB0B08"/>
    <w:rsid w:val="00CB1072"/>
    <w:rsid w:val="00CB204E"/>
    <w:rsid w:val="00CB290B"/>
    <w:rsid w:val="00CB3991"/>
    <w:rsid w:val="00CB55D3"/>
    <w:rsid w:val="00CB7473"/>
    <w:rsid w:val="00CC2729"/>
    <w:rsid w:val="00CC440E"/>
    <w:rsid w:val="00CC4E27"/>
    <w:rsid w:val="00CD02BE"/>
    <w:rsid w:val="00CD0624"/>
    <w:rsid w:val="00CD071A"/>
    <w:rsid w:val="00CD10DD"/>
    <w:rsid w:val="00CD2AE8"/>
    <w:rsid w:val="00CE0172"/>
    <w:rsid w:val="00CE0EEB"/>
    <w:rsid w:val="00CE5DEF"/>
    <w:rsid w:val="00CE65BD"/>
    <w:rsid w:val="00CE7BB1"/>
    <w:rsid w:val="00CF2A65"/>
    <w:rsid w:val="00CF3B26"/>
    <w:rsid w:val="00CF592D"/>
    <w:rsid w:val="00CF5FBD"/>
    <w:rsid w:val="00CF61AD"/>
    <w:rsid w:val="00CF6309"/>
    <w:rsid w:val="00CF77E2"/>
    <w:rsid w:val="00D001ED"/>
    <w:rsid w:val="00D0074C"/>
    <w:rsid w:val="00D04BF3"/>
    <w:rsid w:val="00D06218"/>
    <w:rsid w:val="00D0694D"/>
    <w:rsid w:val="00D07D2F"/>
    <w:rsid w:val="00D10C03"/>
    <w:rsid w:val="00D13C53"/>
    <w:rsid w:val="00D13D52"/>
    <w:rsid w:val="00D14267"/>
    <w:rsid w:val="00D16AD1"/>
    <w:rsid w:val="00D177C5"/>
    <w:rsid w:val="00D20267"/>
    <w:rsid w:val="00D20EC6"/>
    <w:rsid w:val="00D2166F"/>
    <w:rsid w:val="00D243E4"/>
    <w:rsid w:val="00D253F8"/>
    <w:rsid w:val="00D263AD"/>
    <w:rsid w:val="00D26699"/>
    <w:rsid w:val="00D31AD8"/>
    <w:rsid w:val="00D338FB"/>
    <w:rsid w:val="00D33AC8"/>
    <w:rsid w:val="00D37D22"/>
    <w:rsid w:val="00D400ED"/>
    <w:rsid w:val="00D40F2B"/>
    <w:rsid w:val="00D41401"/>
    <w:rsid w:val="00D41602"/>
    <w:rsid w:val="00D4730E"/>
    <w:rsid w:val="00D500C1"/>
    <w:rsid w:val="00D51EB4"/>
    <w:rsid w:val="00D54F29"/>
    <w:rsid w:val="00D56050"/>
    <w:rsid w:val="00D5633B"/>
    <w:rsid w:val="00D5635A"/>
    <w:rsid w:val="00D56C1D"/>
    <w:rsid w:val="00D61B8B"/>
    <w:rsid w:val="00D656C8"/>
    <w:rsid w:val="00D66BE6"/>
    <w:rsid w:val="00D6745E"/>
    <w:rsid w:val="00D72196"/>
    <w:rsid w:val="00D72750"/>
    <w:rsid w:val="00D73AF0"/>
    <w:rsid w:val="00D74F15"/>
    <w:rsid w:val="00D74FD3"/>
    <w:rsid w:val="00D75B4B"/>
    <w:rsid w:val="00D76920"/>
    <w:rsid w:val="00D77793"/>
    <w:rsid w:val="00D82625"/>
    <w:rsid w:val="00D83D1F"/>
    <w:rsid w:val="00D84483"/>
    <w:rsid w:val="00D862C0"/>
    <w:rsid w:val="00D87418"/>
    <w:rsid w:val="00D91EE7"/>
    <w:rsid w:val="00D92464"/>
    <w:rsid w:val="00D95326"/>
    <w:rsid w:val="00D9626F"/>
    <w:rsid w:val="00D96A0E"/>
    <w:rsid w:val="00D96C52"/>
    <w:rsid w:val="00DA00DB"/>
    <w:rsid w:val="00DA0182"/>
    <w:rsid w:val="00DA1D8D"/>
    <w:rsid w:val="00DA388F"/>
    <w:rsid w:val="00DA393F"/>
    <w:rsid w:val="00DA4296"/>
    <w:rsid w:val="00DA5A14"/>
    <w:rsid w:val="00DB0057"/>
    <w:rsid w:val="00DB0A36"/>
    <w:rsid w:val="00DB0F42"/>
    <w:rsid w:val="00DB2AF7"/>
    <w:rsid w:val="00DB2C09"/>
    <w:rsid w:val="00DB5A5D"/>
    <w:rsid w:val="00DB6236"/>
    <w:rsid w:val="00DB648F"/>
    <w:rsid w:val="00DC19C6"/>
    <w:rsid w:val="00DC288B"/>
    <w:rsid w:val="00DC29FA"/>
    <w:rsid w:val="00DC3D72"/>
    <w:rsid w:val="00DC4567"/>
    <w:rsid w:val="00DC45C5"/>
    <w:rsid w:val="00DC52D9"/>
    <w:rsid w:val="00DC53C9"/>
    <w:rsid w:val="00DC7EAE"/>
    <w:rsid w:val="00DD0134"/>
    <w:rsid w:val="00DD081D"/>
    <w:rsid w:val="00DD2AA6"/>
    <w:rsid w:val="00DD5E32"/>
    <w:rsid w:val="00DD6B32"/>
    <w:rsid w:val="00DD7BD8"/>
    <w:rsid w:val="00DE067D"/>
    <w:rsid w:val="00DE08D2"/>
    <w:rsid w:val="00DE159F"/>
    <w:rsid w:val="00DE5936"/>
    <w:rsid w:val="00DE786D"/>
    <w:rsid w:val="00DF0834"/>
    <w:rsid w:val="00DF0BC9"/>
    <w:rsid w:val="00DF3643"/>
    <w:rsid w:val="00DF4EEF"/>
    <w:rsid w:val="00DF4F22"/>
    <w:rsid w:val="00DF598E"/>
    <w:rsid w:val="00E025D7"/>
    <w:rsid w:val="00E029AC"/>
    <w:rsid w:val="00E02D67"/>
    <w:rsid w:val="00E05D51"/>
    <w:rsid w:val="00E067C8"/>
    <w:rsid w:val="00E10F62"/>
    <w:rsid w:val="00E1189D"/>
    <w:rsid w:val="00E11C14"/>
    <w:rsid w:val="00E14295"/>
    <w:rsid w:val="00E15567"/>
    <w:rsid w:val="00E15640"/>
    <w:rsid w:val="00E159F3"/>
    <w:rsid w:val="00E20213"/>
    <w:rsid w:val="00E22E2F"/>
    <w:rsid w:val="00E2422F"/>
    <w:rsid w:val="00E26673"/>
    <w:rsid w:val="00E26D5B"/>
    <w:rsid w:val="00E2703C"/>
    <w:rsid w:val="00E307D6"/>
    <w:rsid w:val="00E31C55"/>
    <w:rsid w:val="00E34612"/>
    <w:rsid w:val="00E348ED"/>
    <w:rsid w:val="00E359AF"/>
    <w:rsid w:val="00E3640C"/>
    <w:rsid w:val="00E368EF"/>
    <w:rsid w:val="00E37EBF"/>
    <w:rsid w:val="00E37F95"/>
    <w:rsid w:val="00E414DD"/>
    <w:rsid w:val="00E444B7"/>
    <w:rsid w:val="00E446E6"/>
    <w:rsid w:val="00E461F5"/>
    <w:rsid w:val="00E4644F"/>
    <w:rsid w:val="00E46D98"/>
    <w:rsid w:val="00E475F2"/>
    <w:rsid w:val="00E47692"/>
    <w:rsid w:val="00E47B8B"/>
    <w:rsid w:val="00E505B7"/>
    <w:rsid w:val="00E508EC"/>
    <w:rsid w:val="00E51780"/>
    <w:rsid w:val="00E51C07"/>
    <w:rsid w:val="00E52D43"/>
    <w:rsid w:val="00E530DB"/>
    <w:rsid w:val="00E531D9"/>
    <w:rsid w:val="00E57EDC"/>
    <w:rsid w:val="00E62871"/>
    <w:rsid w:val="00E629DF"/>
    <w:rsid w:val="00E6353C"/>
    <w:rsid w:val="00E635B5"/>
    <w:rsid w:val="00E643C9"/>
    <w:rsid w:val="00E653D5"/>
    <w:rsid w:val="00E65976"/>
    <w:rsid w:val="00E660C2"/>
    <w:rsid w:val="00E675CD"/>
    <w:rsid w:val="00E73115"/>
    <w:rsid w:val="00E74081"/>
    <w:rsid w:val="00E747F1"/>
    <w:rsid w:val="00E74DB0"/>
    <w:rsid w:val="00E76B66"/>
    <w:rsid w:val="00E76D6C"/>
    <w:rsid w:val="00E81EC3"/>
    <w:rsid w:val="00E84F28"/>
    <w:rsid w:val="00E86231"/>
    <w:rsid w:val="00E86EB0"/>
    <w:rsid w:val="00E9055B"/>
    <w:rsid w:val="00E907CE"/>
    <w:rsid w:val="00E928AF"/>
    <w:rsid w:val="00E94606"/>
    <w:rsid w:val="00E94ACA"/>
    <w:rsid w:val="00E97351"/>
    <w:rsid w:val="00EA0569"/>
    <w:rsid w:val="00EA0AD1"/>
    <w:rsid w:val="00EA2581"/>
    <w:rsid w:val="00EA3806"/>
    <w:rsid w:val="00EA47F4"/>
    <w:rsid w:val="00EA6127"/>
    <w:rsid w:val="00EA79CF"/>
    <w:rsid w:val="00EB01A3"/>
    <w:rsid w:val="00EB07A4"/>
    <w:rsid w:val="00EB1246"/>
    <w:rsid w:val="00EB1706"/>
    <w:rsid w:val="00EB3637"/>
    <w:rsid w:val="00EB4599"/>
    <w:rsid w:val="00EB4605"/>
    <w:rsid w:val="00EB60A5"/>
    <w:rsid w:val="00EB6442"/>
    <w:rsid w:val="00EB6632"/>
    <w:rsid w:val="00EB69AB"/>
    <w:rsid w:val="00EC1663"/>
    <w:rsid w:val="00EC21FE"/>
    <w:rsid w:val="00EC407F"/>
    <w:rsid w:val="00EC4D55"/>
    <w:rsid w:val="00EC53B3"/>
    <w:rsid w:val="00EC54B2"/>
    <w:rsid w:val="00EC58C7"/>
    <w:rsid w:val="00EC6F7B"/>
    <w:rsid w:val="00ED080B"/>
    <w:rsid w:val="00ED21DB"/>
    <w:rsid w:val="00ED3F51"/>
    <w:rsid w:val="00ED40B5"/>
    <w:rsid w:val="00ED466B"/>
    <w:rsid w:val="00ED75A1"/>
    <w:rsid w:val="00EE4B09"/>
    <w:rsid w:val="00EF341D"/>
    <w:rsid w:val="00EF3DA6"/>
    <w:rsid w:val="00EF3E57"/>
    <w:rsid w:val="00EF4DC9"/>
    <w:rsid w:val="00EF6152"/>
    <w:rsid w:val="00EF7500"/>
    <w:rsid w:val="00F00B3E"/>
    <w:rsid w:val="00F01889"/>
    <w:rsid w:val="00F0281E"/>
    <w:rsid w:val="00F039CE"/>
    <w:rsid w:val="00F13335"/>
    <w:rsid w:val="00F14317"/>
    <w:rsid w:val="00F148A3"/>
    <w:rsid w:val="00F1557A"/>
    <w:rsid w:val="00F17178"/>
    <w:rsid w:val="00F20444"/>
    <w:rsid w:val="00F211FC"/>
    <w:rsid w:val="00F212F0"/>
    <w:rsid w:val="00F21C4C"/>
    <w:rsid w:val="00F22B1C"/>
    <w:rsid w:val="00F2377C"/>
    <w:rsid w:val="00F276E3"/>
    <w:rsid w:val="00F344BB"/>
    <w:rsid w:val="00F35374"/>
    <w:rsid w:val="00F3563C"/>
    <w:rsid w:val="00F364D1"/>
    <w:rsid w:val="00F36BA8"/>
    <w:rsid w:val="00F370BC"/>
    <w:rsid w:val="00F40977"/>
    <w:rsid w:val="00F412F9"/>
    <w:rsid w:val="00F43307"/>
    <w:rsid w:val="00F43A4C"/>
    <w:rsid w:val="00F45481"/>
    <w:rsid w:val="00F4792A"/>
    <w:rsid w:val="00F525C6"/>
    <w:rsid w:val="00F52931"/>
    <w:rsid w:val="00F52F04"/>
    <w:rsid w:val="00F53CAE"/>
    <w:rsid w:val="00F5478F"/>
    <w:rsid w:val="00F5655C"/>
    <w:rsid w:val="00F60000"/>
    <w:rsid w:val="00F609ED"/>
    <w:rsid w:val="00F61C01"/>
    <w:rsid w:val="00F648CA"/>
    <w:rsid w:val="00F73650"/>
    <w:rsid w:val="00F74EE9"/>
    <w:rsid w:val="00F77802"/>
    <w:rsid w:val="00F80892"/>
    <w:rsid w:val="00F813E9"/>
    <w:rsid w:val="00F86881"/>
    <w:rsid w:val="00F929D8"/>
    <w:rsid w:val="00F92A48"/>
    <w:rsid w:val="00F9552A"/>
    <w:rsid w:val="00F956D4"/>
    <w:rsid w:val="00F95DBF"/>
    <w:rsid w:val="00F95E41"/>
    <w:rsid w:val="00F96647"/>
    <w:rsid w:val="00F9768A"/>
    <w:rsid w:val="00F97EC4"/>
    <w:rsid w:val="00F97F65"/>
    <w:rsid w:val="00FA0A05"/>
    <w:rsid w:val="00FA109E"/>
    <w:rsid w:val="00FA16AE"/>
    <w:rsid w:val="00FA1AB8"/>
    <w:rsid w:val="00FA6003"/>
    <w:rsid w:val="00FA6410"/>
    <w:rsid w:val="00FA6897"/>
    <w:rsid w:val="00FA7624"/>
    <w:rsid w:val="00FB00C9"/>
    <w:rsid w:val="00FB205C"/>
    <w:rsid w:val="00FB2175"/>
    <w:rsid w:val="00FB34CE"/>
    <w:rsid w:val="00FB3832"/>
    <w:rsid w:val="00FB3A29"/>
    <w:rsid w:val="00FB3FBE"/>
    <w:rsid w:val="00FB4B53"/>
    <w:rsid w:val="00FB54D6"/>
    <w:rsid w:val="00FB5AA7"/>
    <w:rsid w:val="00FB68EF"/>
    <w:rsid w:val="00FC32CD"/>
    <w:rsid w:val="00FC3EC9"/>
    <w:rsid w:val="00FC5A62"/>
    <w:rsid w:val="00FC5A6C"/>
    <w:rsid w:val="00FC64CB"/>
    <w:rsid w:val="00FC7C62"/>
    <w:rsid w:val="00FD0C43"/>
    <w:rsid w:val="00FD3174"/>
    <w:rsid w:val="00FD3468"/>
    <w:rsid w:val="00FD4F9A"/>
    <w:rsid w:val="00FE61D7"/>
    <w:rsid w:val="00FE6849"/>
    <w:rsid w:val="00FF1C0C"/>
    <w:rsid w:val="00FF2ECF"/>
    <w:rsid w:val="00FF3CAA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6B9FAD-EA6B-488E-AFF5-1F745268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qFormat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qFormat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qFormat/>
    <w:p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outlineLvl w:val="7"/>
    </w:pPr>
  </w:style>
  <w:style w:type="paragraph" w:styleId="Nagwek9">
    <w:name w:val="heading 9"/>
    <w:basedOn w:val="Normalny"/>
    <w:next w:val="Normalny"/>
    <w:link w:val="Nagwek9Znak"/>
    <w:uiPriority w:val="9"/>
    <w:qFormat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2422F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59404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A818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C2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71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13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71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713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1408-1CF1-472C-BF28-62725CAA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710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Wioletta Olbromska</dc:creator>
  <cp:lastModifiedBy>Mróz Monika</cp:lastModifiedBy>
  <cp:revision>3</cp:revision>
  <cp:lastPrinted>2021-10-13T12:52:00Z</cp:lastPrinted>
  <dcterms:created xsi:type="dcterms:W3CDTF">2021-10-19T07:16:00Z</dcterms:created>
  <dcterms:modified xsi:type="dcterms:W3CDTF">2021-10-19T07:20:00Z</dcterms:modified>
</cp:coreProperties>
</file>