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7327D" w14:textId="0AC2794A" w:rsidR="00EB13D4" w:rsidRPr="00FD4773" w:rsidRDefault="00EB13D4" w:rsidP="00FD47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4773">
        <w:rPr>
          <w:rFonts w:ascii="Arial" w:hAnsi="Arial" w:cs="Arial"/>
          <w:sz w:val="24"/>
          <w:szCs w:val="24"/>
        </w:rPr>
        <w:t>Załącznik Nr 1 do Zarządzenia</w:t>
      </w:r>
      <w:r w:rsidR="00441513">
        <w:rPr>
          <w:rFonts w:ascii="Arial" w:hAnsi="Arial" w:cs="Arial"/>
          <w:sz w:val="24"/>
          <w:szCs w:val="24"/>
        </w:rPr>
        <w:t xml:space="preserve"> </w:t>
      </w:r>
      <w:r w:rsidRPr="00FD4773">
        <w:rPr>
          <w:rFonts w:ascii="Arial" w:hAnsi="Arial" w:cs="Arial"/>
          <w:sz w:val="24"/>
          <w:szCs w:val="24"/>
        </w:rPr>
        <w:t>Prezydenta Miasta Piotrkowa Trybunalskiego</w:t>
      </w:r>
      <w:r w:rsidR="00EF5D4F">
        <w:rPr>
          <w:rFonts w:ascii="Arial" w:hAnsi="Arial" w:cs="Arial"/>
          <w:sz w:val="24"/>
          <w:szCs w:val="24"/>
        </w:rPr>
        <w:t xml:space="preserve"> </w:t>
      </w:r>
      <w:r w:rsidRPr="00FD4773">
        <w:rPr>
          <w:rFonts w:ascii="Arial" w:hAnsi="Arial" w:cs="Arial"/>
          <w:sz w:val="24"/>
          <w:szCs w:val="24"/>
        </w:rPr>
        <w:t xml:space="preserve">Nr  </w:t>
      </w:r>
      <w:r w:rsidR="00FE0BBC" w:rsidRPr="00FD4773">
        <w:rPr>
          <w:rFonts w:ascii="Arial" w:hAnsi="Arial" w:cs="Arial"/>
          <w:sz w:val="24"/>
          <w:szCs w:val="24"/>
        </w:rPr>
        <w:t>31</w:t>
      </w:r>
      <w:r w:rsidRPr="00FD4773">
        <w:rPr>
          <w:rFonts w:ascii="Arial" w:hAnsi="Arial" w:cs="Arial"/>
          <w:sz w:val="24"/>
          <w:szCs w:val="24"/>
        </w:rPr>
        <w:t xml:space="preserve"> </w:t>
      </w:r>
    </w:p>
    <w:p w14:paraId="280891B2" w14:textId="77777777" w:rsidR="00EB13D4" w:rsidRPr="00FD4773" w:rsidRDefault="00FE0BBC" w:rsidP="00FD47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4773">
        <w:rPr>
          <w:rFonts w:ascii="Arial" w:hAnsi="Arial" w:cs="Arial"/>
          <w:sz w:val="24"/>
          <w:szCs w:val="24"/>
        </w:rPr>
        <w:t>z dnia 04 lutego</w:t>
      </w:r>
      <w:r w:rsidR="004F7826" w:rsidRPr="00FD4773">
        <w:rPr>
          <w:rFonts w:ascii="Arial" w:hAnsi="Arial" w:cs="Arial"/>
          <w:sz w:val="24"/>
          <w:szCs w:val="24"/>
        </w:rPr>
        <w:t xml:space="preserve"> 20</w:t>
      </w:r>
      <w:r w:rsidR="002D0AA1" w:rsidRPr="00FD4773">
        <w:rPr>
          <w:rFonts w:ascii="Arial" w:hAnsi="Arial" w:cs="Arial"/>
          <w:sz w:val="24"/>
          <w:szCs w:val="24"/>
        </w:rPr>
        <w:t>2</w:t>
      </w:r>
      <w:r w:rsidR="00620D39" w:rsidRPr="00FD4773">
        <w:rPr>
          <w:rFonts w:ascii="Arial" w:hAnsi="Arial" w:cs="Arial"/>
          <w:sz w:val="24"/>
          <w:szCs w:val="24"/>
        </w:rPr>
        <w:t>1</w:t>
      </w:r>
      <w:r w:rsidR="00EB13D4" w:rsidRPr="00FD4773">
        <w:rPr>
          <w:rFonts w:ascii="Arial" w:hAnsi="Arial" w:cs="Arial"/>
          <w:sz w:val="24"/>
          <w:szCs w:val="24"/>
        </w:rPr>
        <w:t xml:space="preserve"> r.</w:t>
      </w:r>
    </w:p>
    <w:p w14:paraId="6BCA1A8D" w14:textId="77777777" w:rsidR="00EB13D4" w:rsidRPr="00FD4773" w:rsidRDefault="00EB13D4" w:rsidP="00FD477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D4773">
        <w:rPr>
          <w:rFonts w:ascii="Arial" w:hAnsi="Arial" w:cs="Arial"/>
          <w:sz w:val="24"/>
          <w:szCs w:val="24"/>
        </w:rPr>
        <w:t>Regulamin</w:t>
      </w:r>
    </w:p>
    <w:p w14:paraId="4369789A" w14:textId="77777777" w:rsidR="00EB13D4" w:rsidRPr="00FD4773" w:rsidRDefault="00EB13D4" w:rsidP="00FD4773">
      <w:pPr>
        <w:spacing w:line="360" w:lineRule="auto"/>
        <w:rPr>
          <w:rFonts w:ascii="Arial" w:hAnsi="Arial" w:cs="Arial"/>
          <w:sz w:val="24"/>
          <w:szCs w:val="24"/>
        </w:rPr>
      </w:pPr>
      <w:r w:rsidRPr="00FD4773">
        <w:rPr>
          <w:rFonts w:ascii="Arial" w:hAnsi="Arial" w:cs="Arial"/>
          <w:sz w:val="24"/>
          <w:szCs w:val="24"/>
        </w:rPr>
        <w:t xml:space="preserve">pracy Komisji Konkursowej powołanej do wyboru ofert organizacji pozarządowych </w:t>
      </w:r>
      <w:r w:rsidRPr="00FD4773">
        <w:rPr>
          <w:rFonts w:ascii="Arial" w:hAnsi="Arial" w:cs="Arial"/>
          <w:sz w:val="24"/>
          <w:szCs w:val="24"/>
        </w:rPr>
        <w:br/>
        <w:t xml:space="preserve">i podmiotów określonych w art. 3 ust. 3 ustawy o działalności pożytku publicznego </w:t>
      </w:r>
      <w:r w:rsidRPr="00FD4773">
        <w:rPr>
          <w:rFonts w:ascii="Arial" w:hAnsi="Arial" w:cs="Arial"/>
          <w:sz w:val="24"/>
          <w:szCs w:val="24"/>
        </w:rPr>
        <w:br/>
        <w:t xml:space="preserve">i o wolontariacie w zakresie realizowania działalności pożytku publicznego w sferze zadań publicznych z zakresu ochrony dóbr kultury i </w:t>
      </w:r>
      <w:r w:rsidR="00131960" w:rsidRPr="00FD4773">
        <w:rPr>
          <w:rFonts w:ascii="Arial" w:hAnsi="Arial" w:cs="Arial"/>
          <w:sz w:val="24"/>
          <w:szCs w:val="24"/>
        </w:rPr>
        <w:t>dziedzictwa narodowego</w:t>
      </w:r>
      <w:r w:rsidRPr="00FD4773">
        <w:rPr>
          <w:rFonts w:ascii="Arial" w:hAnsi="Arial" w:cs="Arial"/>
          <w:sz w:val="24"/>
          <w:szCs w:val="24"/>
        </w:rPr>
        <w:t xml:space="preserve"> – dotyczących wykonywania prac konserwatorskich i remontowych w obiektach sakralnych wpisanych do rejestru zabytków.</w:t>
      </w:r>
    </w:p>
    <w:p w14:paraId="40447CA5" w14:textId="77777777" w:rsidR="00EB13D4" w:rsidRPr="00FD4773" w:rsidRDefault="00EB13D4" w:rsidP="00FD4773">
      <w:pPr>
        <w:spacing w:line="360" w:lineRule="auto"/>
        <w:rPr>
          <w:rFonts w:ascii="Arial" w:hAnsi="Arial" w:cs="Arial"/>
          <w:sz w:val="24"/>
          <w:szCs w:val="24"/>
        </w:rPr>
      </w:pPr>
      <w:r w:rsidRPr="00FD4773">
        <w:rPr>
          <w:rFonts w:ascii="Arial" w:hAnsi="Arial" w:cs="Arial"/>
          <w:sz w:val="24"/>
          <w:szCs w:val="24"/>
        </w:rPr>
        <w:t>§ 1</w:t>
      </w:r>
    </w:p>
    <w:p w14:paraId="1E6E9179" w14:textId="77777777" w:rsidR="00EB13D4" w:rsidRPr="00FD4773" w:rsidRDefault="00EB13D4" w:rsidP="00FD4773">
      <w:pPr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FD4773">
        <w:rPr>
          <w:rFonts w:ascii="Arial" w:hAnsi="Arial" w:cs="Arial"/>
          <w:sz w:val="24"/>
          <w:szCs w:val="24"/>
        </w:rPr>
        <w:t xml:space="preserve">Komisja Konkursowa, zwana dalej w treści regulaminu Komisją, powołana została </w:t>
      </w:r>
      <w:r w:rsidRPr="00FD4773">
        <w:rPr>
          <w:rFonts w:ascii="Arial" w:hAnsi="Arial" w:cs="Arial"/>
          <w:sz w:val="24"/>
          <w:szCs w:val="24"/>
        </w:rPr>
        <w:br/>
        <w:t xml:space="preserve">w celu wyboru najlepszych ofert organizacji pozarządowych złożonych w oparciu </w:t>
      </w:r>
      <w:r w:rsidRPr="00FD4773">
        <w:rPr>
          <w:rFonts w:ascii="Arial" w:hAnsi="Arial" w:cs="Arial"/>
          <w:sz w:val="24"/>
          <w:szCs w:val="24"/>
        </w:rPr>
        <w:br/>
        <w:t>o ogłoszony otwarty konkurs ofer</w:t>
      </w:r>
      <w:r w:rsidR="00EF5D4F">
        <w:rPr>
          <w:rFonts w:ascii="Arial" w:hAnsi="Arial" w:cs="Arial"/>
          <w:sz w:val="24"/>
          <w:szCs w:val="24"/>
        </w:rPr>
        <w:t xml:space="preserve">t, dotyczących wykonywania prac </w:t>
      </w:r>
      <w:r w:rsidRPr="00FD4773">
        <w:rPr>
          <w:rFonts w:ascii="Arial" w:hAnsi="Arial" w:cs="Arial"/>
          <w:sz w:val="24"/>
          <w:szCs w:val="24"/>
        </w:rPr>
        <w:t>konserwatorskich i remontowych w obiektach sakralnych wpisanych do rejestru zabytków.</w:t>
      </w:r>
    </w:p>
    <w:p w14:paraId="12CF8608" w14:textId="77777777" w:rsidR="00EB13D4" w:rsidRPr="00FD4773" w:rsidRDefault="00EB13D4" w:rsidP="00FD4773">
      <w:pPr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FD4773">
        <w:rPr>
          <w:rFonts w:ascii="Arial" w:hAnsi="Arial" w:cs="Arial"/>
          <w:sz w:val="24"/>
          <w:szCs w:val="24"/>
        </w:rPr>
        <w:t xml:space="preserve">Przez organizacje pozarządowe rozumie się podmioty wymienione w art. 3 ust. 2 </w:t>
      </w:r>
      <w:r w:rsidRPr="00FD4773">
        <w:rPr>
          <w:rFonts w:ascii="Arial" w:hAnsi="Arial" w:cs="Arial"/>
          <w:sz w:val="24"/>
          <w:szCs w:val="24"/>
        </w:rPr>
        <w:br/>
        <w:t>i ust. 3 ustawy o działalności pożytku publicznego i o wolontariacie.</w:t>
      </w:r>
    </w:p>
    <w:p w14:paraId="3E55A7CA" w14:textId="77777777" w:rsidR="00EB13D4" w:rsidRPr="00FD4773" w:rsidRDefault="00EB13D4" w:rsidP="00FD4773">
      <w:pPr>
        <w:spacing w:line="360" w:lineRule="auto"/>
        <w:rPr>
          <w:rFonts w:ascii="Arial" w:hAnsi="Arial" w:cs="Arial"/>
          <w:sz w:val="24"/>
          <w:szCs w:val="24"/>
        </w:rPr>
      </w:pPr>
      <w:r w:rsidRPr="00FD4773">
        <w:rPr>
          <w:rFonts w:ascii="Arial" w:hAnsi="Arial" w:cs="Arial"/>
          <w:sz w:val="24"/>
          <w:szCs w:val="24"/>
        </w:rPr>
        <w:t>§ 2</w:t>
      </w:r>
    </w:p>
    <w:p w14:paraId="7712C3C6" w14:textId="77777777" w:rsidR="00EB13D4" w:rsidRPr="00FD4773" w:rsidRDefault="00EB13D4" w:rsidP="00FD4773">
      <w:pPr>
        <w:spacing w:line="360" w:lineRule="auto"/>
        <w:rPr>
          <w:rFonts w:ascii="Arial" w:hAnsi="Arial" w:cs="Arial"/>
          <w:sz w:val="24"/>
          <w:szCs w:val="24"/>
        </w:rPr>
      </w:pPr>
      <w:r w:rsidRPr="00FD4773">
        <w:rPr>
          <w:rFonts w:ascii="Arial" w:hAnsi="Arial" w:cs="Arial"/>
          <w:sz w:val="24"/>
          <w:szCs w:val="24"/>
        </w:rPr>
        <w:t xml:space="preserve">Miejscem posiedzeń Komisji jest Urząd Miasta Piotrkowa Trybunalskiego przy </w:t>
      </w:r>
      <w:r w:rsidRPr="00FD4773">
        <w:rPr>
          <w:rFonts w:ascii="Arial" w:hAnsi="Arial" w:cs="Arial"/>
          <w:sz w:val="24"/>
          <w:szCs w:val="24"/>
        </w:rPr>
        <w:br/>
        <w:t>ul. Szkolnej 28.</w:t>
      </w:r>
    </w:p>
    <w:p w14:paraId="25ED8981" w14:textId="77777777" w:rsidR="00EB13D4" w:rsidRPr="00FD4773" w:rsidRDefault="00EB13D4" w:rsidP="00FD4773">
      <w:pPr>
        <w:spacing w:line="360" w:lineRule="auto"/>
        <w:rPr>
          <w:rFonts w:ascii="Arial" w:hAnsi="Arial" w:cs="Arial"/>
          <w:sz w:val="24"/>
          <w:szCs w:val="24"/>
        </w:rPr>
      </w:pPr>
      <w:r w:rsidRPr="00FD4773">
        <w:rPr>
          <w:rFonts w:ascii="Arial" w:hAnsi="Arial" w:cs="Arial"/>
          <w:sz w:val="24"/>
          <w:szCs w:val="24"/>
        </w:rPr>
        <w:t>§ 3</w:t>
      </w:r>
    </w:p>
    <w:p w14:paraId="24C0D608" w14:textId="77777777" w:rsidR="00EB13D4" w:rsidRPr="00FD4773" w:rsidRDefault="00EB13D4" w:rsidP="00FD4773">
      <w:pPr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FD4773">
        <w:rPr>
          <w:rFonts w:ascii="Arial" w:hAnsi="Arial" w:cs="Arial"/>
          <w:sz w:val="24"/>
          <w:szCs w:val="24"/>
        </w:rPr>
        <w:t>Pracami Komisji kieruje przewodniczący, który w szczególności:</w:t>
      </w:r>
    </w:p>
    <w:p w14:paraId="14DFC547" w14:textId="77777777" w:rsidR="00EB13D4" w:rsidRPr="00FD4773" w:rsidRDefault="00EB13D4" w:rsidP="00441513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FD4773">
        <w:rPr>
          <w:rFonts w:ascii="Arial" w:hAnsi="Arial" w:cs="Arial"/>
          <w:sz w:val="24"/>
          <w:szCs w:val="24"/>
        </w:rPr>
        <w:t>zwołuje i prowadzi posiedzenia Komisji,</w:t>
      </w:r>
    </w:p>
    <w:p w14:paraId="679FFC7F" w14:textId="77777777" w:rsidR="00EB13D4" w:rsidRPr="00FD4773" w:rsidRDefault="00EB13D4" w:rsidP="00441513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FD4773">
        <w:rPr>
          <w:rFonts w:ascii="Arial" w:hAnsi="Arial" w:cs="Arial"/>
          <w:sz w:val="24"/>
          <w:szCs w:val="24"/>
        </w:rPr>
        <w:t>czuwa nad prawidłowym przebiegiem prac Komisji,</w:t>
      </w:r>
    </w:p>
    <w:p w14:paraId="7FA68DD1" w14:textId="77777777" w:rsidR="00EB13D4" w:rsidRPr="00FD4773" w:rsidRDefault="00EB13D4" w:rsidP="00441513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FD4773">
        <w:rPr>
          <w:rFonts w:ascii="Arial" w:hAnsi="Arial" w:cs="Arial"/>
          <w:sz w:val="24"/>
          <w:szCs w:val="24"/>
        </w:rPr>
        <w:t>przedstawia wyniki konkursu do zatwierdzenia Prezydentowi Miasta Piotrkowa Trybunalskiego.</w:t>
      </w:r>
    </w:p>
    <w:p w14:paraId="339B8A88" w14:textId="77777777" w:rsidR="00EB13D4" w:rsidRPr="00FD4773" w:rsidRDefault="00EB13D4" w:rsidP="00FD4773">
      <w:pPr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FD4773">
        <w:rPr>
          <w:rFonts w:ascii="Arial" w:hAnsi="Arial" w:cs="Arial"/>
          <w:sz w:val="24"/>
          <w:szCs w:val="24"/>
        </w:rPr>
        <w:t xml:space="preserve">Do uznania za ważne decyzji Komisji wymagana jest obecność przynajmniej </w:t>
      </w:r>
      <w:r w:rsidRPr="00FD4773">
        <w:rPr>
          <w:rFonts w:ascii="Arial" w:hAnsi="Arial" w:cs="Arial"/>
          <w:sz w:val="24"/>
          <w:szCs w:val="24"/>
        </w:rPr>
        <w:br/>
      </w:r>
      <w:r w:rsidR="00566D6E" w:rsidRPr="00FD4773">
        <w:rPr>
          <w:rFonts w:ascii="Arial" w:hAnsi="Arial" w:cs="Arial"/>
          <w:sz w:val="24"/>
          <w:szCs w:val="24"/>
        </w:rPr>
        <w:t>2</w:t>
      </w:r>
      <w:r w:rsidRPr="00FD4773">
        <w:rPr>
          <w:rFonts w:ascii="Arial" w:hAnsi="Arial" w:cs="Arial"/>
          <w:sz w:val="24"/>
          <w:szCs w:val="24"/>
        </w:rPr>
        <w:t xml:space="preserve"> członków Komisji.</w:t>
      </w:r>
    </w:p>
    <w:p w14:paraId="711E43C4" w14:textId="77777777" w:rsidR="00EB13D4" w:rsidRPr="00EF5D4F" w:rsidRDefault="00EB13D4" w:rsidP="00FD4773">
      <w:pPr>
        <w:spacing w:line="360" w:lineRule="auto"/>
        <w:rPr>
          <w:rFonts w:ascii="Arial" w:hAnsi="Arial" w:cs="Arial"/>
          <w:sz w:val="24"/>
          <w:szCs w:val="24"/>
        </w:rPr>
      </w:pPr>
      <w:r w:rsidRPr="00EF5D4F">
        <w:rPr>
          <w:rFonts w:ascii="Arial" w:hAnsi="Arial" w:cs="Arial"/>
          <w:sz w:val="24"/>
          <w:szCs w:val="24"/>
        </w:rPr>
        <w:t>§ 4</w:t>
      </w:r>
    </w:p>
    <w:p w14:paraId="311AB788" w14:textId="77777777" w:rsidR="00EB13D4" w:rsidRPr="00FD4773" w:rsidRDefault="00EB13D4" w:rsidP="00FD4773">
      <w:pPr>
        <w:spacing w:line="360" w:lineRule="auto"/>
        <w:rPr>
          <w:rFonts w:ascii="Arial" w:hAnsi="Arial" w:cs="Arial"/>
          <w:sz w:val="24"/>
          <w:szCs w:val="24"/>
        </w:rPr>
      </w:pPr>
      <w:r w:rsidRPr="00FD4773">
        <w:rPr>
          <w:rFonts w:ascii="Arial" w:hAnsi="Arial" w:cs="Arial"/>
          <w:sz w:val="24"/>
          <w:szCs w:val="24"/>
        </w:rPr>
        <w:t>Komisja przeprowadza postępowanie konkursowe, a w szczególności:</w:t>
      </w:r>
    </w:p>
    <w:p w14:paraId="68FFA3A9" w14:textId="77777777" w:rsidR="00EB13D4" w:rsidRPr="00FD4773" w:rsidRDefault="00EB13D4" w:rsidP="00FD4773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FD4773">
        <w:rPr>
          <w:rFonts w:ascii="Arial" w:hAnsi="Arial" w:cs="Arial"/>
          <w:sz w:val="24"/>
          <w:szCs w:val="24"/>
        </w:rPr>
        <w:t>Dokonuje oceny formalnej złożonych ofert;</w:t>
      </w:r>
    </w:p>
    <w:p w14:paraId="323680A2" w14:textId="77777777" w:rsidR="00EB13D4" w:rsidRPr="00FD4773" w:rsidRDefault="00EB13D4" w:rsidP="00FD4773">
      <w:pPr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FD4773">
        <w:rPr>
          <w:rFonts w:ascii="Arial" w:hAnsi="Arial" w:cs="Arial"/>
          <w:sz w:val="24"/>
          <w:szCs w:val="24"/>
        </w:rPr>
        <w:t>Przy rozpatrywaniu ofert Komisja Konkursowa:</w:t>
      </w:r>
    </w:p>
    <w:p w14:paraId="6FF19274" w14:textId="77777777" w:rsidR="00EB13D4" w:rsidRPr="00FD4773" w:rsidRDefault="00EB13D4" w:rsidP="00441513">
      <w:pPr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FD4773">
        <w:rPr>
          <w:rFonts w:ascii="Arial" w:hAnsi="Arial" w:cs="Arial"/>
          <w:sz w:val="24"/>
          <w:szCs w:val="24"/>
        </w:rPr>
        <w:lastRenderedPageBreak/>
        <w:t xml:space="preserve">ocenia możliwość realizacji zadania publicznego przez organizację pozarządową lub podmioty wymienione w art. 3 ust. 3 ustawy </w:t>
      </w:r>
      <w:r w:rsidRPr="00FD4773">
        <w:rPr>
          <w:rFonts w:ascii="Arial" w:hAnsi="Arial" w:cs="Arial"/>
          <w:sz w:val="24"/>
          <w:szCs w:val="24"/>
        </w:rPr>
        <w:br/>
        <w:t xml:space="preserve">o działalności pożytku publicznego i wolontariacie, </w:t>
      </w:r>
    </w:p>
    <w:p w14:paraId="218C508C" w14:textId="77777777" w:rsidR="00EB13D4" w:rsidRPr="00FD4773" w:rsidRDefault="00EB13D4" w:rsidP="00441513">
      <w:pPr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FD4773">
        <w:rPr>
          <w:rFonts w:ascii="Arial" w:hAnsi="Arial" w:cs="Arial"/>
          <w:sz w:val="24"/>
          <w:szCs w:val="24"/>
        </w:rPr>
        <w:t>ocenia przedstawioną kalkulację kosztów realizacji zadania</w:t>
      </w:r>
      <w:r w:rsidR="00CE363D" w:rsidRPr="00FD4773">
        <w:rPr>
          <w:rFonts w:ascii="Arial" w:hAnsi="Arial" w:cs="Arial"/>
          <w:sz w:val="24"/>
          <w:szCs w:val="24"/>
        </w:rPr>
        <w:t xml:space="preserve"> publicznego, </w:t>
      </w:r>
      <w:r w:rsidR="00CE363D" w:rsidRPr="00FD4773">
        <w:rPr>
          <w:rFonts w:ascii="Arial" w:hAnsi="Arial" w:cs="Arial"/>
          <w:sz w:val="24"/>
          <w:szCs w:val="24"/>
        </w:rPr>
        <w:br/>
        <w:t>w tym w odniesieniu do zakresu rzeczowego zadania</w:t>
      </w:r>
      <w:r w:rsidRPr="00FD4773">
        <w:rPr>
          <w:rFonts w:ascii="Arial" w:hAnsi="Arial" w:cs="Arial"/>
          <w:sz w:val="24"/>
          <w:szCs w:val="24"/>
        </w:rPr>
        <w:t xml:space="preserve">, </w:t>
      </w:r>
    </w:p>
    <w:p w14:paraId="1EFACD9F" w14:textId="77777777" w:rsidR="00CE363D" w:rsidRPr="00FD4773" w:rsidRDefault="00CE363D" w:rsidP="00441513">
      <w:pPr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FD4773">
        <w:rPr>
          <w:rFonts w:ascii="Arial" w:hAnsi="Arial" w:cs="Arial"/>
          <w:sz w:val="24"/>
          <w:szCs w:val="24"/>
        </w:rPr>
        <w:t>ocenia proponowaną jakość wykonania zadania</w:t>
      </w:r>
      <w:r w:rsidR="00C00C6C" w:rsidRPr="00FD4773">
        <w:rPr>
          <w:rFonts w:ascii="Arial" w:hAnsi="Arial" w:cs="Arial"/>
          <w:sz w:val="24"/>
          <w:szCs w:val="24"/>
        </w:rPr>
        <w:t xml:space="preserve"> i kwalifikacje osób, przy udziale których oferent będzie realizować zadanie publiczne,</w:t>
      </w:r>
    </w:p>
    <w:p w14:paraId="16AF2089" w14:textId="77777777" w:rsidR="00041D60" w:rsidRPr="00FD4773" w:rsidRDefault="00EB13D4" w:rsidP="00441513">
      <w:pPr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FD4773">
        <w:rPr>
          <w:rFonts w:ascii="Arial" w:hAnsi="Arial" w:cs="Arial"/>
          <w:sz w:val="24"/>
          <w:szCs w:val="24"/>
        </w:rPr>
        <w:t xml:space="preserve">uwzględnia analizę i ocenę realizacji zleconych zadań publicznych </w:t>
      </w:r>
      <w:r w:rsidRPr="00FD4773">
        <w:rPr>
          <w:rFonts w:ascii="Arial" w:hAnsi="Arial" w:cs="Arial"/>
          <w:sz w:val="24"/>
          <w:szCs w:val="24"/>
        </w:rPr>
        <w:br/>
        <w:t>w przypadku oferentów, którzy</w:t>
      </w:r>
      <w:r w:rsidR="00C559FA" w:rsidRPr="00FD4773">
        <w:rPr>
          <w:rFonts w:ascii="Arial" w:hAnsi="Arial" w:cs="Arial"/>
          <w:sz w:val="24"/>
          <w:szCs w:val="24"/>
        </w:rPr>
        <w:t xml:space="preserve"> w latach poprzednich realizowali</w:t>
      </w:r>
      <w:r w:rsidRPr="00FD4773">
        <w:rPr>
          <w:rFonts w:ascii="Arial" w:hAnsi="Arial" w:cs="Arial"/>
          <w:sz w:val="24"/>
          <w:szCs w:val="24"/>
        </w:rPr>
        <w:t xml:space="preserve"> zlecone zadania publiczne, biorąc pod uwagę rzetelność i terminowość oraz sposób rozliczenia</w:t>
      </w:r>
      <w:r w:rsidR="00ED1DC9" w:rsidRPr="00FD4773">
        <w:rPr>
          <w:rFonts w:ascii="Arial" w:hAnsi="Arial" w:cs="Arial"/>
          <w:sz w:val="24"/>
          <w:szCs w:val="24"/>
        </w:rPr>
        <w:t xml:space="preserve"> otrzymanych na ten cel środków.</w:t>
      </w:r>
    </w:p>
    <w:p w14:paraId="577FDE17" w14:textId="77777777" w:rsidR="00041D60" w:rsidRPr="00FD4773" w:rsidRDefault="00041D60" w:rsidP="00FD4773">
      <w:pPr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FD4773">
        <w:rPr>
          <w:rFonts w:ascii="Arial" w:hAnsi="Arial" w:cs="Arial"/>
          <w:sz w:val="24"/>
          <w:szCs w:val="24"/>
        </w:rPr>
        <w:t xml:space="preserve">Przy ocenie merytorycznej ofert, Komisja kieruje się dodatkowo następującymi kryteriami: kontynuacja prac w obiekcie zabytkowym, ranga artystyczna </w:t>
      </w:r>
      <w:r w:rsidRPr="00FD4773">
        <w:rPr>
          <w:rFonts w:ascii="Arial" w:hAnsi="Arial" w:cs="Arial"/>
          <w:sz w:val="24"/>
          <w:szCs w:val="24"/>
        </w:rPr>
        <w:br/>
        <w:t xml:space="preserve">i historyczna obiektu zabytkowego, wzbogacenie oferty kulturalnej miasta, dostępność dla społeczności lokalnej i turystów, dotychczasowe doświadczenie </w:t>
      </w:r>
      <w:r w:rsidRPr="00FD4773">
        <w:rPr>
          <w:rFonts w:ascii="Arial" w:hAnsi="Arial" w:cs="Arial"/>
          <w:sz w:val="24"/>
          <w:szCs w:val="24"/>
        </w:rPr>
        <w:br/>
        <w:t>i efekty w realizacji podobnych zadań, stopień wyeksponowania zabytku;</w:t>
      </w:r>
    </w:p>
    <w:p w14:paraId="5F780CA5" w14:textId="77777777" w:rsidR="00EB13D4" w:rsidRPr="00FD4773" w:rsidRDefault="00EB13D4" w:rsidP="00FD4773">
      <w:pPr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FD4773">
        <w:rPr>
          <w:rFonts w:ascii="Arial" w:hAnsi="Arial" w:cs="Arial"/>
          <w:sz w:val="24"/>
          <w:szCs w:val="24"/>
        </w:rPr>
        <w:t xml:space="preserve">Komisja przedstawia Prezydentowi Miasta protokół z posiedzenia wraz </w:t>
      </w:r>
      <w:r w:rsidRPr="00FD4773">
        <w:rPr>
          <w:rFonts w:ascii="Arial" w:hAnsi="Arial" w:cs="Arial"/>
          <w:sz w:val="24"/>
          <w:szCs w:val="24"/>
        </w:rPr>
        <w:br/>
        <w:t>z propozycjami rozstrzygnięcia konkursu ofert;</w:t>
      </w:r>
    </w:p>
    <w:p w14:paraId="1B89EC30" w14:textId="77777777" w:rsidR="00EB13D4" w:rsidRPr="00FD4773" w:rsidRDefault="00EB13D4" w:rsidP="00FD4773">
      <w:pPr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FD4773">
        <w:rPr>
          <w:rFonts w:ascii="Arial" w:hAnsi="Arial" w:cs="Arial"/>
          <w:sz w:val="24"/>
          <w:szCs w:val="24"/>
        </w:rPr>
        <w:t>Ostateczną decyzję o wyborze ofert i o udzieleniu dotacji podejmuje Prezydent Miasta Piotrkowa Trybunalskiego w formie zarządzenia.</w:t>
      </w:r>
    </w:p>
    <w:p w14:paraId="1536A38A" w14:textId="77777777" w:rsidR="00EB13D4" w:rsidRPr="00EF5D4F" w:rsidRDefault="00EB13D4" w:rsidP="00FD4773">
      <w:pPr>
        <w:spacing w:line="360" w:lineRule="auto"/>
        <w:rPr>
          <w:rFonts w:ascii="Arial" w:hAnsi="Arial" w:cs="Arial"/>
          <w:sz w:val="24"/>
          <w:szCs w:val="24"/>
        </w:rPr>
      </w:pPr>
      <w:r w:rsidRPr="00EF5D4F">
        <w:rPr>
          <w:rFonts w:ascii="Arial" w:hAnsi="Arial" w:cs="Arial"/>
          <w:sz w:val="24"/>
          <w:szCs w:val="24"/>
        </w:rPr>
        <w:t>§ 5</w:t>
      </w:r>
    </w:p>
    <w:p w14:paraId="6C2C9E27" w14:textId="77777777" w:rsidR="00EB13D4" w:rsidRPr="00FD4773" w:rsidRDefault="00EB13D4" w:rsidP="00FD4773">
      <w:pPr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FD4773">
        <w:rPr>
          <w:rFonts w:ascii="Arial" w:hAnsi="Arial" w:cs="Arial"/>
          <w:sz w:val="24"/>
          <w:szCs w:val="24"/>
        </w:rPr>
        <w:t>Komisja dokonuje oceny prac konkursowych na posiedzeniach niejawnych.</w:t>
      </w:r>
    </w:p>
    <w:p w14:paraId="06BC20C7" w14:textId="77777777" w:rsidR="00EB13D4" w:rsidRPr="00FD4773" w:rsidRDefault="00EB13D4" w:rsidP="00FD4773">
      <w:pPr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FD4773">
        <w:rPr>
          <w:rFonts w:ascii="Arial" w:hAnsi="Arial" w:cs="Arial"/>
          <w:sz w:val="24"/>
          <w:szCs w:val="24"/>
        </w:rPr>
        <w:t>Od decyzji Komisji nie przysługują odwołania.</w:t>
      </w:r>
    </w:p>
    <w:p w14:paraId="7A422744" w14:textId="77777777" w:rsidR="00EB13D4" w:rsidRPr="00FD4773" w:rsidRDefault="00EB13D4" w:rsidP="00FD4773">
      <w:pPr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FD4773">
        <w:rPr>
          <w:rFonts w:ascii="Arial" w:hAnsi="Arial" w:cs="Arial"/>
          <w:sz w:val="24"/>
          <w:szCs w:val="24"/>
        </w:rPr>
        <w:t>Do czasu rozstrzygnięcia konkursu prace Komisji są niejawne.</w:t>
      </w:r>
    </w:p>
    <w:p w14:paraId="56E945A7" w14:textId="77777777" w:rsidR="00EB13D4" w:rsidRPr="00EF5D4F" w:rsidRDefault="00EB13D4" w:rsidP="00FD4773">
      <w:pPr>
        <w:spacing w:line="360" w:lineRule="auto"/>
        <w:rPr>
          <w:rFonts w:ascii="Arial" w:hAnsi="Arial" w:cs="Arial"/>
          <w:sz w:val="24"/>
          <w:szCs w:val="24"/>
        </w:rPr>
      </w:pPr>
      <w:r w:rsidRPr="00EF5D4F">
        <w:rPr>
          <w:rFonts w:ascii="Arial" w:hAnsi="Arial" w:cs="Arial"/>
          <w:sz w:val="24"/>
          <w:szCs w:val="24"/>
        </w:rPr>
        <w:t>§ 6</w:t>
      </w:r>
    </w:p>
    <w:p w14:paraId="4E21EB83" w14:textId="77777777" w:rsidR="00EB13D4" w:rsidRPr="00FD4773" w:rsidRDefault="00EB13D4" w:rsidP="00FD4773">
      <w:pPr>
        <w:spacing w:line="360" w:lineRule="auto"/>
        <w:rPr>
          <w:rFonts w:ascii="Arial" w:hAnsi="Arial" w:cs="Arial"/>
          <w:sz w:val="24"/>
          <w:szCs w:val="24"/>
        </w:rPr>
      </w:pPr>
      <w:r w:rsidRPr="00FD4773">
        <w:rPr>
          <w:rFonts w:ascii="Arial" w:hAnsi="Arial" w:cs="Arial"/>
          <w:sz w:val="24"/>
          <w:szCs w:val="24"/>
        </w:rPr>
        <w:t>Ustala się następujący harmonogram prac:</w:t>
      </w:r>
    </w:p>
    <w:p w14:paraId="0654E440" w14:textId="77777777" w:rsidR="00EB13D4" w:rsidRPr="00FD4773" w:rsidRDefault="00EB13D4" w:rsidP="00FD4773">
      <w:pPr>
        <w:pStyle w:val="Akapitzlist"/>
        <w:numPr>
          <w:ilvl w:val="6"/>
          <w:numId w:val="9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D4773">
        <w:rPr>
          <w:rFonts w:ascii="Arial" w:hAnsi="Arial" w:cs="Arial"/>
          <w:sz w:val="24"/>
          <w:szCs w:val="24"/>
        </w:rPr>
        <w:t>I posiedzenie Komisji nie później niż 21 dni po terminie składania ofert,</w:t>
      </w:r>
    </w:p>
    <w:p w14:paraId="01C50EB2" w14:textId="77777777" w:rsidR="00EB13D4" w:rsidRPr="00FD4773" w:rsidRDefault="00EB13D4" w:rsidP="00FD4773">
      <w:pPr>
        <w:pStyle w:val="Akapitzlist"/>
        <w:numPr>
          <w:ilvl w:val="6"/>
          <w:numId w:val="9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D4773">
        <w:rPr>
          <w:rFonts w:ascii="Arial" w:hAnsi="Arial" w:cs="Arial"/>
          <w:sz w:val="24"/>
          <w:szCs w:val="24"/>
        </w:rPr>
        <w:t>Rozstrzygnięcie konkursu nie później niż do 3 miesięcy od terminu składania     ofert.</w:t>
      </w:r>
    </w:p>
    <w:p w14:paraId="7FD172EA" w14:textId="77777777" w:rsidR="00EB13D4" w:rsidRPr="00EF5D4F" w:rsidRDefault="00EB13D4" w:rsidP="00FD4773">
      <w:pPr>
        <w:spacing w:line="360" w:lineRule="auto"/>
        <w:rPr>
          <w:rFonts w:ascii="Arial" w:hAnsi="Arial" w:cs="Arial"/>
          <w:sz w:val="24"/>
          <w:szCs w:val="24"/>
        </w:rPr>
      </w:pPr>
      <w:r w:rsidRPr="00EF5D4F">
        <w:rPr>
          <w:rFonts w:ascii="Arial" w:hAnsi="Arial" w:cs="Arial"/>
          <w:sz w:val="24"/>
          <w:szCs w:val="24"/>
        </w:rPr>
        <w:t>§ 7</w:t>
      </w:r>
    </w:p>
    <w:p w14:paraId="21327A51" w14:textId="77777777" w:rsidR="00EB13D4" w:rsidRPr="00FD4773" w:rsidRDefault="00EB13D4" w:rsidP="00FD4773">
      <w:pPr>
        <w:spacing w:line="360" w:lineRule="auto"/>
        <w:rPr>
          <w:rFonts w:ascii="Arial" w:hAnsi="Arial" w:cs="Arial"/>
          <w:sz w:val="24"/>
          <w:szCs w:val="24"/>
        </w:rPr>
      </w:pPr>
      <w:r w:rsidRPr="00FD4773">
        <w:rPr>
          <w:rFonts w:ascii="Arial" w:hAnsi="Arial" w:cs="Arial"/>
          <w:sz w:val="24"/>
          <w:szCs w:val="24"/>
        </w:rPr>
        <w:t>Obsługę administracyjno – techniczną Komisji Konkursowej zapewnia Referat Architektury i Budownictwa.</w:t>
      </w:r>
    </w:p>
    <w:p w14:paraId="288B30D8" w14:textId="77777777" w:rsidR="00FD4773" w:rsidRPr="00FD4773" w:rsidRDefault="00FD4773" w:rsidP="00FD4773">
      <w:pPr>
        <w:spacing w:line="360" w:lineRule="auto"/>
        <w:ind w:left="4248"/>
        <w:jc w:val="right"/>
        <w:rPr>
          <w:rFonts w:ascii="Arial" w:hAnsi="Arial" w:cs="Arial"/>
          <w:sz w:val="24"/>
          <w:szCs w:val="24"/>
        </w:rPr>
      </w:pPr>
      <w:r w:rsidRPr="00FD4773">
        <w:rPr>
          <w:rFonts w:ascii="Arial" w:hAnsi="Arial" w:cs="Arial"/>
          <w:sz w:val="24"/>
          <w:szCs w:val="24"/>
        </w:rPr>
        <w:t>Prezydent Miasta Piotrkowa</w:t>
      </w:r>
    </w:p>
    <w:p w14:paraId="7EDDA9E1" w14:textId="77777777" w:rsidR="00FD4773" w:rsidRPr="00FD4773" w:rsidRDefault="00FD4773" w:rsidP="00FD4773">
      <w:pPr>
        <w:spacing w:line="360" w:lineRule="auto"/>
        <w:ind w:left="4248"/>
        <w:jc w:val="right"/>
        <w:rPr>
          <w:rFonts w:ascii="Arial" w:hAnsi="Arial" w:cs="Arial"/>
          <w:sz w:val="24"/>
          <w:szCs w:val="24"/>
        </w:rPr>
      </w:pPr>
      <w:r w:rsidRPr="00FD4773">
        <w:rPr>
          <w:rFonts w:ascii="Arial" w:hAnsi="Arial" w:cs="Arial"/>
          <w:sz w:val="24"/>
          <w:szCs w:val="24"/>
        </w:rPr>
        <w:t>Trybunalskiego</w:t>
      </w:r>
    </w:p>
    <w:p w14:paraId="18CB0DA8" w14:textId="77777777" w:rsidR="00FD4773" w:rsidRPr="00FD4773" w:rsidRDefault="00FD4773" w:rsidP="00FD4773">
      <w:pPr>
        <w:spacing w:line="360" w:lineRule="auto"/>
        <w:ind w:left="4248"/>
        <w:jc w:val="right"/>
        <w:rPr>
          <w:rFonts w:ascii="Arial" w:hAnsi="Arial" w:cs="Arial"/>
          <w:sz w:val="24"/>
          <w:szCs w:val="24"/>
        </w:rPr>
      </w:pPr>
      <w:r w:rsidRPr="00FD4773">
        <w:rPr>
          <w:rFonts w:ascii="Arial" w:hAnsi="Arial" w:cs="Arial"/>
          <w:sz w:val="24"/>
          <w:szCs w:val="24"/>
        </w:rPr>
        <w:lastRenderedPageBreak/>
        <w:t>Krzysztof Chojniak</w:t>
      </w:r>
    </w:p>
    <w:p w14:paraId="40D7B5AE" w14:textId="77777777" w:rsidR="00FD4773" w:rsidRPr="00FD4773" w:rsidRDefault="00FD4773" w:rsidP="00FD4773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FD4773">
        <w:rPr>
          <w:rFonts w:ascii="Arial" w:hAnsi="Arial" w:cs="Arial"/>
          <w:sz w:val="24"/>
          <w:szCs w:val="24"/>
        </w:rPr>
        <w:t xml:space="preserve">dokument został podpisany kwalifikowanym </w:t>
      </w:r>
    </w:p>
    <w:p w14:paraId="2E61B146" w14:textId="77777777" w:rsidR="00FD4773" w:rsidRPr="00FD4773" w:rsidRDefault="00FD4773" w:rsidP="00FD4773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FD4773">
        <w:rPr>
          <w:rFonts w:ascii="Arial" w:hAnsi="Arial" w:cs="Arial"/>
          <w:sz w:val="24"/>
          <w:szCs w:val="24"/>
        </w:rPr>
        <w:t>podpisem elektronicznym</w:t>
      </w:r>
    </w:p>
    <w:p w14:paraId="74DA94D5" w14:textId="77777777" w:rsidR="00FD4773" w:rsidRPr="00FD4773" w:rsidRDefault="00FD4773" w:rsidP="00FD4773">
      <w:pPr>
        <w:spacing w:line="360" w:lineRule="auto"/>
        <w:rPr>
          <w:rFonts w:ascii="Arial" w:hAnsi="Arial" w:cs="Arial"/>
          <w:sz w:val="24"/>
          <w:szCs w:val="24"/>
        </w:rPr>
      </w:pPr>
    </w:p>
    <w:p w14:paraId="008C9762" w14:textId="77777777" w:rsidR="000378BC" w:rsidRPr="00FD4773" w:rsidRDefault="000378BC" w:rsidP="00FD4773">
      <w:pPr>
        <w:spacing w:line="360" w:lineRule="auto"/>
        <w:ind w:left="4956"/>
        <w:jc w:val="center"/>
        <w:rPr>
          <w:rFonts w:ascii="Arial" w:hAnsi="Arial" w:cs="Arial"/>
          <w:sz w:val="24"/>
          <w:szCs w:val="24"/>
        </w:rPr>
      </w:pPr>
    </w:p>
    <w:sectPr w:rsidR="000378BC" w:rsidRPr="00FD4773" w:rsidSect="004D1D6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0549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234E17E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BD253A2"/>
    <w:multiLevelType w:val="hybridMultilevel"/>
    <w:tmpl w:val="7FF2F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CE4579"/>
    <w:multiLevelType w:val="multilevel"/>
    <w:tmpl w:val="C616D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7A327BA"/>
    <w:multiLevelType w:val="hybridMultilevel"/>
    <w:tmpl w:val="A6B4BFDA"/>
    <w:lvl w:ilvl="0" w:tplc="4650C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082182"/>
    <w:multiLevelType w:val="multilevel"/>
    <w:tmpl w:val="6FB4D32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6" w15:restartNumberingAfterBreak="0">
    <w:nsid w:val="79E62F6D"/>
    <w:multiLevelType w:val="multilevel"/>
    <w:tmpl w:val="656A1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CAC312F"/>
    <w:multiLevelType w:val="singleLevel"/>
    <w:tmpl w:val="705843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7EB81DC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3D4"/>
    <w:rsid w:val="00007A0B"/>
    <w:rsid w:val="000378BC"/>
    <w:rsid w:val="00041D60"/>
    <w:rsid w:val="00084F85"/>
    <w:rsid w:val="000D5666"/>
    <w:rsid w:val="0010416F"/>
    <w:rsid w:val="00111450"/>
    <w:rsid w:val="00120E53"/>
    <w:rsid w:val="00124B5A"/>
    <w:rsid w:val="00131960"/>
    <w:rsid w:val="00150B2F"/>
    <w:rsid w:val="00184AB7"/>
    <w:rsid w:val="00193629"/>
    <w:rsid w:val="001A326D"/>
    <w:rsid w:val="002161CA"/>
    <w:rsid w:val="00233237"/>
    <w:rsid w:val="00234F5B"/>
    <w:rsid w:val="002574CF"/>
    <w:rsid w:val="002B2F8A"/>
    <w:rsid w:val="002C1E9D"/>
    <w:rsid w:val="002C442B"/>
    <w:rsid w:val="002D0AA1"/>
    <w:rsid w:val="002D4AA5"/>
    <w:rsid w:val="003264D1"/>
    <w:rsid w:val="003651C2"/>
    <w:rsid w:val="00441513"/>
    <w:rsid w:val="0049017A"/>
    <w:rsid w:val="004B1235"/>
    <w:rsid w:val="004D1D6B"/>
    <w:rsid w:val="004F7826"/>
    <w:rsid w:val="00566D6E"/>
    <w:rsid w:val="005703A7"/>
    <w:rsid w:val="005878E6"/>
    <w:rsid w:val="005A5BAC"/>
    <w:rsid w:val="006175A3"/>
    <w:rsid w:val="00620D39"/>
    <w:rsid w:val="0063709B"/>
    <w:rsid w:val="00705A08"/>
    <w:rsid w:val="007A7BA6"/>
    <w:rsid w:val="008007C9"/>
    <w:rsid w:val="00865A26"/>
    <w:rsid w:val="008B6DDA"/>
    <w:rsid w:val="00AA35F3"/>
    <w:rsid w:val="00B1124F"/>
    <w:rsid w:val="00B374BF"/>
    <w:rsid w:val="00B964C4"/>
    <w:rsid w:val="00BB61A2"/>
    <w:rsid w:val="00BC3386"/>
    <w:rsid w:val="00C00C6C"/>
    <w:rsid w:val="00C559FA"/>
    <w:rsid w:val="00C8025B"/>
    <w:rsid w:val="00CE363D"/>
    <w:rsid w:val="00CE3696"/>
    <w:rsid w:val="00CE59D4"/>
    <w:rsid w:val="00CE71EF"/>
    <w:rsid w:val="00CF3F0A"/>
    <w:rsid w:val="00D157F9"/>
    <w:rsid w:val="00EB13D4"/>
    <w:rsid w:val="00EC1152"/>
    <w:rsid w:val="00EC4F77"/>
    <w:rsid w:val="00ED1DC9"/>
    <w:rsid w:val="00EE12E2"/>
    <w:rsid w:val="00EE6369"/>
    <w:rsid w:val="00EF5D4F"/>
    <w:rsid w:val="00F213A8"/>
    <w:rsid w:val="00F57D28"/>
    <w:rsid w:val="00F92109"/>
    <w:rsid w:val="00FD4773"/>
    <w:rsid w:val="00FE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CF2D"/>
  <w15:docId w15:val="{FEFD857C-9C32-48F3-B523-6C7A8483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B13D4"/>
    <w:pPr>
      <w:spacing w:before="100" w:after="119"/>
    </w:pPr>
    <w:rPr>
      <w:rFonts w:ascii="Arial Unicode MS" w:hAnsi="Arial Unicode MS"/>
      <w:sz w:val="24"/>
    </w:rPr>
  </w:style>
  <w:style w:type="paragraph" w:styleId="Akapitzlist">
    <w:name w:val="List Paragraph"/>
    <w:basedOn w:val="Normalny"/>
    <w:uiPriority w:val="34"/>
    <w:qFormat/>
    <w:rsid w:val="00EB13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64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C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4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Popielczak_A</dc:creator>
  <cp:keywords/>
  <dc:description/>
  <cp:lastModifiedBy>Grabowiecka Beata</cp:lastModifiedBy>
  <cp:revision>54</cp:revision>
  <cp:lastPrinted>2018-01-26T07:30:00Z</cp:lastPrinted>
  <dcterms:created xsi:type="dcterms:W3CDTF">2015-01-08T12:10:00Z</dcterms:created>
  <dcterms:modified xsi:type="dcterms:W3CDTF">2021-02-05T10:03:00Z</dcterms:modified>
</cp:coreProperties>
</file>