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83999" w14:textId="77777777" w:rsidR="00DC54B1" w:rsidRDefault="00B22F00" w:rsidP="00F04039">
      <w:pPr>
        <w:pStyle w:val="Bezodstpw"/>
        <w:jc w:val="center"/>
        <w:rPr>
          <w:rStyle w:val="Pogrubienie"/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  <w:sz w:val="24"/>
          <w:szCs w:val="24"/>
        </w:rPr>
        <w:t>Interpelacja Radnego</w:t>
      </w:r>
    </w:p>
    <w:p w14:paraId="72364A97" w14:textId="77777777" w:rsidR="00F04039" w:rsidRDefault="00F04039" w:rsidP="00F04039">
      <w:pPr>
        <w:pStyle w:val="Bezodstpw"/>
        <w:jc w:val="center"/>
        <w:rPr>
          <w:rStyle w:val="Pogrubienie"/>
          <w:rFonts w:ascii="Arial" w:hAnsi="Arial" w:cs="Arial"/>
          <w:sz w:val="24"/>
          <w:szCs w:val="24"/>
        </w:rPr>
      </w:pPr>
    </w:p>
    <w:p w14:paraId="27D882E9" w14:textId="77777777" w:rsidR="00F04039" w:rsidRPr="00F04039" w:rsidRDefault="00F04039" w:rsidP="00F04039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22E875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 dnia: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006229">
        <w:rPr>
          <w:rFonts w:ascii="Arial" w:hAnsi="Arial" w:cs="Arial"/>
          <w:sz w:val="24"/>
          <w:szCs w:val="24"/>
        </w:rPr>
        <w:t>06</w:t>
      </w:r>
      <w:r w:rsidR="00B22F00">
        <w:rPr>
          <w:rFonts w:ascii="Arial" w:hAnsi="Arial" w:cs="Arial"/>
          <w:sz w:val="24"/>
          <w:szCs w:val="24"/>
        </w:rPr>
        <w:t>.07.2023 r…</w:t>
      </w:r>
      <w:r w:rsidR="00DC54B1">
        <w:rPr>
          <w:rFonts w:ascii="Arial" w:hAnsi="Arial" w:cs="Arial"/>
          <w:sz w:val="24"/>
          <w:szCs w:val="24"/>
        </w:rPr>
        <w:t>………………………………………………………………………..</w:t>
      </w:r>
    </w:p>
    <w:p w14:paraId="2E3C92BE" w14:textId="77777777" w:rsidR="0073645E" w:rsidRDefault="00026FAD" w:rsidP="00DC54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zgłoszona przez Radnego</w:t>
      </w:r>
      <w:r w:rsidR="0098671D" w:rsidRPr="00DC54B1">
        <w:rPr>
          <w:rFonts w:ascii="Arial" w:hAnsi="Arial" w:cs="Arial"/>
          <w:sz w:val="24"/>
          <w:szCs w:val="24"/>
        </w:rPr>
        <w:t xml:space="preserve"> Rady </w:t>
      </w:r>
      <w:r>
        <w:rPr>
          <w:rFonts w:ascii="Arial" w:hAnsi="Arial" w:cs="Arial"/>
          <w:sz w:val="24"/>
          <w:szCs w:val="24"/>
        </w:rPr>
        <w:t xml:space="preserve">Miasta Piotrkowa Trybunalskiego Jana </w:t>
      </w:r>
      <w:proofErr w:type="spellStart"/>
      <w:r>
        <w:rPr>
          <w:rFonts w:ascii="Arial" w:hAnsi="Arial" w:cs="Arial"/>
          <w:sz w:val="24"/>
          <w:szCs w:val="24"/>
        </w:rPr>
        <w:t>Dziemdziorę</w:t>
      </w:r>
      <w:proofErr w:type="spellEnd"/>
      <w:r w:rsidR="0098671D" w:rsidRPr="00DC54B1">
        <w:rPr>
          <w:rFonts w:ascii="Arial" w:hAnsi="Arial" w:cs="Arial"/>
          <w:sz w:val="24"/>
          <w:szCs w:val="24"/>
        </w:rPr>
        <w:t xml:space="preserve"> </w:t>
      </w:r>
    </w:p>
    <w:p w14:paraId="64D64C60" w14:textId="77777777" w:rsidR="0098671D" w:rsidRPr="00DC54B1" w:rsidRDefault="0073645E" w:rsidP="00DC54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kontakt. tel. 668-422527…e-mail: </w:t>
      </w:r>
      <w:proofErr w:type="spellStart"/>
      <w:r>
        <w:rPr>
          <w:rFonts w:ascii="Arial" w:hAnsi="Arial" w:cs="Arial"/>
          <w:sz w:val="24"/>
          <w:szCs w:val="24"/>
        </w:rPr>
        <w:t>dziem.janek@interia</w:t>
      </w:r>
      <w:proofErr w:type="spellEnd"/>
      <w:r>
        <w:rPr>
          <w:rFonts w:ascii="Arial" w:hAnsi="Arial" w:cs="Arial"/>
          <w:sz w:val="24"/>
          <w:szCs w:val="24"/>
        </w:rPr>
        <w:t xml:space="preserve"> .</w:t>
      </w:r>
      <w:proofErr w:type="spellStart"/>
      <w:r>
        <w:rPr>
          <w:rFonts w:ascii="Arial" w:hAnsi="Arial" w:cs="Arial"/>
          <w:sz w:val="24"/>
          <w:szCs w:val="24"/>
        </w:rPr>
        <w:t>pl</w:t>
      </w:r>
      <w:proofErr w:type="spellEnd"/>
      <w:r w:rsidR="0098671D" w:rsidRPr="00DC54B1">
        <w:rPr>
          <w:rFonts w:ascii="Arial" w:hAnsi="Arial" w:cs="Arial"/>
          <w:sz w:val="24"/>
          <w:szCs w:val="24"/>
        </w:rPr>
        <w:t xml:space="preserve">                                 </w:t>
      </w:r>
    </w:p>
    <w:p w14:paraId="0C3CF86A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Na podstawie art. 24 ust. 3 ustawy z dnia 8 marca 1990 r. o samorządzie gminnym składam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B4606B">
        <w:rPr>
          <w:rFonts w:ascii="Arial" w:hAnsi="Arial" w:cs="Arial"/>
          <w:sz w:val="24"/>
          <w:szCs w:val="24"/>
        </w:rPr>
        <w:t>i</w:t>
      </w:r>
      <w:r w:rsidR="00DC54B1">
        <w:rPr>
          <w:rFonts w:ascii="Arial" w:hAnsi="Arial" w:cs="Arial"/>
          <w:sz w:val="24"/>
          <w:szCs w:val="24"/>
        </w:rPr>
        <w:t xml:space="preserve">nterpelację w sprawie: </w:t>
      </w:r>
      <w:r w:rsidR="00B22F00" w:rsidRPr="00B22F00">
        <w:rPr>
          <w:rFonts w:ascii="Arial" w:hAnsi="Arial" w:cs="Arial"/>
          <w:b/>
          <w:sz w:val="24"/>
          <w:szCs w:val="24"/>
        </w:rPr>
        <w:t>występujących zagrożeń na skrzyżowaniu</w:t>
      </w:r>
      <w:r w:rsidR="00DC54B1">
        <w:rPr>
          <w:rFonts w:ascii="Arial" w:hAnsi="Arial" w:cs="Arial"/>
          <w:sz w:val="24"/>
          <w:szCs w:val="24"/>
        </w:rPr>
        <w:t>…</w:t>
      </w:r>
      <w:r w:rsidR="00B22F00">
        <w:rPr>
          <w:rFonts w:ascii="Arial" w:hAnsi="Arial" w:cs="Arial"/>
          <w:sz w:val="24"/>
          <w:szCs w:val="24"/>
        </w:rPr>
        <w:t>……</w:t>
      </w:r>
    </w:p>
    <w:p w14:paraId="1A129F73" w14:textId="77777777" w:rsidR="0098671D" w:rsidRPr="00332B5B" w:rsidRDefault="0098671D" w:rsidP="00DC54B1">
      <w:pPr>
        <w:rPr>
          <w:rFonts w:ascii="Arial" w:hAnsi="Arial" w:cs="Arial"/>
          <w:i/>
          <w:iCs/>
          <w:sz w:val="24"/>
          <w:szCs w:val="24"/>
        </w:rPr>
      </w:pPr>
      <w:r w:rsidRPr="002D1CDA">
        <w:rPr>
          <w:rFonts w:ascii="Arial" w:hAnsi="Arial" w:cs="Arial"/>
          <w:b/>
          <w:bCs/>
          <w:iCs/>
          <w:sz w:val="24"/>
          <w:szCs w:val="24"/>
        </w:rPr>
        <w:t xml:space="preserve">Treść </w:t>
      </w:r>
      <w:r w:rsidR="00B4606B" w:rsidRPr="002D1CDA">
        <w:rPr>
          <w:rFonts w:ascii="Arial" w:hAnsi="Arial" w:cs="Arial"/>
          <w:b/>
          <w:bCs/>
          <w:iCs/>
          <w:sz w:val="24"/>
          <w:szCs w:val="24"/>
        </w:rPr>
        <w:t>i</w:t>
      </w:r>
      <w:r w:rsidRPr="002D1CDA">
        <w:rPr>
          <w:rFonts w:ascii="Arial" w:hAnsi="Arial" w:cs="Arial"/>
          <w:b/>
          <w:bCs/>
          <w:iCs/>
          <w:sz w:val="24"/>
          <w:szCs w:val="24"/>
        </w:rPr>
        <w:t>nterpelacji</w:t>
      </w:r>
      <w:r w:rsidRPr="00332B5B">
        <w:rPr>
          <w:rFonts w:ascii="Arial" w:hAnsi="Arial" w:cs="Arial"/>
          <w:i/>
          <w:iCs/>
          <w:sz w:val="24"/>
          <w:szCs w:val="24"/>
        </w:rPr>
        <w:t xml:space="preserve"> (Interpelacja dotyczy spraw o istotnym znaczeniu dla gminy; powinna zawierać krótkie przedstawienie stanu faktycznego będącego jej</w:t>
      </w:r>
      <w:r w:rsidR="00DC54B1" w:rsidRPr="00332B5B">
        <w:rPr>
          <w:rFonts w:ascii="Arial" w:hAnsi="Arial" w:cs="Arial"/>
          <w:i/>
          <w:iCs/>
          <w:sz w:val="24"/>
          <w:szCs w:val="24"/>
        </w:rPr>
        <w:t xml:space="preserve"> </w:t>
      </w:r>
      <w:r w:rsidRPr="00332B5B">
        <w:rPr>
          <w:rFonts w:ascii="Arial" w:hAnsi="Arial" w:cs="Arial"/>
          <w:i/>
          <w:iCs/>
          <w:sz w:val="24"/>
          <w:szCs w:val="24"/>
        </w:rPr>
        <w:t xml:space="preserve">przedmiotem oraz wynikające z niej pytania - art. 24 ust. 4 </w:t>
      </w:r>
      <w:proofErr w:type="spellStart"/>
      <w:r w:rsidRPr="00332B5B">
        <w:rPr>
          <w:rFonts w:ascii="Arial" w:hAnsi="Arial" w:cs="Arial"/>
          <w:i/>
          <w:iCs/>
          <w:sz w:val="24"/>
          <w:szCs w:val="24"/>
        </w:rPr>
        <w:t>u.s.g</w:t>
      </w:r>
      <w:proofErr w:type="spellEnd"/>
      <w:r w:rsidRPr="00332B5B">
        <w:rPr>
          <w:rFonts w:ascii="Arial" w:hAnsi="Arial" w:cs="Arial"/>
          <w:i/>
          <w:iCs/>
          <w:sz w:val="24"/>
          <w:szCs w:val="24"/>
        </w:rPr>
        <w:t>.)</w:t>
      </w:r>
    </w:p>
    <w:p w14:paraId="577BC74F" w14:textId="77777777" w:rsidR="0098671D" w:rsidRPr="00A224A8" w:rsidRDefault="0098671D" w:rsidP="00DC54B1">
      <w:pPr>
        <w:rPr>
          <w:rFonts w:ascii="Arial" w:hAnsi="Arial" w:cs="Arial"/>
          <w:b/>
          <w:sz w:val="24"/>
          <w:szCs w:val="24"/>
        </w:rPr>
      </w:pPr>
      <w:r w:rsidRPr="00A224A8">
        <w:rPr>
          <w:rFonts w:ascii="Arial" w:hAnsi="Arial" w:cs="Arial"/>
          <w:b/>
          <w:sz w:val="24"/>
          <w:szCs w:val="24"/>
        </w:rPr>
        <w:t>1.Opis stanu faktycznego:</w:t>
      </w:r>
    </w:p>
    <w:p w14:paraId="4299F4F2" w14:textId="77777777" w:rsidR="00B22F00" w:rsidRDefault="00B22F00" w:rsidP="00651E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W nawiązaniu do mojego wystąpienia z dnia 12.04.2022 r. </w:t>
      </w:r>
      <w:r w:rsidR="00651E43">
        <w:rPr>
          <w:rFonts w:ascii="Arial" w:hAnsi="Arial" w:cs="Arial"/>
          <w:sz w:val="24"/>
          <w:szCs w:val="24"/>
        </w:rPr>
        <w:t>w sprawie uciążliwości związanych z budow</w:t>
      </w:r>
      <w:r w:rsidR="00006229">
        <w:rPr>
          <w:rFonts w:ascii="Arial" w:hAnsi="Arial" w:cs="Arial"/>
          <w:sz w:val="24"/>
          <w:szCs w:val="24"/>
        </w:rPr>
        <w:t xml:space="preserve">ą bloków mieszkalnych przy ul. </w:t>
      </w:r>
      <w:r w:rsidR="00006229">
        <w:rPr>
          <w:rFonts w:ascii="Arial" w:hAnsi="Arial" w:cs="Arial"/>
          <w:sz w:val="24"/>
          <w:szCs w:val="24"/>
        </w:rPr>
        <w:br/>
      </w:r>
      <w:proofErr w:type="spellStart"/>
      <w:r w:rsidR="00006229">
        <w:rPr>
          <w:rFonts w:ascii="Arial" w:hAnsi="Arial" w:cs="Arial"/>
          <w:sz w:val="24"/>
          <w:szCs w:val="24"/>
        </w:rPr>
        <w:t>Ż</w:t>
      </w:r>
      <w:r w:rsidR="00651E43">
        <w:rPr>
          <w:rFonts w:ascii="Arial" w:hAnsi="Arial" w:cs="Arial"/>
          <w:sz w:val="24"/>
          <w:szCs w:val="24"/>
        </w:rPr>
        <w:t>ródlanej</w:t>
      </w:r>
      <w:proofErr w:type="spellEnd"/>
      <w:r w:rsidR="00651E43">
        <w:rPr>
          <w:rFonts w:ascii="Arial" w:hAnsi="Arial" w:cs="Arial"/>
          <w:sz w:val="24"/>
          <w:szCs w:val="24"/>
        </w:rPr>
        <w:t xml:space="preserve"> </w:t>
      </w:r>
      <w:r w:rsidRPr="00B22F00">
        <w:rPr>
          <w:rFonts w:ascii="Arial" w:hAnsi="Arial" w:cs="Arial"/>
          <w:b/>
          <w:sz w:val="24"/>
          <w:szCs w:val="24"/>
        </w:rPr>
        <w:t xml:space="preserve">/ </w:t>
      </w:r>
      <w:r w:rsidRPr="00A224A8">
        <w:rPr>
          <w:rFonts w:ascii="Arial" w:hAnsi="Arial" w:cs="Arial"/>
          <w:i/>
          <w:sz w:val="24"/>
          <w:szCs w:val="24"/>
        </w:rPr>
        <w:t>w załączeniu</w:t>
      </w:r>
      <w:r w:rsidRPr="00B22F00">
        <w:rPr>
          <w:rFonts w:ascii="Arial" w:hAnsi="Arial" w:cs="Arial"/>
          <w:b/>
          <w:i/>
          <w:sz w:val="24"/>
          <w:szCs w:val="24"/>
        </w:rPr>
        <w:t xml:space="preserve"> /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odpowiedzi Zarządu Dróg i </w:t>
      </w:r>
      <w:r w:rsidR="00651E43">
        <w:rPr>
          <w:rFonts w:ascii="Arial" w:hAnsi="Arial" w:cs="Arial"/>
          <w:sz w:val="24"/>
          <w:szCs w:val="24"/>
        </w:rPr>
        <w:t>Utrzymania Miasta przy piśmie DUD.054.16.2022</w:t>
      </w:r>
      <w:r w:rsidR="00006229">
        <w:rPr>
          <w:rFonts w:ascii="Arial" w:hAnsi="Arial" w:cs="Arial"/>
          <w:sz w:val="24"/>
          <w:szCs w:val="24"/>
        </w:rPr>
        <w:t xml:space="preserve"> uprzejmie proszę na wniosek mieszkańców bloku przy ul. Modrzewskiego 15 rozpatrzyć możliwość zmiany organizacji ruchu na skrzyżowaniu ul. </w:t>
      </w:r>
      <w:proofErr w:type="spellStart"/>
      <w:r w:rsidR="00006229">
        <w:rPr>
          <w:rFonts w:ascii="Arial" w:hAnsi="Arial" w:cs="Arial"/>
          <w:sz w:val="24"/>
          <w:szCs w:val="24"/>
        </w:rPr>
        <w:t>Żródlanej</w:t>
      </w:r>
      <w:proofErr w:type="spellEnd"/>
      <w:r w:rsidR="00006229">
        <w:rPr>
          <w:rFonts w:ascii="Arial" w:hAnsi="Arial" w:cs="Arial"/>
          <w:sz w:val="24"/>
          <w:szCs w:val="24"/>
        </w:rPr>
        <w:t xml:space="preserve"> i ul. Modrzewskiego. Mieszkańcy na co dzień obserwują powstające zagrożenia w tym kolizje pojazdów. Nie wszystkie kolizje są zgłaszane i załatwiane przez policję, ponieważ uczestnicy składają sobie oświadczenia</w:t>
      </w:r>
      <w:r w:rsidR="00026FAD">
        <w:rPr>
          <w:rFonts w:ascii="Arial" w:hAnsi="Arial" w:cs="Arial"/>
          <w:sz w:val="24"/>
          <w:szCs w:val="24"/>
        </w:rPr>
        <w:t xml:space="preserve"> </w:t>
      </w:r>
      <w:r w:rsidR="00A224A8">
        <w:rPr>
          <w:rFonts w:ascii="Arial" w:hAnsi="Arial" w:cs="Arial"/>
          <w:sz w:val="24"/>
          <w:szCs w:val="24"/>
        </w:rPr>
        <w:t xml:space="preserve"> i tym samym u</w:t>
      </w:r>
      <w:r w:rsidR="00026FAD">
        <w:rPr>
          <w:rFonts w:ascii="Arial" w:hAnsi="Arial" w:cs="Arial"/>
          <w:sz w:val="24"/>
          <w:szCs w:val="24"/>
        </w:rPr>
        <w:t xml:space="preserve">nikają odpowiedzialności karnej a tym samym zdarzenie nie rejestrowane w statystykach. </w:t>
      </w:r>
      <w:r w:rsidR="00006229">
        <w:rPr>
          <w:rFonts w:ascii="Arial" w:hAnsi="Arial" w:cs="Arial"/>
          <w:sz w:val="24"/>
          <w:szCs w:val="24"/>
        </w:rPr>
        <w:t>Posiada</w:t>
      </w:r>
      <w:r w:rsidR="003F3FE6">
        <w:rPr>
          <w:rFonts w:ascii="Arial" w:hAnsi="Arial" w:cs="Arial"/>
          <w:sz w:val="24"/>
          <w:szCs w:val="24"/>
        </w:rPr>
        <w:t>m numery telefonów do mieszkańcó</w:t>
      </w:r>
      <w:r w:rsidR="00006229">
        <w:rPr>
          <w:rFonts w:ascii="Arial" w:hAnsi="Arial" w:cs="Arial"/>
          <w:sz w:val="24"/>
          <w:szCs w:val="24"/>
        </w:rPr>
        <w:t>w, którzy mogą sprawę uszczegółowić</w:t>
      </w:r>
      <w:r w:rsidR="003F3FE6">
        <w:rPr>
          <w:rFonts w:ascii="Arial" w:hAnsi="Arial" w:cs="Arial"/>
          <w:sz w:val="24"/>
          <w:szCs w:val="24"/>
        </w:rPr>
        <w:t>.</w:t>
      </w:r>
    </w:p>
    <w:p w14:paraId="2756BA30" w14:textId="77777777" w:rsidR="0098671D" w:rsidRPr="00DC54B1" w:rsidRDefault="003F3FE6" w:rsidP="00A224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nawiązaniu do mojego wystąpienia z 12.04.2023 r. odbyły się dwa spotkania w dniu 05.05.2023 r. i 12.10.2022 r. z udziałem Dyrektora Zarządu Dróg i Utrzymania Miasta, K</w:t>
      </w:r>
      <w:r w:rsidR="00210D81">
        <w:rPr>
          <w:rFonts w:ascii="Arial" w:hAnsi="Arial" w:cs="Arial"/>
          <w:sz w:val="24"/>
          <w:szCs w:val="24"/>
        </w:rPr>
        <w:t>omendanta Straży Miejskiej,</w:t>
      </w:r>
      <w:r>
        <w:rPr>
          <w:rFonts w:ascii="Arial" w:hAnsi="Arial" w:cs="Arial"/>
          <w:sz w:val="24"/>
          <w:szCs w:val="24"/>
        </w:rPr>
        <w:t xml:space="preserve"> Rady Osiedla „Słowackiego – Północ”, </w:t>
      </w:r>
      <w:r w:rsidR="00B76BA4">
        <w:rPr>
          <w:rFonts w:ascii="Arial" w:hAnsi="Arial" w:cs="Arial"/>
          <w:sz w:val="24"/>
          <w:szCs w:val="24"/>
        </w:rPr>
        <w:t>Rady Osiedla „</w:t>
      </w:r>
      <w:proofErr w:type="spellStart"/>
      <w:r w:rsidR="00B76BA4">
        <w:rPr>
          <w:rFonts w:ascii="Arial" w:hAnsi="Arial" w:cs="Arial"/>
          <w:sz w:val="24"/>
          <w:szCs w:val="24"/>
        </w:rPr>
        <w:t>Szczekanica</w:t>
      </w:r>
      <w:proofErr w:type="spellEnd"/>
      <w:r w:rsidR="00B76BA4">
        <w:rPr>
          <w:rFonts w:ascii="Arial" w:hAnsi="Arial" w:cs="Arial"/>
          <w:sz w:val="24"/>
          <w:szCs w:val="24"/>
        </w:rPr>
        <w:t xml:space="preserve">”, Administratora z ul. Kochanowskiego, Wspólnoty Mieszkaniowej z ul. </w:t>
      </w:r>
      <w:proofErr w:type="spellStart"/>
      <w:r w:rsidR="00B76BA4">
        <w:rPr>
          <w:rFonts w:ascii="Arial" w:hAnsi="Arial" w:cs="Arial"/>
          <w:sz w:val="24"/>
          <w:szCs w:val="24"/>
        </w:rPr>
        <w:t>Żródlanej</w:t>
      </w:r>
      <w:proofErr w:type="spellEnd"/>
      <w:r w:rsidR="00B76BA4">
        <w:rPr>
          <w:rFonts w:ascii="Arial" w:hAnsi="Arial" w:cs="Arial"/>
          <w:sz w:val="24"/>
          <w:szCs w:val="24"/>
        </w:rPr>
        <w:t xml:space="preserve"> nr 33 i Kierownika Budowy. Na tych spotkaniach zaakceptowano stanowisko aby do sprawy organizacji ruchu na ul. </w:t>
      </w:r>
      <w:proofErr w:type="spellStart"/>
      <w:r w:rsidR="00B76BA4">
        <w:rPr>
          <w:rFonts w:ascii="Arial" w:hAnsi="Arial" w:cs="Arial"/>
          <w:sz w:val="24"/>
          <w:szCs w:val="24"/>
        </w:rPr>
        <w:t>Żrodlanej</w:t>
      </w:r>
      <w:proofErr w:type="spellEnd"/>
      <w:r w:rsidR="00B76BA4">
        <w:rPr>
          <w:rFonts w:ascii="Arial" w:hAnsi="Arial" w:cs="Arial"/>
          <w:sz w:val="24"/>
          <w:szCs w:val="24"/>
        </w:rPr>
        <w:t xml:space="preserve"> wstrzymać się do czasu zakończenia budowy bloków. Przewidywane zakończenie budowy ma nastąpić wiosną 2024 r.</w:t>
      </w:r>
      <w:r w:rsidR="00210D81">
        <w:rPr>
          <w:rFonts w:ascii="Arial" w:hAnsi="Arial" w:cs="Arial"/>
          <w:sz w:val="24"/>
          <w:szCs w:val="24"/>
        </w:rPr>
        <w:t xml:space="preserve"> Postulowano aby na ul. </w:t>
      </w:r>
      <w:proofErr w:type="spellStart"/>
      <w:r w:rsidR="00210D81">
        <w:rPr>
          <w:rFonts w:ascii="Arial" w:hAnsi="Arial" w:cs="Arial"/>
          <w:sz w:val="24"/>
          <w:szCs w:val="24"/>
        </w:rPr>
        <w:t>Żródlanej</w:t>
      </w:r>
      <w:proofErr w:type="spellEnd"/>
      <w:r w:rsidR="00210D81">
        <w:rPr>
          <w:rFonts w:ascii="Arial" w:hAnsi="Arial" w:cs="Arial"/>
          <w:sz w:val="24"/>
          <w:szCs w:val="24"/>
        </w:rPr>
        <w:t xml:space="preserve"> na odcinku od ul. Modrzewskiego i ul. Polnej wprowadzić zakaz wjazdu, który nie dotyczyłby mieszkań</w:t>
      </w:r>
      <w:r w:rsidR="0073645E">
        <w:rPr>
          <w:rFonts w:ascii="Arial" w:hAnsi="Arial" w:cs="Arial"/>
          <w:sz w:val="24"/>
          <w:szCs w:val="24"/>
        </w:rPr>
        <w:t xml:space="preserve">ców budowanych bloków oraz ul. </w:t>
      </w:r>
      <w:proofErr w:type="spellStart"/>
      <w:r w:rsidR="0073645E">
        <w:rPr>
          <w:rFonts w:ascii="Arial" w:hAnsi="Arial" w:cs="Arial"/>
          <w:sz w:val="24"/>
          <w:szCs w:val="24"/>
        </w:rPr>
        <w:t>Ż</w:t>
      </w:r>
      <w:r w:rsidR="00210D81">
        <w:rPr>
          <w:rFonts w:ascii="Arial" w:hAnsi="Arial" w:cs="Arial"/>
          <w:sz w:val="24"/>
          <w:szCs w:val="24"/>
        </w:rPr>
        <w:t>ródlanej</w:t>
      </w:r>
      <w:proofErr w:type="spellEnd"/>
      <w:r w:rsidR="00210D81">
        <w:rPr>
          <w:rFonts w:ascii="Arial" w:hAnsi="Arial" w:cs="Arial"/>
          <w:sz w:val="24"/>
          <w:szCs w:val="24"/>
        </w:rPr>
        <w:t xml:space="preserve"> 33 a b i c, </w:t>
      </w:r>
      <w:proofErr w:type="spellStart"/>
      <w:r w:rsidR="00210D81">
        <w:rPr>
          <w:rFonts w:ascii="Arial" w:hAnsi="Arial" w:cs="Arial"/>
          <w:sz w:val="24"/>
          <w:szCs w:val="24"/>
        </w:rPr>
        <w:t>Żródlanej</w:t>
      </w:r>
      <w:proofErr w:type="spellEnd"/>
      <w:r w:rsidR="00210D81">
        <w:rPr>
          <w:rFonts w:ascii="Arial" w:hAnsi="Arial" w:cs="Arial"/>
          <w:sz w:val="24"/>
          <w:szCs w:val="24"/>
        </w:rPr>
        <w:t xml:space="preserve"> 64 a także ul. Głębokiej. </w:t>
      </w:r>
      <w:r w:rsidR="00B76BA4">
        <w:rPr>
          <w:rFonts w:ascii="Arial" w:hAnsi="Arial" w:cs="Arial"/>
          <w:sz w:val="24"/>
          <w:szCs w:val="24"/>
        </w:rPr>
        <w:t>Podczas tych spotkań nie zajmowano się zagrożeniami na wspomnianym skrzyżowaniu</w:t>
      </w:r>
    </w:p>
    <w:p w14:paraId="453187D9" w14:textId="77777777" w:rsidR="0098671D" w:rsidRDefault="0098671D" w:rsidP="00DC54B1">
      <w:pPr>
        <w:rPr>
          <w:rFonts w:ascii="Arial" w:hAnsi="Arial" w:cs="Arial"/>
          <w:b/>
          <w:sz w:val="24"/>
          <w:szCs w:val="24"/>
        </w:rPr>
      </w:pPr>
      <w:r w:rsidRPr="00A224A8">
        <w:rPr>
          <w:rFonts w:ascii="Arial" w:hAnsi="Arial" w:cs="Arial"/>
          <w:b/>
          <w:sz w:val="24"/>
          <w:szCs w:val="24"/>
        </w:rPr>
        <w:t xml:space="preserve">2.Treść </w:t>
      </w:r>
      <w:r w:rsidR="00B4606B" w:rsidRPr="00A224A8">
        <w:rPr>
          <w:rFonts w:ascii="Arial" w:hAnsi="Arial" w:cs="Arial"/>
          <w:b/>
          <w:sz w:val="24"/>
          <w:szCs w:val="24"/>
        </w:rPr>
        <w:t>i</w:t>
      </w:r>
      <w:r w:rsidRPr="00A224A8">
        <w:rPr>
          <w:rFonts w:ascii="Arial" w:hAnsi="Arial" w:cs="Arial"/>
          <w:b/>
          <w:sz w:val="24"/>
          <w:szCs w:val="24"/>
        </w:rPr>
        <w:t>nterpelacji:</w:t>
      </w:r>
    </w:p>
    <w:p w14:paraId="18356374" w14:textId="77777777" w:rsidR="0073645E" w:rsidRPr="00A224A8" w:rsidRDefault="0073645E" w:rsidP="00DC54B1">
      <w:pPr>
        <w:rPr>
          <w:rFonts w:ascii="Arial" w:hAnsi="Arial" w:cs="Arial"/>
          <w:b/>
          <w:sz w:val="24"/>
          <w:szCs w:val="24"/>
        </w:rPr>
      </w:pPr>
    </w:p>
    <w:p w14:paraId="533527E4" w14:textId="77777777" w:rsidR="00DC54B1" w:rsidRDefault="00A224A8" w:rsidP="00DC54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Jakie działania zostaną podjęte dla zmniejszenia opisanych zagrożeń?</w:t>
      </w:r>
    </w:p>
    <w:p w14:paraId="39482BFF" w14:textId="77777777" w:rsidR="00026FAD" w:rsidRDefault="00026FAD" w:rsidP="00DC54B1">
      <w:pPr>
        <w:jc w:val="both"/>
        <w:rPr>
          <w:rFonts w:ascii="Arial" w:hAnsi="Arial" w:cs="Arial"/>
          <w:sz w:val="24"/>
          <w:szCs w:val="24"/>
        </w:rPr>
      </w:pPr>
    </w:p>
    <w:p w14:paraId="20CCAB22" w14:textId="77777777"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................................................</w:t>
      </w:r>
    </w:p>
    <w:p w14:paraId="66CDF47E" w14:textId="77777777" w:rsidR="0098671D" w:rsidRPr="00A224A8" w:rsidRDefault="00A224A8" w:rsidP="00DC54B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 Radnego </w:t>
      </w:r>
      <w:r>
        <w:rPr>
          <w:rFonts w:ascii="Arial" w:hAnsi="Arial" w:cs="Arial"/>
          <w:b/>
          <w:sz w:val="24"/>
          <w:szCs w:val="24"/>
        </w:rPr>
        <w:t>- elektroniczny</w:t>
      </w:r>
    </w:p>
    <w:p w14:paraId="06296802" w14:textId="77777777"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</w:p>
    <w:p w14:paraId="7D87CD38" w14:textId="77777777" w:rsidR="00555E45" w:rsidRPr="00DC54B1" w:rsidRDefault="00555E45" w:rsidP="00DC54B1">
      <w:pPr>
        <w:jc w:val="both"/>
        <w:rPr>
          <w:rFonts w:ascii="Arial" w:hAnsi="Arial" w:cs="Arial"/>
          <w:sz w:val="24"/>
          <w:szCs w:val="24"/>
        </w:rPr>
      </w:pPr>
    </w:p>
    <w:sectPr w:rsidR="00555E45" w:rsidRPr="00DC54B1" w:rsidSect="00D37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45"/>
    <w:rsid w:val="00006229"/>
    <w:rsid w:val="00026FAD"/>
    <w:rsid w:val="00110B37"/>
    <w:rsid w:val="00210D81"/>
    <w:rsid w:val="002D1CDA"/>
    <w:rsid w:val="00332B5B"/>
    <w:rsid w:val="003C6547"/>
    <w:rsid w:val="003F3FE6"/>
    <w:rsid w:val="004452CF"/>
    <w:rsid w:val="00555E45"/>
    <w:rsid w:val="00651E43"/>
    <w:rsid w:val="00696DDF"/>
    <w:rsid w:val="0073645E"/>
    <w:rsid w:val="009666D5"/>
    <w:rsid w:val="0098671D"/>
    <w:rsid w:val="00A224A8"/>
    <w:rsid w:val="00B22F00"/>
    <w:rsid w:val="00B4606B"/>
    <w:rsid w:val="00B76BA4"/>
    <w:rsid w:val="00D37CE5"/>
    <w:rsid w:val="00DC54B1"/>
    <w:rsid w:val="00F0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A213"/>
  <w15:docId w15:val="{020A81ED-C6C1-435F-9B31-87EDD1FE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C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54B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C54B1"/>
    <w:rPr>
      <w:b/>
      <w:bCs/>
    </w:rPr>
  </w:style>
  <w:style w:type="character" w:styleId="Hipercze">
    <w:name w:val="Hyperlink"/>
    <w:basedOn w:val="Domylnaczcionkaakapitu"/>
    <w:uiPriority w:val="99"/>
    <w:unhideWhenUsed/>
    <w:rsid w:val="007364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2120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Kacprzyk Sylwester</dc:creator>
  <cp:lastModifiedBy>Jarzębska Monika</cp:lastModifiedBy>
  <cp:revision>2</cp:revision>
  <cp:lastPrinted>2023-07-07T06:01:00Z</cp:lastPrinted>
  <dcterms:created xsi:type="dcterms:W3CDTF">2024-01-31T10:12:00Z</dcterms:created>
  <dcterms:modified xsi:type="dcterms:W3CDTF">2024-01-31T10:12:00Z</dcterms:modified>
</cp:coreProperties>
</file>