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E518" w14:textId="6D1662B6" w:rsidR="001E109A" w:rsidRPr="00377066" w:rsidRDefault="00D73820" w:rsidP="00B41ED4">
      <w:pPr>
        <w:spacing w:line="360" w:lineRule="auto"/>
        <w:jc w:val="right"/>
        <w:rPr>
          <w:rFonts w:ascii="Arial" w:hAnsi="Arial" w:cs="Arial"/>
          <w:color w:val="auto"/>
        </w:rPr>
      </w:pPr>
      <w:r w:rsidRPr="00377066">
        <w:rPr>
          <w:rFonts w:ascii="Arial" w:hAnsi="Arial" w:cs="Arial"/>
          <w:color w:val="auto"/>
        </w:rPr>
        <w:t xml:space="preserve">Piotrków Trybunalski, dnia </w:t>
      </w:r>
      <w:r w:rsidR="0021093A" w:rsidRPr="00377066">
        <w:rPr>
          <w:rFonts w:ascii="Arial" w:hAnsi="Arial" w:cs="Arial"/>
          <w:color w:val="auto"/>
        </w:rPr>
        <w:t>2</w:t>
      </w:r>
      <w:r w:rsidR="005519AF" w:rsidRPr="00377066">
        <w:rPr>
          <w:rFonts w:ascii="Arial" w:hAnsi="Arial" w:cs="Arial"/>
          <w:color w:val="auto"/>
        </w:rPr>
        <w:t>8</w:t>
      </w:r>
      <w:r w:rsidR="00075CF5" w:rsidRPr="00377066">
        <w:rPr>
          <w:rFonts w:ascii="Arial" w:hAnsi="Arial" w:cs="Arial"/>
          <w:color w:val="auto"/>
        </w:rPr>
        <w:t>.</w:t>
      </w:r>
      <w:r w:rsidR="003104DC" w:rsidRPr="00377066">
        <w:rPr>
          <w:rFonts w:ascii="Arial" w:hAnsi="Arial" w:cs="Arial"/>
          <w:color w:val="auto"/>
        </w:rPr>
        <w:t>11</w:t>
      </w:r>
      <w:r w:rsidR="002F1161" w:rsidRPr="00377066">
        <w:rPr>
          <w:rFonts w:ascii="Arial" w:hAnsi="Arial" w:cs="Arial"/>
          <w:color w:val="auto"/>
        </w:rPr>
        <w:t>.2023</w:t>
      </w:r>
      <w:r w:rsidR="00F04922" w:rsidRPr="00377066">
        <w:rPr>
          <w:rFonts w:ascii="Arial" w:hAnsi="Arial" w:cs="Arial"/>
          <w:color w:val="auto"/>
        </w:rPr>
        <w:t xml:space="preserve"> r.                 </w:t>
      </w:r>
    </w:p>
    <w:p w14:paraId="427D4A05" w14:textId="47484497" w:rsidR="001E109A" w:rsidRPr="00377066" w:rsidRDefault="00377066" w:rsidP="00377066">
      <w:pPr>
        <w:spacing w:line="360" w:lineRule="auto"/>
        <w:rPr>
          <w:rFonts w:ascii="Arial" w:hAnsi="Arial" w:cs="Arial"/>
          <w:color w:val="000000" w:themeColor="text1"/>
        </w:rPr>
      </w:pPr>
      <w:r w:rsidRPr="00377066">
        <w:rPr>
          <w:rFonts w:ascii="Arial" w:hAnsi="Arial" w:cs="Arial"/>
          <w:color w:val="000000" w:themeColor="text1"/>
        </w:rPr>
        <w:t xml:space="preserve">Przewodniczący Rady Miasta </w:t>
      </w:r>
      <w:r w:rsidRPr="00377066">
        <w:rPr>
          <w:rFonts w:ascii="Arial" w:hAnsi="Arial" w:cs="Arial"/>
          <w:color w:val="auto"/>
        </w:rPr>
        <w:t xml:space="preserve">Piotrkowa Trybunalskiego    </w:t>
      </w:r>
    </w:p>
    <w:p w14:paraId="5B8D89D1" w14:textId="04BB8C23" w:rsidR="00B3205E" w:rsidRPr="00377066" w:rsidRDefault="00377066" w:rsidP="00377066">
      <w:pPr>
        <w:spacing w:line="360" w:lineRule="auto"/>
        <w:rPr>
          <w:rFonts w:ascii="Arial" w:hAnsi="Arial" w:cs="Arial"/>
          <w:color w:val="000000" w:themeColor="text1"/>
        </w:rPr>
      </w:pPr>
      <w:r w:rsidRPr="00377066">
        <w:rPr>
          <w:rFonts w:ascii="Arial" w:hAnsi="Arial" w:cs="Arial"/>
          <w:color w:val="auto"/>
        </w:rPr>
        <w:t xml:space="preserve">Znak sprawy: </w:t>
      </w:r>
      <w:r w:rsidR="00F04922" w:rsidRPr="00377066">
        <w:rPr>
          <w:rFonts w:ascii="Arial" w:hAnsi="Arial" w:cs="Arial"/>
          <w:color w:val="auto"/>
        </w:rPr>
        <w:t>DRM</w:t>
      </w:r>
      <w:r w:rsidR="00F04922" w:rsidRPr="00377066">
        <w:rPr>
          <w:rFonts w:ascii="Arial" w:hAnsi="Arial" w:cs="Arial"/>
          <w:color w:val="000000" w:themeColor="text1"/>
        </w:rPr>
        <w:t>.0002.</w:t>
      </w:r>
      <w:r w:rsidR="001E7C2B" w:rsidRPr="00377066">
        <w:rPr>
          <w:rFonts w:ascii="Arial" w:hAnsi="Arial" w:cs="Arial"/>
          <w:color w:val="000000" w:themeColor="text1"/>
        </w:rPr>
        <w:t>12</w:t>
      </w:r>
      <w:r w:rsidR="002F1161" w:rsidRPr="00377066">
        <w:rPr>
          <w:rFonts w:ascii="Arial" w:hAnsi="Arial" w:cs="Arial"/>
          <w:color w:val="000000" w:themeColor="text1"/>
        </w:rPr>
        <w:t>.2023</w:t>
      </w:r>
      <w:r w:rsidR="00F04922" w:rsidRPr="00377066">
        <w:rPr>
          <w:rFonts w:ascii="Arial" w:hAnsi="Arial" w:cs="Arial"/>
          <w:color w:val="000000" w:themeColor="text1"/>
        </w:rPr>
        <w:t xml:space="preserve">           </w:t>
      </w:r>
    </w:p>
    <w:p w14:paraId="59886A14" w14:textId="77777777" w:rsidR="001263C0" w:rsidRPr="00377066" w:rsidRDefault="001263C0" w:rsidP="00377066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3955DB98" w14:textId="5D33C685" w:rsidR="0076430C" w:rsidRPr="00377066" w:rsidRDefault="002F51B1" w:rsidP="00B41ED4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377066">
        <w:rPr>
          <w:rFonts w:ascii="Arial" w:hAnsi="Arial" w:cs="Arial"/>
          <w:b/>
        </w:rPr>
        <w:t>AUTOPOPRAWKA</w:t>
      </w:r>
    </w:p>
    <w:p w14:paraId="2614D26E" w14:textId="4812A01B" w:rsidR="008D5A2B" w:rsidRPr="00377066" w:rsidRDefault="00F04922" w:rsidP="00377066">
      <w:pPr>
        <w:spacing w:line="360" w:lineRule="auto"/>
        <w:rPr>
          <w:rFonts w:ascii="Arial" w:hAnsi="Arial" w:cs="Arial"/>
          <w:color w:val="auto"/>
        </w:rPr>
      </w:pPr>
      <w:r w:rsidRPr="00377066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377066" w:rsidRPr="00377066">
        <w:rPr>
          <w:rFonts w:ascii="Arial" w:hAnsi="Arial" w:cs="Arial"/>
          <w:color w:val="auto"/>
        </w:rPr>
        <w:t xml:space="preserve"> </w:t>
      </w:r>
      <w:r w:rsidR="003104DC" w:rsidRPr="00377066">
        <w:rPr>
          <w:rFonts w:ascii="Arial" w:hAnsi="Arial" w:cs="Arial"/>
          <w:color w:val="000000" w:themeColor="text1"/>
        </w:rPr>
        <w:t>29 listopad</w:t>
      </w:r>
      <w:r w:rsidR="0095148F" w:rsidRPr="00377066">
        <w:rPr>
          <w:rFonts w:ascii="Arial" w:hAnsi="Arial" w:cs="Arial"/>
          <w:color w:val="000000" w:themeColor="text1"/>
        </w:rPr>
        <w:t xml:space="preserve">a </w:t>
      </w:r>
      <w:r w:rsidR="002F1161" w:rsidRPr="00377066">
        <w:rPr>
          <w:rFonts w:ascii="Arial" w:hAnsi="Arial" w:cs="Arial"/>
          <w:color w:val="000000" w:themeColor="text1"/>
        </w:rPr>
        <w:t>2023</w:t>
      </w:r>
      <w:r w:rsidR="00470D65" w:rsidRPr="00377066">
        <w:rPr>
          <w:rFonts w:ascii="Arial" w:hAnsi="Arial" w:cs="Arial"/>
          <w:color w:val="000000" w:themeColor="text1"/>
        </w:rPr>
        <w:t xml:space="preserve"> r. (środa</w:t>
      </w:r>
      <w:r w:rsidR="005766CF" w:rsidRPr="00377066">
        <w:rPr>
          <w:rFonts w:ascii="Arial" w:hAnsi="Arial" w:cs="Arial"/>
          <w:color w:val="000000" w:themeColor="text1"/>
        </w:rPr>
        <w:t xml:space="preserve">) o godz. </w:t>
      </w:r>
      <w:r w:rsidR="007B1280" w:rsidRPr="00377066">
        <w:rPr>
          <w:rFonts w:ascii="Arial" w:hAnsi="Arial" w:cs="Arial"/>
          <w:color w:val="000000" w:themeColor="text1"/>
        </w:rPr>
        <w:t>8</w:t>
      </w:r>
      <w:r w:rsidR="00075CF5" w:rsidRPr="00377066">
        <w:rPr>
          <w:rFonts w:ascii="Arial" w:hAnsi="Arial" w:cs="Arial"/>
          <w:color w:val="000000" w:themeColor="text1"/>
        </w:rPr>
        <w:t>:15</w:t>
      </w:r>
      <w:r w:rsidR="00377066" w:rsidRPr="00377066">
        <w:rPr>
          <w:rFonts w:ascii="Arial" w:hAnsi="Arial" w:cs="Arial"/>
          <w:color w:val="auto"/>
        </w:rPr>
        <w:t xml:space="preserve"> </w:t>
      </w:r>
      <w:r w:rsidR="00075CF5" w:rsidRPr="00377066">
        <w:rPr>
          <w:rFonts w:ascii="Arial" w:hAnsi="Arial" w:cs="Arial"/>
          <w:color w:val="auto"/>
        </w:rPr>
        <w:t>L</w:t>
      </w:r>
      <w:r w:rsidR="002F1161" w:rsidRPr="00377066">
        <w:rPr>
          <w:rFonts w:ascii="Arial" w:hAnsi="Arial" w:cs="Arial"/>
          <w:color w:val="auto"/>
        </w:rPr>
        <w:t>X</w:t>
      </w:r>
      <w:r w:rsidR="003104DC" w:rsidRPr="00377066">
        <w:rPr>
          <w:rFonts w:ascii="Arial" w:hAnsi="Arial" w:cs="Arial"/>
          <w:color w:val="auto"/>
        </w:rPr>
        <w:t>X</w:t>
      </w:r>
      <w:r w:rsidR="001E7C2B" w:rsidRPr="00377066">
        <w:rPr>
          <w:rFonts w:ascii="Arial" w:hAnsi="Arial" w:cs="Arial"/>
          <w:color w:val="auto"/>
        </w:rPr>
        <w:t xml:space="preserve"> </w:t>
      </w:r>
      <w:r w:rsidRPr="00377066">
        <w:rPr>
          <w:rFonts w:ascii="Arial" w:hAnsi="Arial" w:cs="Arial"/>
          <w:color w:val="auto"/>
        </w:rPr>
        <w:t xml:space="preserve">Sesję Rady Miasta Piotrkowa Trybunalskiego przy ul. Pasaż Karola Rudowskiego 10, </w:t>
      </w:r>
      <w:r w:rsidR="00C91720" w:rsidRPr="00377066">
        <w:rPr>
          <w:rFonts w:ascii="Arial" w:hAnsi="Arial" w:cs="Arial"/>
          <w:color w:val="auto"/>
        </w:rPr>
        <w:t>s</w:t>
      </w:r>
      <w:r w:rsidRPr="00377066">
        <w:rPr>
          <w:rFonts w:ascii="Arial" w:hAnsi="Arial" w:cs="Arial"/>
          <w:color w:val="auto"/>
        </w:rPr>
        <w:t>ala nr 1, parter.</w:t>
      </w:r>
    </w:p>
    <w:p w14:paraId="3BC178DF" w14:textId="77777777" w:rsidR="004F1669" w:rsidRPr="00377066" w:rsidRDefault="004F1669" w:rsidP="00377066">
      <w:pPr>
        <w:spacing w:line="360" w:lineRule="auto"/>
        <w:rPr>
          <w:rFonts w:ascii="Arial" w:hAnsi="Arial" w:cs="Arial"/>
          <w:b/>
          <w:i/>
          <w:color w:val="auto"/>
        </w:rPr>
      </w:pPr>
    </w:p>
    <w:p w14:paraId="3DD246D3" w14:textId="77777777" w:rsidR="008D5A2B" w:rsidRPr="00377066" w:rsidRDefault="00F04922" w:rsidP="00377066">
      <w:pPr>
        <w:spacing w:line="360" w:lineRule="auto"/>
        <w:rPr>
          <w:rFonts w:ascii="Arial" w:hAnsi="Arial" w:cs="Arial"/>
          <w:bCs/>
          <w:iCs/>
          <w:color w:val="auto"/>
        </w:rPr>
      </w:pPr>
      <w:r w:rsidRPr="00377066">
        <w:rPr>
          <w:rFonts w:ascii="Arial" w:hAnsi="Arial" w:cs="Arial"/>
          <w:bCs/>
          <w:iCs/>
          <w:color w:val="auto"/>
        </w:rPr>
        <w:t>Proponowany porządek obrad:</w:t>
      </w:r>
    </w:p>
    <w:p w14:paraId="46F3E298" w14:textId="77777777" w:rsidR="001E109A" w:rsidRPr="00377066" w:rsidRDefault="00F04922" w:rsidP="00377066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377066">
        <w:rPr>
          <w:rFonts w:ascii="Arial" w:hAnsi="Arial" w:cs="Arial"/>
          <w:color w:val="auto"/>
        </w:rPr>
        <w:t>Otwarcie sesji i stwierdzenie prawomocności obrad.</w:t>
      </w:r>
    </w:p>
    <w:p w14:paraId="1548C82C" w14:textId="77777777" w:rsidR="00EF34BD" w:rsidRPr="00377066" w:rsidRDefault="00EF34BD" w:rsidP="00377066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377066">
        <w:rPr>
          <w:rFonts w:ascii="Arial" w:hAnsi="Arial" w:cs="Arial"/>
          <w:color w:val="auto"/>
        </w:rPr>
        <w:t>Przyjęcie zmian do porządku obrad.</w:t>
      </w:r>
    </w:p>
    <w:p w14:paraId="2434097E" w14:textId="3D3B9614" w:rsidR="00D65A53" w:rsidRPr="00377066" w:rsidRDefault="00A054BA" w:rsidP="00377066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377066">
        <w:rPr>
          <w:rFonts w:ascii="Arial" w:hAnsi="Arial" w:cs="Arial"/>
          <w:color w:val="auto"/>
        </w:rPr>
        <w:t>Przyjęcie protokołu</w:t>
      </w:r>
      <w:r w:rsidR="00007CF3" w:rsidRPr="00377066">
        <w:rPr>
          <w:rFonts w:ascii="Arial" w:hAnsi="Arial" w:cs="Arial"/>
          <w:color w:val="auto"/>
        </w:rPr>
        <w:t xml:space="preserve"> </w:t>
      </w:r>
      <w:r w:rsidR="00075CF5" w:rsidRPr="00377066">
        <w:rPr>
          <w:rFonts w:ascii="Arial" w:hAnsi="Arial" w:cs="Arial"/>
          <w:color w:val="auto"/>
        </w:rPr>
        <w:t>z LX</w:t>
      </w:r>
      <w:r w:rsidR="001166C9" w:rsidRPr="00377066">
        <w:rPr>
          <w:rFonts w:ascii="Arial" w:hAnsi="Arial" w:cs="Arial"/>
          <w:color w:val="auto"/>
        </w:rPr>
        <w:t>V</w:t>
      </w:r>
      <w:r w:rsidR="0095148F" w:rsidRPr="00377066">
        <w:rPr>
          <w:rFonts w:ascii="Arial" w:hAnsi="Arial" w:cs="Arial"/>
          <w:color w:val="auto"/>
        </w:rPr>
        <w:t>I</w:t>
      </w:r>
      <w:r w:rsidR="0088173E" w:rsidRPr="00377066">
        <w:rPr>
          <w:rFonts w:ascii="Arial" w:hAnsi="Arial" w:cs="Arial"/>
          <w:color w:val="auto"/>
        </w:rPr>
        <w:t>I</w:t>
      </w:r>
      <w:r w:rsidR="003104DC" w:rsidRPr="00377066">
        <w:rPr>
          <w:rFonts w:ascii="Arial" w:hAnsi="Arial" w:cs="Arial"/>
          <w:color w:val="auto"/>
        </w:rPr>
        <w:t xml:space="preserve">I </w:t>
      </w:r>
      <w:r w:rsidR="003D5FCA" w:rsidRPr="00377066">
        <w:rPr>
          <w:rFonts w:ascii="Arial" w:hAnsi="Arial" w:cs="Arial"/>
          <w:color w:val="auto"/>
        </w:rPr>
        <w:t xml:space="preserve">Sesji </w:t>
      </w:r>
      <w:r w:rsidR="00D65A53" w:rsidRPr="00377066">
        <w:rPr>
          <w:rFonts w:ascii="Arial" w:hAnsi="Arial" w:cs="Arial"/>
          <w:color w:val="auto"/>
        </w:rPr>
        <w:t xml:space="preserve">Rady </w:t>
      </w:r>
      <w:r w:rsidR="00535ECC" w:rsidRPr="00377066">
        <w:rPr>
          <w:rFonts w:ascii="Arial" w:hAnsi="Arial" w:cs="Arial"/>
          <w:color w:val="auto"/>
        </w:rPr>
        <w:t xml:space="preserve">Miasta </w:t>
      </w:r>
      <w:r w:rsidR="00B13B93" w:rsidRPr="00377066">
        <w:rPr>
          <w:rFonts w:ascii="Arial" w:hAnsi="Arial" w:cs="Arial"/>
          <w:color w:val="auto"/>
        </w:rPr>
        <w:t>oraz z LXIX Nadzwyczajnej Sesji Rady Miasta Piotrkowa Trybunalskiego</w:t>
      </w:r>
      <w:r w:rsidR="00535ECC" w:rsidRPr="00377066">
        <w:rPr>
          <w:rFonts w:ascii="Arial" w:hAnsi="Arial" w:cs="Arial"/>
          <w:color w:val="auto"/>
        </w:rPr>
        <w:t xml:space="preserve">. </w:t>
      </w:r>
    </w:p>
    <w:p w14:paraId="26689D23" w14:textId="77777777" w:rsidR="004A7643" w:rsidRPr="00377066" w:rsidRDefault="00F04922" w:rsidP="00377066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377066">
        <w:rPr>
          <w:rFonts w:ascii="Arial" w:hAnsi="Arial" w:cs="Arial"/>
          <w:color w:val="000000" w:themeColor="text1"/>
        </w:rPr>
        <w:t>Podjęcie uchwał w sprawie:</w:t>
      </w:r>
    </w:p>
    <w:p w14:paraId="03829FAD" w14:textId="77777777" w:rsidR="0021093A" w:rsidRPr="00377066" w:rsidRDefault="00702A42" w:rsidP="00377066">
      <w:pPr>
        <w:pStyle w:val="Akapitzlist"/>
        <w:numPr>
          <w:ilvl w:val="1"/>
          <w:numId w:val="2"/>
        </w:numPr>
        <w:spacing w:line="360" w:lineRule="auto"/>
        <w:ind w:hanging="148"/>
        <w:rPr>
          <w:rFonts w:ascii="Arial" w:hAnsi="Arial" w:cs="Arial"/>
          <w:iCs/>
          <w:color w:val="000000" w:themeColor="text1"/>
        </w:rPr>
      </w:pPr>
      <w:r w:rsidRPr="00377066">
        <w:rPr>
          <w:rFonts w:ascii="Arial" w:hAnsi="Arial" w:cs="Arial"/>
          <w:iCs/>
          <w:color w:val="000000" w:themeColor="text1"/>
        </w:rPr>
        <w:t>zmiany Wieloletniej Prognozy Finansowej Miasta Piotrkowa Trybunalskiego</w:t>
      </w:r>
      <w:r w:rsidR="0021093A" w:rsidRPr="00377066">
        <w:rPr>
          <w:rFonts w:ascii="Arial" w:hAnsi="Arial" w:cs="Arial"/>
          <w:b/>
          <w:iCs/>
          <w:color w:val="000000" w:themeColor="text1"/>
        </w:rPr>
        <w:t xml:space="preserve"> wraz </w:t>
      </w:r>
      <w:r w:rsidR="0021093A" w:rsidRPr="00377066">
        <w:rPr>
          <w:rFonts w:ascii="Arial" w:hAnsi="Arial" w:cs="Arial"/>
          <w:b/>
          <w:iCs/>
          <w:color w:val="000000" w:themeColor="text1"/>
        </w:rPr>
        <w:br/>
        <w:t xml:space="preserve">    z autopoprawką Prezydenta Miasta;</w:t>
      </w:r>
    </w:p>
    <w:p w14:paraId="5DD7803F" w14:textId="45346C04" w:rsidR="00702A42" w:rsidRPr="00377066" w:rsidRDefault="00702A42" w:rsidP="00377066">
      <w:pPr>
        <w:pStyle w:val="Akapitzlist"/>
        <w:numPr>
          <w:ilvl w:val="1"/>
          <w:numId w:val="2"/>
        </w:numPr>
        <w:spacing w:line="360" w:lineRule="auto"/>
        <w:ind w:hanging="148"/>
        <w:rPr>
          <w:rFonts w:ascii="Arial" w:hAnsi="Arial" w:cs="Arial"/>
          <w:iCs/>
          <w:color w:val="000000" w:themeColor="text1"/>
        </w:rPr>
      </w:pPr>
      <w:r w:rsidRPr="00377066">
        <w:rPr>
          <w:rFonts w:ascii="Arial" w:hAnsi="Arial" w:cs="Arial"/>
          <w:iCs/>
          <w:color w:val="000000" w:themeColor="text1"/>
        </w:rPr>
        <w:t>zm</w:t>
      </w:r>
      <w:r w:rsidR="002F51B1" w:rsidRPr="00377066">
        <w:rPr>
          <w:rFonts w:ascii="Arial" w:hAnsi="Arial" w:cs="Arial"/>
          <w:iCs/>
          <w:color w:val="000000" w:themeColor="text1"/>
        </w:rPr>
        <w:t xml:space="preserve">iany budżetu miasta na 2023 rok </w:t>
      </w:r>
      <w:r w:rsidR="002F51B1" w:rsidRPr="00377066">
        <w:rPr>
          <w:rFonts w:ascii="Arial" w:hAnsi="Arial" w:cs="Arial"/>
          <w:b/>
          <w:iCs/>
          <w:color w:val="000000" w:themeColor="text1"/>
        </w:rPr>
        <w:t>wraz z autopoprawką Prezydenta Miasta;</w:t>
      </w:r>
      <w:r w:rsidR="002F51B1" w:rsidRPr="00377066">
        <w:rPr>
          <w:rFonts w:ascii="Arial" w:hAnsi="Arial" w:cs="Arial"/>
          <w:iCs/>
          <w:color w:val="000000" w:themeColor="text1"/>
        </w:rPr>
        <w:t xml:space="preserve"> </w:t>
      </w:r>
    </w:p>
    <w:p w14:paraId="617AB0E4" w14:textId="4056D7CD" w:rsidR="00947324" w:rsidRPr="00377066" w:rsidRDefault="00947324" w:rsidP="00377066">
      <w:pPr>
        <w:pStyle w:val="Akapitzlist"/>
        <w:numPr>
          <w:ilvl w:val="1"/>
          <w:numId w:val="2"/>
        </w:numPr>
        <w:tabs>
          <w:tab w:val="clear" w:pos="432"/>
          <w:tab w:val="num" w:pos="709"/>
        </w:tabs>
        <w:spacing w:line="360" w:lineRule="auto"/>
        <w:ind w:left="709" w:hanging="425"/>
        <w:rPr>
          <w:rFonts w:ascii="Arial" w:hAnsi="Arial" w:cs="Arial"/>
          <w:iCs/>
          <w:color w:val="000000" w:themeColor="text1"/>
        </w:rPr>
      </w:pPr>
      <w:r w:rsidRPr="00377066">
        <w:rPr>
          <w:rFonts w:ascii="Arial" w:hAnsi="Arial" w:cs="Arial"/>
          <w:iCs/>
          <w:color w:val="000000" w:themeColor="text1"/>
        </w:rPr>
        <w:t xml:space="preserve">zmiany Uchwały Nr LXII/766/23 Rady Miasta Piotrkowa Trybunalskiego z dnia </w:t>
      </w:r>
      <w:r w:rsidR="00492EBE" w:rsidRPr="00377066">
        <w:rPr>
          <w:rFonts w:ascii="Arial" w:hAnsi="Arial" w:cs="Arial"/>
          <w:iCs/>
          <w:color w:val="000000" w:themeColor="text1"/>
        </w:rPr>
        <w:br/>
      </w:r>
      <w:r w:rsidRPr="00377066">
        <w:rPr>
          <w:rFonts w:ascii="Arial" w:hAnsi="Arial" w:cs="Arial"/>
          <w:iCs/>
          <w:color w:val="000000" w:themeColor="text1"/>
        </w:rPr>
        <w:t>29 marca 2023 roku w sprawie określenia zadań i podziału środków Państwowego Funduszu Rehabilitacji Osób Niepełnosprawnych z zakresu rehabilitacji zawodowej i społecznej osób niepełnosprawnych na 2023 rok;</w:t>
      </w:r>
      <w:r w:rsidR="00492EBE" w:rsidRPr="00377066">
        <w:rPr>
          <w:rFonts w:ascii="Arial" w:hAnsi="Arial" w:cs="Arial"/>
          <w:iCs/>
          <w:color w:val="000000" w:themeColor="text1"/>
        </w:rPr>
        <w:t xml:space="preserve"> </w:t>
      </w:r>
    </w:p>
    <w:p w14:paraId="729FF09F" w14:textId="37D5ED2E" w:rsidR="00947324" w:rsidRPr="00377066" w:rsidRDefault="00947324" w:rsidP="00377066">
      <w:pPr>
        <w:pStyle w:val="Akapitzlist"/>
        <w:numPr>
          <w:ilvl w:val="1"/>
          <w:numId w:val="2"/>
        </w:numPr>
        <w:tabs>
          <w:tab w:val="clear" w:pos="432"/>
          <w:tab w:val="num" w:pos="709"/>
        </w:tabs>
        <w:spacing w:line="360" w:lineRule="auto"/>
        <w:ind w:left="709" w:hanging="425"/>
        <w:rPr>
          <w:rFonts w:ascii="Arial" w:hAnsi="Arial" w:cs="Arial"/>
          <w:iCs/>
          <w:color w:val="000000" w:themeColor="text1"/>
        </w:rPr>
      </w:pPr>
      <w:bookmarkStart w:id="0" w:name="_Hlk151102622"/>
      <w:r w:rsidRPr="00377066">
        <w:rPr>
          <w:rFonts w:ascii="Arial" w:hAnsi="Arial" w:cs="Arial"/>
          <w:iCs/>
          <w:color w:val="000000" w:themeColor="text1"/>
        </w:rPr>
        <w:t>podwyższenia kryterium dochodowego uprawniającego do korzystania z pomocy społecznej przez osoby objęte rządowym programem „Posiłek w szkole i w domu” na lata 2024-2028;</w:t>
      </w:r>
      <w:bookmarkEnd w:id="0"/>
    </w:p>
    <w:p w14:paraId="5299085D" w14:textId="403DA717" w:rsidR="00050B21" w:rsidRPr="00377066" w:rsidRDefault="00050B21" w:rsidP="00377066">
      <w:pPr>
        <w:pStyle w:val="Akapitzlist"/>
        <w:numPr>
          <w:ilvl w:val="1"/>
          <w:numId w:val="2"/>
        </w:numPr>
        <w:spacing w:line="360" w:lineRule="auto"/>
        <w:ind w:left="709" w:hanging="425"/>
        <w:rPr>
          <w:rFonts w:ascii="Arial" w:hAnsi="Arial" w:cs="Arial"/>
          <w:iCs/>
          <w:color w:val="000000" w:themeColor="text1"/>
        </w:rPr>
      </w:pPr>
      <w:r w:rsidRPr="00377066">
        <w:rPr>
          <w:rFonts w:ascii="Arial" w:hAnsi="Arial" w:cs="Arial"/>
          <w:iCs/>
          <w:color w:val="000000" w:themeColor="text1"/>
        </w:rPr>
        <w:t xml:space="preserve">przeznaczenia do sprzedaży lokalu mieszkalnego nr 40 w budynku położonym </w:t>
      </w:r>
      <w:r w:rsidRPr="00377066">
        <w:rPr>
          <w:rFonts w:ascii="Arial" w:hAnsi="Arial" w:cs="Arial"/>
          <w:iCs/>
          <w:color w:val="000000" w:themeColor="text1"/>
        </w:rPr>
        <w:br/>
        <w:t>w Piotrkowie Tryb. przy ul. Dzielnej 7A wraz ze sprzedażą na własność ułamkowej części gruntu niezbędnego do racjonalnego korzystania z budynku;</w:t>
      </w:r>
    </w:p>
    <w:p w14:paraId="7363E6AF" w14:textId="5A2DB9ED" w:rsidR="002F51B1" w:rsidRPr="00377066" w:rsidRDefault="00947324" w:rsidP="00377066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left="709" w:hanging="425"/>
        <w:rPr>
          <w:rFonts w:ascii="Arial" w:hAnsi="Arial" w:cs="Arial"/>
          <w:iCs/>
          <w:color w:val="000000" w:themeColor="text1"/>
        </w:rPr>
      </w:pPr>
      <w:r w:rsidRPr="00377066">
        <w:rPr>
          <w:rFonts w:ascii="Arial" w:hAnsi="Arial" w:cs="Arial"/>
          <w:iCs/>
          <w:color w:val="000000" w:themeColor="text1"/>
        </w:rPr>
        <w:t>wyrażenia zgody na sprzedaż lokalu mieszkalnego nr 41</w:t>
      </w:r>
      <w:r w:rsidR="00492EBE" w:rsidRPr="00377066">
        <w:rPr>
          <w:rFonts w:ascii="Arial" w:hAnsi="Arial" w:cs="Arial"/>
          <w:iCs/>
          <w:color w:val="000000" w:themeColor="text1"/>
        </w:rPr>
        <w:t xml:space="preserve"> przy ul. Kazimierza Wielkiego </w:t>
      </w:r>
      <w:r w:rsidRPr="00377066">
        <w:rPr>
          <w:rFonts w:ascii="Arial" w:hAnsi="Arial" w:cs="Arial"/>
          <w:iCs/>
          <w:color w:val="000000" w:themeColor="text1"/>
        </w:rPr>
        <w:t xml:space="preserve">9 w Piotrkowie Trybunalskim z jednoczesną sprzedażą udziału </w:t>
      </w:r>
      <w:r w:rsidR="00492EBE" w:rsidRPr="00377066">
        <w:rPr>
          <w:rFonts w:ascii="Arial" w:hAnsi="Arial" w:cs="Arial"/>
          <w:iCs/>
          <w:color w:val="000000" w:themeColor="text1"/>
        </w:rPr>
        <w:br/>
      </w:r>
      <w:r w:rsidRPr="00377066">
        <w:rPr>
          <w:rFonts w:ascii="Arial" w:hAnsi="Arial" w:cs="Arial"/>
          <w:iCs/>
          <w:color w:val="000000" w:themeColor="text1"/>
        </w:rPr>
        <w:t>w gruncie;</w:t>
      </w:r>
    </w:p>
    <w:p w14:paraId="20EB96B0" w14:textId="4DCF7E2E" w:rsidR="001263C0" w:rsidRPr="00377066" w:rsidRDefault="00947324" w:rsidP="00377066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left="709"/>
        <w:rPr>
          <w:rFonts w:ascii="Arial" w:hAnsi="Arial" w:cs="Arial"/>
          <w:iCs/>
          <w:color w:val="000000" w:themeColor="text1"/>
        </w:rPr>
      </w:pPr>
      <w:r w:rsidRPr="00377066">
        <w:rPr>
          <w:rFonts w:ascii="Arial" w:hAnsi="Arial" w:cs="Arial"/>
          <w:iCs/>
          <w:color w:val="000000" w:themeColor="text1"/>
        </w:rPr>
        <w:t>uchylenia Uchwały Nr LXVIII/836/23 z dnia 25 października 2023 r. w sprawie wyrażenia zgody na przyjęcie oświadczenia o odwołaniu dar</w:t>
      </w:r>
      <w:r w:rsidR="00492EBE" w:rsidRPr="00377066">
        <w:rPr>
          <w:rFonts w:ascii="Arial" w:hAnsi="Arial" w:cs="Arial"/>
          <w:iCs/>
          <w:color w:val="000000" w:themeColor="text1"/>
        </w:rPr>
        <w:t xml:space="preserve">owizny </w:t>
      </w:r>
      <w:r w:rsidR="00492EBE" w:rsidRPr="00377066">
        <w:rPr>
          <w:rFonts w:ascii="Arial" w:hAnsi="Arial" w:cs="Arial"/>
          <w:iCs/>
          <w:color w:val="000000" w:themeColor="text1"/>
        </w:rPr>
        <w:lastRenderedPageBreak/>
        <w:t xml:space="preserve">nieruchomości położonej </w:t>
      </w:r>
      <w:r w:rsidRPr="00377066">
        <w:rPr>
          <w:rFonts w:ascii="Arial" w:hAnsi="Arial" w:cs="Arial"/>
          <w:iCs/>
          <w:color w:val="000000" w:themeColor="text1"/>
        </w:rPr>
        <w:t>w Piotrkowie Trybunalskim przy ul. Sulejowskiej 4</w:t>
      </w:r>
      <w:r w:rsidR="00492EBE" w:rsidRPr="00377066">
        <w:rPr>
          <w:rFonts w:ascii="Arial" w:hAnsi="Arial" w:cs="Arial"/>
          <w:iCs/>
          <w:color w:val="000000" w:themeColor="text1"/>
        </w:rPr>
        <w:t xml:space="preserve">7 oraz przeniesienie własności </w:t>
      </w:r>
      <w:r w:rsidRPr="00377066">
        <w:rPr>
          <w:rFonts w:ascii="Arial" w:hAnsi="Arial" w:cs="Arial"/>
          <w:iCs/>
          <w:color w:val="000000" w:themeColor="text1"/>
        </w:rPr>
        <w:t>tej nieruchomości na rzecz Skarbu Państwa;</w:t>
      </w:r>
    </w:p>
    <w:p w14:paraId="6EFE3790" w14:textId="222331BC" w:rsidR="00947324" w:rsidRPr="00377066" w:rsidRDefault="00947324" w:rsidP="00377066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left="709" w:hanging="425"/>
        <w:rPr>
          <w:rFonts w:ascii="Arial" w:hAnsi="Arial" w:cs="Arial"/>
          <w:iCs/>
          <w:color w:val="000000" w:themeColor="text1"/>
        </w:rPr>
      </w:pPr>
      <w:r w:rsidRPr="00377066">
        <w:rPr>
          <w:rFonts w:ascii="Arial" w:hAnsi="Arial" w:cs="Arial"/>
          <w:iCs/>
          <w:color w:val="000000" w:themeColor="text1"/>
        </w:rPr>
        <w:t>określenia szczegółowych warunków sprzedaży nieruchomości gruntowych stanowiących własność Gminy Miasto Piotrków Trybunalski na rzecz ich użytkowników wieczystych;</w:t>
      </w:r>
    </w:p>
    <w:p w14:paraId="496495BB" w14:textId="21E0F4FF" w:rsidR="00050B21" w:rsidRPr="00377066" w:rsidRDefault="00492EBE" w:rsidP="00377066">
      <w:pPr>
        <w:pStyle w:val="Akapitzlist"/>
        <w:numPr>
          <w:ilvl w:val="1"/>
          <w:numId w:val="2"/>
        </w:numPr>
        <w:spacing w:line="360" w:lineRule="auto"/>
        <w:ind w:left="709" w:hanging="425"/>
        <w:rPr>
          <w:rFonts w:ascii="Arial" w:hAnsi="Arial" w:cs="Arial"/>
          <w:iCs/>
          <w:color w:val="000000" w:themeColor="text1"/>
        </w:rPr>
      </w:pPr>
      <w:r w:rsidRPr="00377066">
        <w:rPr>
          <w:rFonts w:ascii="Arial" w:hAnsi="Arial" w:cs="Arial"/>
          <w:iCs/>
          <w:color w:val="000000" w:themeColor="text1"/>
        </w:rPr>
        <w:t>zmieniającej</w:t>
      </w:r>
      <w:r w:rsidR="00050B21" w:rsidRPr="00377066">
        <w:rPr>
          <w:rFonts w:ascii="Arial" w:hAnsi="Arial" w:cs="Arial"/>
          <w:iCs/>
          <w:color w:val="000000" w:themeColor="text1"/>
        </w:rPr>
        <w:t xml:space="preserve"> uchwałę w sprawie ustalenia strefy płatnego parkowania na terenie miasta Piotrkowa Trybunalskiego, określenia wysokości stawek i sposobu ich pobierania;</w:t>
      </w:r>
    </w:p>
    <w:p w14:paraId="44427755" w14:textId="4634F304" w:rsidR="00185851" w:rsidRPr="00377066" w:rsidRDefault="00492EBE" w:rsidP="00377066">
      <w:pPr>
        <w:pStyle w:val="Akapitzlist"/>
        <w:numPr>
          <w:ilvl w:val="1"/>
          <w:numId w:val="2"/>
        </w:numPr>
        <w:tabs>
          <w:tab w:val="clear" w:pos="432"/>
          <w:tab w:val="num" w:pos="993"/>
        </w:tabs>
        <w:spacing w:line="360" w:lineRule="auto"/>
        <w:ind w:left="851" w:hanging="574"/>
        <w:rPr>
          <w:rFonts w:ascii="Arial" w:hAnsi="Arial" w:cs="Arial"/>
          <w:i/>
          <w:color w:val="000000" w:themeColor="text1"/>
        </w:rPr>
      </w:pPr>
      <w:r w:rsidRPr="00377066">
        <w:rPr>
          <w:rFonts w:ascii="Arial" w:hAnsi="Arial" w:cs="Arial"/>
          <w:iCs/>
          <w:color w:val="000000" w:themeColor="text1"/>
        </w:rPr>
        <w:t>zmieniającej</w:t>
      </w:r>
      <w:r w:rsidR="00185851" w:rsidRPr="00377066">
        <w:rPr>
          <w:rFonts w:ascii="Arial" w:hAnsi="Arial" w:cs="Arial"/>
          <w:iCs/>
          <w:color w:val="000000" w:themeColor="text1"/>
        </w:rPr>
        <w:t xml:space="preserve"> uchwałę w sprawie określenia przystanków komunikacyjnych </w:t>
      </w:r>
      <w:r w:rsidR="00185851" w:rsidRPr="00377066">
        <w:rPr>
          <w:rFonts w:ascii="Arial" w:hAnsi="Arial" w:cs="Arial"/>
          <w:iCs/>
          <w:color w:val="000000" w:themeColor="text1"/>
        </w:rPr>
        <w:br/>
        <w:t>w granicach administracyjnych Miasta Piotrkowa Trybunalskiego, których właścicielem lub zarządzającym jest Miasto Piotrków Trybunalski;</w:t>
      </w:r>
    </w:p>
    <w:p w14:paraId="21B6CFE4" w14:textId="72349ED9" w:rsidR="00050B21" w:rsidRPr="00377066" w:rsidRDefault="00492EBE" w:rsidP="00377066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377066">
        <w:rPr>
          <w:rFonts w:ascii="Arial" w:hAnsi="Arial" w:cs="Arial"/>
          <w:color w:val="000000" w:themeColor="text1"/>
        </w:rPr>
        <w:t>zmieniającej</w:t>
      </w:r>
      <w:r w:rsidR="00050B21" w:rsidRPr="00377066">
        <w:rPr>
          <w:rFonts w:ascii="Arial" w:hAnsi="Arial" w:cs="Arial"/>
          <w:color w:val="000000" w:themeColor="text1"/>
        </w:rPr>
        <w:t xml:space="preserve"> Uchwałę w sprawie utworzenia Piotrkowskiej Strefy Aktywności Gospodarczej; </w:t>
      </w:r>
    </w:p>
    <w:p w14:paraId="1BBC9DBE" w14:textId="17B7F351" w:rsidR="00F7684B" w:rsidRPr="00377066" w:rsidRDefault="00F7684B" w:rsidP="00377066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377066">
        <w:rPr>
          <w:rFonts w:ascii="Arial" w:hAnsi="Arial" w:cs="Arial"/>
          <w:color w:val="000000" w:themeColor="text1"/>
        </w:rPr>
        <w:t>nadania nazwy dla drogi w Piotrkowie Trybunalskim</w:t>
      </w:r>
      <w:r w:rsidR="00854E9C" w:rsidRPr="00377066">
        <w:rPr>
          <w:rFonts w:ascii="Arial" w:hAnsi="Arial" w:cs="Arial"/>
          <w:color w:val="000000" w:themeColor="text1"/>
        </w:rPr>
        <w:t xml:space="preserve"> (,,Laurowa’’)</w:t>
      </w:r>
      <w:r w:rsidRPr="00377066">
        <w:rPr>
          <w:rFonts w:ascii="Arial" w:hAnsi="Arial" w:cs="Arial"/>
          <w:color w:val="000000" w:themeColor="text1"/>
        </w:rPr>
        <w:t xml:space="preserve">; </w:t>
      </w:r>
    </w:p>
    <w:p w14:paraId="57F2D807" w14:textId="77777777" w:rsidR="004A7643" w:rsidRPr="00377066" w:rsidRDefault="00854E9C" w:rsidP="00377066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377066">
        <w:rPr>
          <w:rFonts w:ascii="Arial" w:hAnsi="Arial" w:cs="Arial"/>
          <w:color w:val="000000" w:themeColor="text1"/>
        </w:rPr>
        <w:t>nadania nazwy dla drogi w Piotrkowie Trybunalskim (,,Brunona’’);</w:t>
      </w:r>
    </w:p>
    <w:p w14:paraId="44F3AEF2" w14:textId="5241D4AC" w:rsidR="00EF0B8E" w:rsidRPr="00377066" w:rsidRDefault="007D6442" w:rsidP="00377066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377066">
        <w:rPr>
          <w:rFonts w:ascii="Arial" w:hAnsi="Arial" w:cs="Arial"/>
          <w:color w:val="000000" w:themeColor="text1"/>
        </w:rPr>
        <w:t xml:space="preserve">ustalenia rozkładu godzin pracy aptek ogólnodostępnych na terenie Miasta Piotrkowa Trybunalskiego w 2024 roku; </w:t>
      </w:r>
    </w:p>
    <w:p w14:paraId="74F33B48" w14:textId="26C70C72" w:rsidR="00670C12" w:rsidRPr="00377066" w:rsidRDefault="00670C12" w:rsidP="00377066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bookmarkStart w:id="1" w:name="_Hlk151102603"/>
      <w:r w:rsidRPr="00377066">
        <w:rPr>
          <w:rFonts w:ascii="Arial" w:hAnsi="Arial" w:cs="Arial"/>
          <w:color w:val="000000" w:themeColor="text1"/>
        </w:rPr>
        <w:t xml:space="preserve">Programu Współpracy Miasta Piotrkowa Trybunalskiego z organizacjami pozarządowymi oraz podmiotami, o których mowa w art. 3 ust. 3 ustawy z dnia </w:t>
      </w:r>
      <w:r w:rsidR="00EF0B8E" w:rsidRPr="00377066">
        <w:rPr>
          <w:rFonts w:ascii="Arial" w:hAnsi="Arial" w:cs="Arial"/>
          <w:color w:val="000000" w:themeColor="text1"/>
        </w:rPr>
        <w:br/>
      </w:r>
      <w:r w:rsidRPr="00377066">
        <w:rPr>
          <w:rFonts w:ascii="Arial" w:hAnsi="Arial" w:cs="Arial"/>
          <w:color w:val="000000" w:themeColor="text1"/>
        </w:rPr>
        <w:t xml:space="preserve">24 kwietnia 2003 roku o działalności pożytku publicznego </w:t>
      </w:r>
      <w:r w:rsidR="00A079E5" w:rsidRPr="00377066">
        <w:rPr>
          <w:rFonts w:ascii="Arial" w:hAnsi="Arial" w:cs="Arial"/>
          <w:color w:val="000000" w:themeColor="text1"/>
        </w:rPr>
        <w:t xml:space="preserve">i o wolontariacie, </w:t>
      </w:r>
      <w:r w:rsidR="00A079E5" w:rsidRPr="00377066">
        <w:rPr>
          <w:rFonts w:ascii="Arial" w:hAnsi="Arial" w:cs="Arial"/>
          <w:color w:val="000000" w:themeColor="text1"/>
        </w:rPr>
        <w:br/>
        <w:t>na rok 2024.</w:t>
      </w:r>
    </w:p>
    <w:bookmarkEnd w:id="1"/>
    <w:p w14:paraId="15DED705" w14:textId="77777777" w:rsidR="001263C0" w:rsidRPr="00377066" w:rsidRDefault="001263C0" w:rsidP="0037706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2D50B92" w14:textId="0CCFADB9" w:rsidR="005519AF" w:rsidRPr="00377066" w:rsidRDefault="005519AF" w:rsidP="00377066">
      <w:pPr>
        <w:pStyle w:val="Akapitzlist"/>
        <w:numPr>
          <w:ilvl w:val="0"/>
          <w:numId w:val="2"/>
        </w:numPr>
        <w:spacing w:after="13" w:line="360" w:lineRule="auto"/>
        <w:rPr>
          <w:rFonts w:ascii="Arial" w:hAnsi="Arial" w:cs="Arial"/>
          <w:b/>
          <w:bCs/>
          <w:color w:val="000000"/>
        </w:rPr>
      </w:pPr>
      <w:bookmarkStart w:id="2" w:name="_Hlk119932434"/>
      <w:r w:rsidRPr="00377066">
        <w:rPr>
          <w:rFonts w:ascii="Arial" w:hAnsi="Arial" w:cs="Arial"/>
          <w:b/>
          <w:bCs/>
          <w:color w:val="000000"/>
        </w:rPr>
        <w:t xml:space="preserve">Protokół Komisji Rewizyjnej z kontroli funkcjonowania Domu Dziecka </w:t>
      </w:r>
      <w:r w:rsidRPr="00377066">
        <w:rPr>
          <w:rFonts w:ascii="Arial" w:hAnsi="Arial" w:cs="Arial"/>
          <w:b/>
          <w:bCs/>
          <w:color w:val="000000"/>
        </w:rPr>
        <w:br/>
        <w:t xml:space="preserve">w Piotrkowie Trybunalskim. </w:t>
      </w:r>
    </w:p>
    <w:p w14:paraId="0CD7945A" w14:textId="2D3CDC1D" w:rsidR="0005280D" w:rsidRPr="00377066" w:rsidRDefault="0005280D" w:rsidP="00377066">
      <w:pPr>
        <w:pStyle w:val="Akapitzlist"/>
        <w:numPr>
          <w:ilvl w:val="0"/>
          <w:numId w:val="2"/>
        </w:numPr>
        <w:spacing w:after="13" w:line="360" w:lineRule="auto"/>
        <w:rPr>
          <w:rFonts w:ascii="Arial" w:hAnsi="Arial" w:cs="Arial"/>
          <w:color w:val="000000"/>
        </w:rPr>
      </w:pPr>
      <w:r w:rsidRPr="00377066">
        <w:rPr>
          <w:rFonts w:ascii="Arial" w:hAnsi="Arial" w:cs="Arial"/>
        </w:rPr>
        <w:t>Sprawozdanie z realizacji zadań oświatowych w roku szkolnym 2022/2023.</w:t>
      </w:r>
    </w:p>
    <w:p w14:paraId="13AA4F2A" w14:textId="04C0031C" w:rsidR="006A0033" w:rsidRPr="00377066" w:rsidRDefault="002B2E5A" w:rsidP="00377066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377066">
        <w:rPr>
          <w:rFonts w:ascii="Arial" w:hAnsi="Arial" w:cs="Arial"/>
          <w:color w:val="000000" w:themeColor="text1"/>
        </w:rPr>
        <w:t>Informacja z działalności Prezydenta Miasta między sesjami.</w:t>
      </w:r>
    </w:p>
    <w:p w14:paraId="6BDD648E" w14:textId="18E24ADA" w:rsidR="002B2E5A" w:rsidRPr="00377066" w:rsidRDefault="002B2E5A" w:rsidP="00377066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377066">
        <w:rPr>
          <w:rFonts w:ascii="Arial" w:hAnsi="Arial" w:cs="Arial"/>
          <w:color w:val="000000" w:themeColor="text1"/>
        </w:rPr>
        <w:t xml:space="preserve">Informacja Przewodniczącego Rady Miasta dotycząca interpelacji i zapytań, które wpłynęły od </w:t>
      </w:r>
      <w:r w:rsidRPr="00377066">
        <w:rPr>
          <w:rFonts w:ascii="Arial" w:hAnsi="Arial" w:cs="Arial"/>
          <w:color w:val="auto"/>
        </w:rPr>
        <w:t xml:space="preserve">dnia </w:t>
      </w:r>
      <w:r w:rsidR="003104DC" w:rsidRPr="00377066">
        <w:rPr>
          <w:rFonts w:ascii="Arial" w:hAnsi="Arial" w:cs="Arial"/>
          <w:color w:val="auto"/>
        </w:rPr>
        <w:t>19 października</w:t>
      </w:r>
      <w:r w:rsidRPr="00377066">
        <w:rPr>
          <w:rFonts w:ascii="Arial" w:hAnsi="Arial" w:cs="Arial"/>
          <w:color w:val="auto"/>
        </w:rPr>
        <w:t xml:space="preserve"> 2023 r. do dnia </w:t>
      </w:r>
      <w:r w:rsidR="003104DC" w:rsidRPr="00377066">
        <w:rPr>
          <w:rFonts w:ascii="Arial" w:hAnsi="Arial" w:cs="Arial"/>
          <w:color w:val="auto"/>
        </w:rPr>
        <w:t>22 listopad</w:t>
      </w:r>
      <w:r w:rsidR="0088173E" w:rsidRPr="00377066">
        <w:rPr>
          <w:rFonts w:ascii="Arial" w:hAnsi="Arial" w:cs="Arial"/>
          <w:color w:val="auto"/>
        </w:rPr>
        <w:t xml:space="preserve">a </w:t>
      </w:r>
      <w:r w:rsidRPr="00377066">
        <w:rPr>
          <w:rFonts w:ascii="Arial" w:hAnsi="Arial" w:cs="Arial"/>
          <w:color w:val="auto"/>
        </w:rPr>
        <w:t>2023 r.</w:t>
      </w:r>
    </w:p>
    <w:p w14:paraId="77E24763" w14:textId="0358CEBA" w:rsidR="002B2E5A" w:rsidRPr="00377066" w:rsidRDefault="002B2E5A" w:rsidP="00377066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377066">
        <w:rPr>
          <w:rFonts w:ascii="Arial" w:hAnsi="Arial" w:cs="Arial"/>
          <w:color w:val="000000" w:themeColor="text1"/>
        </w:rPr>
        <w:t>Sprawy różne</w:t>
      </w:r>
      <w:r w:rsidR="00EB3F35" w:rsidRPr="00377066">
        <w:rPr>
          <w:rFonts w:ascii="Arial" w:hAnsi="Arial" w:cs="Arial"/>
          <w:color w:val="000000" w:themeColor="text1"/>
        </w:rPr>
        <w:t>.</w:t>
      </w:r>
    </w:p>
    <w:p w14:paraId="61E6E7AC" w14:textId="794C5678" w:rsidR="00572933" w:rsidRPr="00377066" w:rsidRDefault="002F7705" w:rsidP="00377066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377066">
        <w:rPr>
          <w:rFonts w:ascii="Arial" w:hAnsi="Arial" w:cs="Arial"/>
          <w:color w:val="auto"/>
        </w:rPr>
        <w:t xml:space="preserve">Zamknięcie obrad </w:t>
      </w:r>
      <w:r w:rsidR="00890D44" w:rsidRPr="00377066">
        <w:rPr>
          <w:rFonts w:ascii="Arial" w:hAnsi="Arial" w:cs="Arial"/>
          <w:color w:val="auto"/>
        </w:rPr>
        <w:t>L</w:t>
      </w:r>
      <w:r w:rsidR="003104DC" w:rsidRPr="00377066">
        <w:rPr>
          <w:rFonts w:ascii="Arial" w:hAnsi="Arial" w:cs="Arial"/>
          <w:color w:val="auto"/>
        </w:rPr>
        <w:t>XX</w:t>
      </w:r>
      <w:r w:rsidR="001E7C2B" w:rsidRPr="00377066">
        <w:rPr>
          <w:rFonts w:ascii="Arial" w:hAnsi="Arial" w:cs="Arial"/>
          <w:color w:val="auto"/>
        </w:rPr>
        <w:t xml:space="preserve"> </w:t>
      </w:r>
      <w:r w:rsidR="00F04922" w:rsidRPr="00377066">
        <w:rPr>
          <w:rFonts w:ascii="Arial" w:hAnsi="Arial" w:cs="Arial"/>
          <w:color w:val="auto"/>
        </w:rPr>
        <w:t>Sesji</w:t>
      </w:r>
      <w:r w:rsidR="00B25E4C" w:rsidRPr="00377066">
        <w:rPr>
          <w:rFonts w:ascii="Arial" w:hAnsi="Arial" w:cs="Arial"/>
          <w:color w:val="auto"/>
        </w:rPr>
        <w:t xml:space="preserve"> Rady Miasta Piotrkowa Trybunalskiego</w:t>
      </w:r>
      <w:r w:rsidR="00F04922" w:rsidRPr="00377066">
        <w:rPr>
          <w:rFonts w:ascii="Arial" w:hAnsi="Arial" w:cs="Arial"/>
          <w:color w:val="auto"/>
        </w:rPr>
        <w:t xml:space="preserve">. </w:t>
      </w:r>
    </w:p>
    <w:p w14:paraId="627F2253" w14:textId="77777777" w:rsidR="00377066" w:rsidRDefault="00377066" w:rsidP="00377066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606A1C2D" w14:textId="77777777" w:rsidR="00377066" w:rsidRPr="00377066" w:rsidRDefault="00377066" w:rsidP="00377066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5A87C6FE" w14:textId="5A937D70" w:rsidR="007A62A3" w:rsidRPr="00377066" w:rsidRDefault="00377066" w:rsidP="00377066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377066">
        <w:rPr>
          <w:rFonts w:ascii="Arial" w:hAnsi="Arial" w:cs="Arial"/>
          <w:bCs/>
          <w:color w:val="000000" w:themeColor="text1"/>
        </w:rPr>
        <w:t xml:space="preserve">Przewodniczący Rady Miasta (-) </w:t>
      </w:r>
      <w:r w:rsidR="002F51B1" w:rsidRPr="00377066">
        <w:rPr>
          <w:rFonts w:ascii="Arial" w:hAnsi="Arial" w:cs="Arial"/>
          <w:bCs/>
          <w:color w:val="000000" w:themeColor="text1"/>
        </w:rPr>
        <w:t>Marian Błaszczyński</w:t>
      </w:r>
      <w:bookmarkEnd w:id="2"/>
    </w:p>
    <w:sectPr w:rsidR="007A62A3" w:rsidRPr="00377066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3BFC" w14:textId="77777777" w:rsidR="00B04713" w:rsidRDefault="00B04713" w:rsidP="00B04713">
      <w:r>
        <w:separator/>
      </w:r>
    </w:p>
  </w:endnote>
  <w:endnote w:type="continuationSeparator" w:id="0">
    <w:p w14:paraId="0A3DA64D" w14:textId="77777777"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76FF" w14:textId="77777777" w:rsidR="00B04713" w:rsidRDefault="00B04713" w:rsidP="00B04713">
      <w:r>
        <w:separator/>
      </w:r>
    </w:p>
  </w:footnote>
  <w:footnote w:type="continuationSeparator" w:id="0">
    <w:p w14:paraId="2109081F" w14:textId="77777777"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65B"/>
    <w:multiLevelType w:val="hybridMultilevel"/>
    <w:tmpl w:val="3D8CB418"/>
    <w:lvl w:ilvl="0" w:tplc="8A5C74CE">
      <w:start w:val="1"/>
      <w:numFmt w:val="decimal"/>
      <w:lvlText w:val="%1."/>
      <w:lvlJc w:val="left"/>
      <w:pPr>
        <w:ind w:left="693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EE8B3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584D22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2A594A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E45F1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D029BA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8003B8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38C9EA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5A7B7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AA044E"/>
    <w:multiLevelType w:val="multilevel"/>
    <w:tmpl w:val="9184F032"/>
    <w:lvl w:ilvl="0">
      <w:start w:val="4"/>
      <w:numFmt w:val="decimal"/>
      <w:lvlText w:val="%1"/>
      <w:lvlJc w:val="left"/>
      <w:pPr>
        <w:ind w:left="465" w:hanging="465"/>
      </w:pPr>
      <w:rPr>
        <w:rFonts w:ascii="Arial" w:hAnsi="Arial" w:cs="Arial" w:hint="default"/>
        <w:color w:val="FF0000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ascii="Arial" w:hAnsi="Arial" w:cs="Arial"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FF0000"/>
      </w:rPr>
    </w:lvl>
  </w:abstractNum>
  <w:abstractNum w:abstractNumId="2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4EFA"/>
    <w:multiLevelType w:val="multilevel"/>
    <w:tmpl w:val="35FEB010"/>
    <w:lvl w:ilvl="0">
      <w:start w:val="4"/>
      <w:numFmt w:val="decimal"/>
      <w:lvlText w:val="%1"/>
      <w:lvlJc w:val="left"/>
      <w:pPr>
        <w:ind w:left="540" w:hanging="540"/>
      </w:pPr>
    </w:lvl>
    <w:lvl w:ilvl="1">
      <w:start w:val="3"/>
      <w:numFmt w:val="decimal"/>
      <w:lvlText w:val="%1.%2"/>
      <w:lvlJc w:val="left"/>
      <w:pPr>
        <w:ind w:left="895" w:hanging="540"/>
      </w:pPr>
    </w:lvl>
    <w:lvl w:ilvl="2">
      <w:start w:val="8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3215" w:hanging="144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4285" w:hanging="180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4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66C8"/>
    <w:multiLevelType w:val="multilevel"/>
    <w:tmpl w:val="8E20EC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DF0C17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10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8BE2747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650212993">
    <w:abstractNumId w:val="9"/>
  </w:num>
  <w:num w:numId="2" w16cid:durableId="1745107074">
    <w:abstractNumId w:val="12"/>
  </w:num>
  <w:num w:numId="3" w16cid:durableId="1758095189">
    <w:abstractNumId w:val="21"/>
  </w:num>
  <w:num w:numId="4" w16cid:durableId="317922945">
    <w:abstractNumId w:val="8"/>
  </w:num>
  <w:num w:numId="5" w16cid:durableId="1429304907">
    <w:abstractNumId w:val="17"/>
  </w:num>
  <w:num w:numId="6" w16cid:durableId="620846100">
    <w:abstractNumId w:val="18"/>
  </w:num>
  <w:num w:numId="7" w16cid:durableId="104547000">
    <w:abstractNumId w:val="4"/>
  </w:num>
  <w:num w:numId="8" w16cid:durableId="143016020">
    <w:abstractNumId w:val="16"/>
  </w:num>
  <w:num w:numId="9" w16cid:durableId="1703625087">
    <w:abstractNumId w:val="15"/>
  </w:num>
  <w:num w:numId="10" w16cid:durableId="457379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5367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1452448">
    <w:abstractNumId w:val="14"/>
  </w:num>
  <w:num w:numId="13" w16cid:durableId="1598633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84834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8316721">
    <w:abstractNumId w:val="2"/>
  </w:num>
  <w:num w:numId="16" w16cid:durableId="961810335">
    <w:abstractNumId w:val="5"/>
  </w:num>
  <w:num w:numId="17" w16cid:durableId="18149090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6337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5500694">
    <w:abstractNumId w:val="1"/>
  </w:num>
  <w:num w:numId="20" w16cid:durableId="1135368628">
    <w:abstractNumId w:val="6"/>
  </w:num>
  <w:num w:numId="21" w16cid:durableId="2033991243">
    <w:abstractNumId w:val="3"/>
    <w:lvlOverride w:ilvl="0">
      <w:startOverride w:val="4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260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2986759">
    <w:abstractNumId w:val="7"/>
  </w:num>
  <w:num w:numId="24" w16cid:durableId="200945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D641FFB-40B3-4880-B9AC-2B9160BBF8AA}"/>
  </w:docVars>
  <w:rsids>
    <w:rsidRoot w:val="001E109A"/>
    <w:rsid w:val="000007CB"/>
    <w:rsid w:val="00001AE7"/>
    <w:rsid w:val="00007CF3"/>
    <w:rsid w:val="000129C0"/>
    <w:rsid w:val="0001343B"/>
    <w:rsid w:val="00017BC0"/>
    <w:rsid w:val="0002637A"/>
    <w:rsid w:val="00026659"/>
    <w:rsid w:val="00030E3F"/>
    <w:rsid w:val="00035325"/>
    <w:rsid w:val="00042F1A"/>
    <w:rsid w:val="00050B21"/>
    <w:rsid w:val="00051CEC"/>
    <w:rsid w:val="0005280D"/>
    <w:rsid w:val="00053750"/>
    <w:rsid w:val="00055B08"/>
    <w:rsid w:val="00057069"/>
    <w:rsid w:val="000712E9"/>
    <w:rsid w:val="000748B0"/>
    <w:rsid w:val="0007507C"/>
    <w:rsid w:val="0007588E"/>
    <w:rsid w:val="00075CF5"/>
    <w:rsid w:val="0008124C"/>
    <w:rsid w:val="00086B7B"/>
    <w:rsid w:val="00087331"/>
    <w:rsid w:val="00097E7B"/>
    <w:rsid w:val="000A263F"/>
    <w:rsid w:val="000B369A"/>
    <w:rsid w:val="000B5A4F"/>
    <w:rsid w:val="000B701B"/>
    <w:rsid w:val="000C3937"/>
    <w:rsid w:val="000C671F"/>
    <w:rsid w:val="000C7437"/>
    <w:rsid w:val="000D4778"/>
    <w:rsid w:val="000E02B5"/>
    <w:rsid w:val="000E30ED"/>
    <w:rsid w:val="000E4CAE"/>
    <w:rsid w:val="000E5CD7"/>
    <w:rsid w:val="000E74A3"/>
    <w:rsid w:val="000F0FF7"/>
    <w:rsid w:val="000F1613"/>
    <w:rsid w:val="000F3B66"/>
    <w:rsid w:val="000F470B"/>
    <w:rsid w:val="00105BE4"/>
    <w:rsid w:val="00113891"/>
    <w:rsid w:val="001166C9"/>
    <w:rsid w:val="00121407"/>
    <w:rsid w:val="00121EDA"/>
    <w:rsid w:val="001240C6"/>
    <w:rsid w:val="001260F4"/>
    <w:rsid w:val="001263C0"/>
    <w:rsid w:val="00130140"/>
    <w:rsid w:val="00134356"/>
    <w:rsid w:val="0013683B"/>
    <w:rsid w:val="00142251"/>
    <w:rsid w:val="00143DBD"/>
    <w:rsid w:val="00143E0D"/>
    <w:rsid w:val="0014777C"/>
    <w:rsid w:val="0015140A"/>
    <w:rsid w:val="001541A6"/>
    <w:rsid w:val="00162AB2"/>
    <w:rsid w:val="00165C25"/>
    <w:rsid w:val="0016744D"/>
    <w:rsid w:val="001762DD"/>
    <w:rsid w:val="00177791"/>
    <w:rsid w:val="001829E2"/>
    <w:rsid w:val="00185851"/>
    <w:rsid w:val="001858D1"/>
    <w:rsid w:val="0019701C"/>
    <w:rsid w:val="00197234"/>
    <w:rsid w:val="001A1812"/>
    <w:rsid w:val="001A5456"/>
    <w:rsid w:val="001A6AD0"/>
    <w:rsid w:val="001C00CF"/>
    <w:rsid w:val="001C0274"/>
    <w:rsid w:val="001C0954"/>
    <w:rsid w:val="001C5BE5"/>
    <w:rsid w:val="001C7997"/>
    <w:rsid w:val="001D4F13"/>
    <w:rsid w:val="001E109A"/>
    <w:rsid w:val="001E7C2B"/>
    <w:rsid w:val="001F2708"/>
    <w:rsid w:val="001F6430"/>
    <w:rsid w:val="002101AB"/>
    <w:rsid w:val="002108EF"/>
    <w:rsid w:val="0021093A"/>
    <w:rsid w:val="00212059"/>
    <w:rsid w:val="002123D4"/>
    <w:rsid w:val="002156F4"/>
    <w:rsid w:val="002202E2"/>
    <w:rsid w:val="002202F0"/>
    <w:rsid w:val="00241D75"/>
    <w:rsid w:val="00243777"/>
    <w:rsid w:val="00244B0E"/>
    <w:rsid w:val="00244D11"/>
    <w:rsid w:val="00250B6C"/>
    <w:rsid w:val="00251C22"/>
    <w:rsid w:val="002549E8"/>
    <w:rsid w:val="00256008"/>
    <w:rsid w:val="0026118C"/>
    <w:rsid w:val="00263302"/>
    <w:rsid w:val="00273CE3"/>
    <w:rsid w:val="002779D5"/>
    <w:rsid w:val="002807A5"/>
    <w:rsid w:val="00280BA2"/>
    <w:rsid w:val="00281165"/>
    <w:rsid w:val="00287393"/>
    <w:rsid w:val="00290B7C"/>
    <w:rsid w:val="00291FB0"/>
    <w:rsid w:val="00294DF9"/>
    <w:rsid w:val="002B0F8F"/>
    <w:rsid w:val="002B2E5A"/>
    <w:rsid w:val="002B741D"/>
    <w:rsid w:val="002C00AC"/>
    <w:rsid w:val="002C1FD9"/>
    <w:rsid w:val="002C24DD"/>
    <w:rsid w:val="002C513F"/>
    <w:rsid w:val="002C6060"/>
    <w:rsid w:val="002D1220"/>
    <w:rsid w:val="002D7227"/>
    <w:rsid w:val="002F1161"/>
    <w:rsid w:val="002F1E7A"/>
    <w:rsid w:val="002F2566"/>
    <w:rsid w:val="002F3532"/>
    <w:rsid w:val="002F51B1"/>
    <w:rsid w:val="002F7705"/>
    <w:rsid w:val="002F7FD3"/>
    <w:rsid w:val="003006B0"/>
    <w:rsid w:val="00301939"/>
    <w:rsid w:val="00301A2C"/>
    <w:rsid w:val="00301D18"/>
    <w:rsid w:val="003104DC"/>
    <w:rsid w:val="0031059A"/>
    <w:rsid w:val="00315105"/>
    <w:rsid w:val="00323D94"/>
    <w:rsid w:val="003250AC"/>
    <w:rsid w:val="00325783"/>
    <w:rsid w:val="0033083E"/>
    <w:rsid w:val="00333544"/>
    <w:rsid w:val="003500F5"/>
    <w:rsid w:val="003545A4"/>
    <w:rsid w:val="003619D6"/>
    <w:rsid w:val="003629EA"/>
    <w:rsid w:val="0036438E"/>
    <w:rsid w:val="00365CA7"/>
    <w:rsid w:val="00374A81"/>
    <w:rsid w:val="00377066"/>
    <w:rsid w:val="003818D5"/>
    <w:rsid w:val="00386CAD"/>
    <w:rsid w:val="00391B8B"/>
    <w:rsid w:val="00392388"/>
    <w:rsid w:val="00397B9D"/>
    <w:rsid w:val="003A1904"/>
    <w:rsid w:val="003A1F5D"/>
    <w:rsid w:val="003A2CE1"/>
    <w:rsid w:val="003B1634"/>
    <w:rsid w:val="003B2931"/>
    <w:rsid w:val="003B4F2C"/>
    <w:rsid w:val="003C45EB"/>
    <w:rsid w:val="003D2FC6"/>
    <w:rsid w:val="003D4C19"/>
    <w:rsid w:val="003D5FCA"/>
    <w:rsid w:val="003E0D77"/>
    <w:rsid w:val="003E0FAC"/>
    <w:rsid w:val="003E5F4B"/>
    <w:rsid w:val="003E68AF"/>
    <w:rsid w:val="00401785"/>
    <w:rsid w:val="00407F17"/>
    <w:rsid w:val="004113C3"/>
    <w:rsid w:val="004130F5"/>
    <w:rsid w:val="00423C4C"/>
    <w:rsid w:val="00425E36"/>
    <w:rsid w:val="0043085F"/>
    <w:rsid w:val="004332EA"/>
    <w:rsid w:val="00436507"/>
    <w:rsid w:val="0043795D"/>
    <w:rsid w:val="00456683"/>
    <w:rsid w:val="00457A0A"/>
    <w:rsid w:val="004608BB"/>
    <w:rsid w:val="0046302B"/>
    <w:rsid w:val="00463DD5"/>
    <w:rsid w:val="0046527A"/>
    <w:rsid w:val="00470D65"/>
    <w:rsid w:val="00470EC0"/>
    <w:rsid w:val="004741AF"/>
    <w:rsid w:val="00474F04"/>
    <w:rsid w:val="00482B7F"/>
    <w:rsid w:val="00492EBE"/>
    <w:rsid w:val="00493530"/>
    <w:rsid w:val="004A548D"/>
    <w:rsid w:val="004A7643"/>
    <w:rsid w:val="004C07EB"/>
    <w:rsid w:val="004C4E43"/>
    <w:rsid w:val="004C57D0"/>
    <w:rsid w:val="004D4912"/>
    <w:rsid w:val="004E0EB7"/>
    <w:rsid w:val="004E2C83"/>
    <w:rsid w:val="004E3F21"/>
    <w:rsid w:val="004E7181"/>
    <w:rsid w:val="004F1669"/>
    <w:rsid w:val="00500236"/>
    <w:rsid w:val="0050350E"/>
    <w:rsid w:val="0050472D"/>
    <w:rsid w:val="0051568D"/>
    <w:rsid w:val="00515DB3"/>
    <w:rsid w:val="00520478"/>
    <w:rsid w:val="005214A2"/>
    <w:rsid w:val="00524B47"/>
    <w:rsid w:val="00525744"/>
    <w:rsid w:val="005303C5"/>
    <w:rsid w:val="00535ECC"/>
    <w:rsid w:val="00542F9A"/>
    <w:rsid w:val="0054601C"/>
    <w:rsid w:val="0055082B"/>
    <w:rsid w:val="005519AF"/>
    <w:rsid w:val="00564154"/>
    <w:rsid w:val="00566484"/>
    <w:rsid w:val="005664C5"/>
    <w:rsid w:val="005665F4"/>
    <w:rsid w:val="00572933"/>
    <w:rsid w:val="00572CB0"/>
    <w:rsid w:val="00573F21"/>
    <w:rsid w:val="005766CF"/>
    <w:rsid w:val="005830BF"/>
    <w:rsid w:val="0058403E"/>
    <w:rsid w:val="00584676"/>
    <w:rsid w:val="005859E7"/>
    <w:rsid w:val="0058702B"/>
    <w:rsid w:val="00592A75"/>
    <w:rsid w:val="00596179"/>
    <w:rsid w:val="005B10B1"/>
    <w:rsid w:val="005B77A1"/>
    <w:rsid w:val="005C14B4"/>
    <w:rsid w:val="005C16D3"/>
    <w:rsid w:val="005C1794"/>
    <w:rsid w:val="005C2531"/>
    <w:rsid w:val="005C621B"/>
    <w:rsid w:val="005C79B2"/>
    <w:rsid w:val="005E2C1D"/>
    <w:rsid w:val="005E3C4F"/>
    <w:rsid w:val="005E5776"/>
    <w:rsid w:val="005E6566"/>
    <w:rsid w:val="005E7D94"/>
    <w:rsid w:val="005E7E5E"/>
    <w:rsid w:val="005F762B"/>
    <w:rsid w:val="00610491"/>
    <w:rsid w:val="0061226D"/>
    <w:rsid w:val="00615C92"/>
    <w:rsid w:val="00617EDA"/>
    <w:rsid w:val="00620B87"/>
    <w:rsid w:val="0062318C"/>
    <w:rsid w:val="006312D0"/>
    <w:rsid w:val="0063182B"/>
    <w:rsid w:val="006330B9"/>
    <w:rsid w:val="00635067"/>
    <w:rsid w:val="00635227"/>
    <w:rsid w:val="00635441"/>
    <w:rsid w:val="006441BA"/>
    <w:rsid w:val="006451FD"/>
    <w:rsid w:val="00647F03"/>
    <w:rsid w:val="0065002F"/>
    <w:rsid w:val="00652476"/>
    <w:rsid w:val="00654C02"/>
    <w:rsid w:val="00670C12"/>
    <w:rsid w:val="00677862"/>
    <w:rsid w:val="0068018B"/>
    <w:rsid w:val="00683130"/>
    <w:rsid w:val="006911AE"/>
    <w:rsid w:val="00692F42"/>
    <w:rsid w:val="00694DCC"/>
    <w:rsid w:val="00697FB6"/>
    <w:rsid w:val="006A0033"/>
    <w:rsid w:val="006A2836"/>
    <w:rsid w:val="006A52D4"/>
    <w:rsid w:val="006A61AB"/>
    <w:rsid w:val="006B50DF"/>
    <w:rsid w:val="006B56AD"/>
    <w:rsid w:val="006B5CB5"/>
    <w:rsid w:val="006B6F36"/>
    <w:rsid w:val="006C1D66"/>
    <w:rsid w:val="006C344E"/>
    <w:rsid w:val="006C46E3"/>
    <w:rsid w:val="006D361B"/>
    <w:rsid w:val="006E09F4"/>
    <w:rsid w:val="006E3C7A"/>
    <w:rsid w:val="006F1C7C"/>
    <w:rsid w:val="007028E1"/>
    <w:rsid w:val="00702A42"/>
    <w:rsid w:val="00704989"/>
    <w:rsid w:val="007075B3"/>
    <w:rsid w:val="0071017A"/>
    <w:rsid w:val="00720F7F"/>
    <w:rsid w:val="00721FAF"/>
    <w:rsid w:val="00730764"/>
    <w:rsid w:val="00734301"/>
    <w:rsid w:val="00740DC8"/>
    <w:rsid w:val="00741AC9"/>
    <w:rsid w:val="00742225"/>
    <w:rsid w:val="00747C44"/>
    <w:rsid w:val="0075061D"/>
    <w:rsid w:val="00754935"/>
    <w:rsid w:val="00754B0C"/>
    <w:rsid w:val="00755BDA"/>
    <w:rsid w:val="00756E0E"/>
    <w:rsid w:val="00757348"/>
    <w:rsid w:val="0076430C"/>
    <w:rsid w:val="00765828"/>
    <w:rsid w:val="00771476"/>
    <w:rsid w:val="0077328E"/>
    <w:rsid w:val="00773F2D"/>
    <w:rsid w:val="00775580"/>
    <w:rsid w:val="00776A38"/>
    <w:rsid w:val="00782F57"/>
    <w:rsid w:val="00786F16"/>
    <w:rsid w:val="0078792B"/>
    <w:rsid w:val="007916B3"/>
    <w:rsid w:val="00791816"/>
    <w:rsid w:val="00794CDD"/>
    <w:rsid w:val="007A20D8"/>
    <w:rsid w:val="007A2611"/>
    <w:rsid w:val="007A2FB6"/>
    <w:rsid w:val="007A62A3"/>
    <w:rsid w:val="007B1280"/>
    <w:rsid w:val="007B14A6"/>
    <w:rsid w:val="007B179E"/>
    <w:rsid w:val="007B3AED"/>
    <w:rsid w:val="007C0565"/>
    <w:rsid w:val="007C2EBB"/>
    <w:rsid w:val="007C3D94"/>
    <w:rsid w:val="007C4862"/>
    <w:rsid w:val="007D0441"/>
    <w:rsid w:val="007D114F"/>
    <w:rsid w:val="007D2F0F"/>
    <w:rsid w:val="007D575B"/>
    <w:rsid w:val="007D6191"/>
    <w:rsid w:val="007D62C4"/>
    <w:rsid w:val="007D6442"/>
    <w:rsid w:val="007D6753"/>
    <w:rsid w:val="007E57E7"/>
    <w:rsid w:val="007F0775"/>
    <w:rsid w:val="007F4E3A"/>
    <w:rsid w:val="007F6B18"/>
    <w:rsid w:val="00802301"/>
    <w:rsid w:val="00806D72"/>
    <w:rsid w:val="00813C07"/>
    <w:rsid w:val="00831CA5"/>
    <w:rsid w:val="00833901"/>
    <w:rsid w:val="008348DD"/>
    <w:rsid w:val="00835A51"/>
    <w:rsid w:val="00841EDB"/>
    <w:rsid w:val="008477BD"/>
    <w:rsid w:val="0085006B"/>
    <w:rsid w:val="00854E9C"/>
    <w:rsid w:val="00855094"/>
    <w:rsid w:val="00855D7D"/>
    <w:rsid w:val="00856353"/>
    <w:rsid w:val="00860170"/>
    <w:rsid w:val="008643C7"/>
    <w:rsid w:val="0086629B"/>
    <w:rsid w:val="0087010E"/>
    <w:rsid w:val="0087689A"/>
    <w:rsid w:val="008807E5"/>
    <w:rsid w:val="00880C3B"/>
    <w:rsid w:val="0088173E"/>
    <w:rsid w:val="008850DA"/>
    <w:rsid w:val="00890D44"/>
    <w:rsid w:val="0089528B"/>
    <w:rsid w:val="00895DED"/>
    <w:rsid w:val="008979BB"/>
    <w:rsid w:val="008A14AB"/>
    <w:rsid w:val="008A372E"/>
    <w:rsid w:val="008A699D"/>
    <w:rsid w:val="008B579F"/>
    <w:rsid w:val="008B7204"/>
    <w:rsid w:val="008C0D90"/>
    <w:rsid w:val="008C5F73"/>
    <w:rsid w:val="008D5A2B"/>
    <w:rsid w:val="008D78B4"/>
    <w:rsid w:val="008E60DE"/>
    <w:rsid w:val="008F23E1"/>
    <w:rsid w:val="008F530D"/>
    <w:rsid w:val="008F6E8D"/>
    <w:rsid w:val="00902797"/>
    <w:rsid w:val="00903D7F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41324"/>
    <w:rsid w:val="00947324"/>
    <w:rsid w:val="00947566"/>
    <w:rsid w:val="00950A0D"/>
    <w:rsid w:val="0095148F"/>
    <w:rsid w:val="009522DD"/>
    <w:rsid w:val="009552DD"/>
    <w:rsid w:val="0096219C"/>
    <w:rsid w:val="00963BEF"/>
    <w:rsid w:val="009656B0"/>
    <w:rsid w:val="0096775A"/>
    <w:rsid w:val="0097001C"/>
    <w:rsid w:val="0097247A"/>
    <w:rsid w:val="009746BD"/>
    <w:rsid w:val="00976B0C"/>
    <w:rsid w:val="009805FF"/>
    <w:rsid w:val="0098128D"/>
    <w:rsid w:val="00983553"/>
    <w:rsid w:val="00983C55"/>
    <w:rsid w:val="00992F44"/>
    <w:rsid w:val="009A0F78"/>
    <w:rsid w:val="009A2A9D"/>
    <w:rsid w:val="009A31AD"/>
    <w:rsid w:val="009A40BE"/>
    <w:rsid w:val="009B626D"/>
    <w:rsid w:val="009C3227"/>
    <w:rsid w:val="009C5EA0"/>
    <w:rsid w:val="009C671A"/>
    <w:rsid w:val="009D35FF"/>
    <w:rsid w:val="009D5C95"/>
    <w:rsid w:val="009E1742"/>
    <w:rsid w:val="009E1D6B"/>
    <w:rsid w:val="009F012B"/>
    <w:rsid w:val="009F3D52"/>
    <w:rsid w:val="009F55B2"/>
    <w:rsid w:val="009F5771"/>
    <w:rsid w:val="009F76D6"/>
    <w:rsid w:val="00A00886"/>
    <w:rsid w:val="00A054BA"/>
    <w:rsid w:val="00A079E5"/>
    <w:rsid w:val="00A07C13"/>
    <w:rsid w:val="00A12F94"/>
    <w:rsid w:val="00A14C23"/>
    <w:rsid w:val="00A15FB0"/>
    <w:rsid w:val="00A20D2E"/>
    <w:rsid w:val="00A20E9B"/>
    <w:rsid w:val="00A26885"/>
    <w:rsid w:val="00A500EA"/>
    <w:rsid w:val="00A51C80"/>
    <w:rsid w:val="00A529A7"/>
    <w:rsid w:val="00A55698"/>
    <w:rsid w:val="00A605E0"/>
    <w:rsid w:val="00A616E1"/>
    <w:rsid w:val="00A64882"/>
    <w:rsid w:val="00A65376"/>
    <w:rsid w:val="00A67625"/>
    <w:rsid w:val="00A74A14"/>
    <w:rsid w:val="00A74C9E"/>
    <w:rsid w:val="00A807D4"/>
    <w:rsid w:val="00A8530A"/>
    <w:rsid w:val="00AA25DF"/>
    <w:rsid w:val="00AA31C6"/>
    <w:rsid w:val="00AA5FB7"/>
    <w:rsid w:val="00AB5046"/>
    <w:rsid w:val="00AB5610"/>
    <w:rsid w:val="00AC1F8D"/>
    <w:rsid w:val="00AC2FF5"/>
    <w:rsid w:val="00AC3E03"/>
    <w:rsid w:val="00AC6668"/>
    <w:rsid w:val="00AD16DB"/>
    <w:rsid w:val="00AD18F6"/>
    <w:rsid w:val="00AD1F5D"/>
    <w:rsid w:val="00AD23B0"/>
    <w:rsid w:val="00AD35ED"/>
    <w:rsid w:val="00AD4AFE"/>
    <w:rsid w:val="00AD5C9B"/>
    <w:rsid w:val="00AD7B72"/>
    <w:rsid w:val="00AE33FB"/>
    <w:rsid w:val="00AE7CCF"/>
    <w:rsid w:val="00AF08F6"/>
    <w:rsid w:val="00AF1925"/>
    <w:rsid w:val="00AF383E"/>
    <w:rsid w:val="00B04713"/>
    <w:rsid w:val="00B05C62"/>
    <w:rsid w:val="00B13B93"/>
    <w:rsid w:val="00B170B4"/>
    <w:rsid w:val="00B171AC"/>
    <w:rsid w:val="00B205BB"/>
    <w:rsid w:val="00B21780"/>
    <w:rsid w:val="00B22311"/>
    <w:rsid w:val="00B22A78"/>
    <w:rsid w:val="00B22F69"/>
    <w:rsid w:val="00B2599B"/>
    <w:rsid w:val="00B25E4C"/>
    <w:rsid w:val="00B26D82"/>
    <w:rsid w:val="00B3205E"/>
    <w:rsid w:val="00B34214"/>
    <w:rsid w:val="00B363D8"/>
    <w:rsid w:val="00B4089A"/>
    <w:rsid w:val="00B41ED4"/>
    <w:rsid w:val="00B43F17"/>
    <w:rsid w:val="00B45798"/>
    <w:rsid w:val="00B535A1"/>
    <w:rsid w:val="00B75B29"/>
    <w:rsid w:val="00B92F4A"/>
    <w:rsid w:val="00B945EB"/>
    <w:rsid w:val="00B9630C"/>
    <w:rsid w:val="00BA2007"/>
    <w:rsid w:val="00BA2D4E"/>
    <w:rsid w:val="00BA5A4D"/>
    <w:rsid w:val="00BB0385"/>
    <w:rsid w:val="00BB449D"/>
    <w:rsid w:val="00BB78A6"/>
    <w:rsid w:val="00BC46A9"/>
    <w:rsid w:val="00BC5F2D"/>
    <w:rsid w:val="00BD0A6C"/>
    <w:rsid w:val="00BD5A88"/>
    <w:rsid w:val="00BE5167"/>
    <w:rsid w:val="00BF37EA"/>
    <w:rsid w:val="00BF3E96"/>
    <w:rsid w:val="00BF41D8"/>
    <w:rsid w:val="00C0343F"/>
    <w:rsid w:val="00C066F6"/>
    <w:rsid w:val="00C21AC0"/>
    <w:rsid w:val="00C23105"/>
    <w:rsid w:val="00C27787"/>
    <w:rsid w:val="00C306C7"/>
    <w:rsid w:val="00C31B2E"/>
    <w:rsid w:val="00C3610F"/>
    <w:rsid w:val="00C36FDE"/>
    <w:rsid w:val="00C47661"/>
    <w:rsid w:val="00C5099F"/>
    <w:rsid w:val="00C578FA"/>
    <w:rsid w:val="00C60350"/>
    <w:rsid w:val="00C6236A"/>
    <w:rsid w:val="00C714D4"/>
    <w:rsid w:val="00C83373"/>
    <w:rsid w:val="00C91720"/>
    <w:rsid w:val="00C977F0"/>
    <w:rsid w:val="00CA1D33"/>
    <w:rsid w:val="00CA5067"/>
    <w:rsid w:val="00CA5542"/>
    <w:rsid w:val="00CA65A9"/>
    <w:rsid w:val="00CA713E"/>
    <w:rsid w:val="00CB54B5"/>
    <w:rsid w:val="00CC0B29"/>
    <w:rsid w:val="00CC768A"/>
    <w:rsid w:val="00CD0F2A"/>
    <w:rsid w:val="00CD27FA"/>
    <w:rsid w:val="00CD659C"/>
    <w:rsid w:val="00CD7321"/>
    <w:rsid w:val="00CF415B"/>
    <w:rsid w:val="00CF6457"/>
    <w:rsid w:val="00D00E44"/>
    <w:rsid w:val="00D05BD7"/>
    <w:rsid w:val="00D06072"/>
    <w:rsid w:val="00D1032C"/>
    <w:rsid w:val="00D1607E"/>
    <w:rsid w:val="00D161A8"/>
    <w:rsid w:val="00D17F86"/>
    <w:rsid w:val="00D21822"/>
    <w:rsid w:val="00D22B2D"/>
    <w:rsid w:val="00D22C32"/>
    <w:rsid w:val="00D30240"/>
    <w:rsid w:val="00D31BE1"/>
    <w:rsid w:val="00D411C3"/>
    <w:rsid w:val="00D426C6"/>
    <w:rsid w:val="00D43CE0"/>
    <w:rsid w:val="00D451A8"/>
    <w:rsid w:val="00D46595"/>
    <w:rsid w:val="00D46D8C"/>
    <w:rsid w:val="00D537F6"/>
    <w:rsid w:val="00D55481"/>
    <w:rsid w:val="00D56578"/>
    <w:rsid w:val="00D65A24"/>
    <w:rsid w:val="00D65A53"/>
    <w:rsid w:val="00D713B6"/>
    <w:rsid w:val="00D72A4F"/>
    <w:rsid w:val="00D73820"/>
    <w:rsid w:val="00D73E9A"/>
    <w:rsid w:val="00D80FB2"/>
    <w:rsid w:val="00D83F00"/>
    <w:rsid w:val="00D86C1D"/>
    <w:rsid w:val="00D928DE"/>
    <w:rsid w:val="00D933CF"/>
    <w:rsid w:val="00DA1E80"/>
    <w:rsid w:val="00DA25B0"/>
    <w:rsid w:val="00DA5F34"/>
    <w:rsid w:val="00DA655A"/>
    <w:rsid w:val="00DA7DFD"/>
    <w:rsid w:val="00DB1E49"/>
    <w:rsid w:val="00DC07EA"/>
    <w:rsid w:val="00DC0FD0"/>
    <w:rsid w:val="00DC10D8"/>
    <w:rsid w:val="00DC6356"/>
    <w:rsid w:val="00DC6E46"/>
    <w:rsid w:val="00DC7483"/>
    <w:rsid w:val="00DD47C9"/>
    <w:rsid w:val="00DD5906"/>
    <w:rsid w:val="00DD66AF"/>
    <w:rsid w:val="00DE1452"/>
    <w:rsid w:val="00DE20D6"/>
    <w:rsid w:val="00DE475D"/>
    <w:rsid w:val="00DF0C1A"/>
    <w:rsid w:val="00DF607C"/>
    <w:rsid w:val="00E02932"/>
    <w:rsid w:val="00E0505A"/>
    <w:rsid w:val="00E06CDB"/>
    <w:rsid w:val="00E20DF2"/>
    <w:rsid w:val="00E23486"/>
    <w:rsid w:val="00E23D60"/>
    <w:rsid w:val="00E314E2"/>
    <w:rsid w:val="00E33146"/>
    <w:rsid w:val="00E405C3"/>
    <w:rsid w:val="00E50824"/>
    <w:rsid w:val="00E512CE"/>
    <w:rsid w:val="00E60056"/>
    <w:rsid w:val="00E63A05"/>
    <w:rsid w:val="00E67305"/>
    <w:rsid w:val="00E7195D"/>
    <w:rsid w:val="00E82397"/>
    <w:rsid w:val="00E846BB"/>
    <w:rsid w:val="00E9301E"/>
    <w:rsid w:val="00E97155"/>
    <w:rsid w:val="00EA4959"/>
    <w:rsid w:val="00EA536E"/>
    <w:rsid w:val="00EA5B7E"/>
    <w:rsid w:val="00EB3F35"/>
    <w:rsid w:val="00EC6297"/>
    <w:rsid w:val="00ED7C05"/>
    <w:rsid w:val="00EE521D"/>
    <w:rsid w:val="00EE6EC5"/>
    <w:rsid w:val="00EE6F9B"/>
    <w:rsid w:val="00EF0AF0"/>
    <w:rsid w:val="00EF0B8E"/>
    <w:rsid w:val="00EF2854"/>
    <w:rsid w:val="00EF34BD"/>
    <w:rsid w:val="00EF7D6F"/>
    <w:rsid w:val="00F04922"/>
    <w:rsid w:val="00F12C30"/>
    <w:rsid w:val="00F16B9A"/>
    <w:rsid w:val="00F2321E"/>
    <w:rsid w:val="00F27423"/>
    <w:rsid w:val="00F279EE"/>
    <w:rsid w:val="00F311A9"/>
    <w:rsid w:val="00F31304"/>
    <w:rsid w:val="00F32285"/>
    <w:rsid w:val="00F34878"/>
    <w:rsid w:val="00F4289D"/>
    <w:rsid w:val="00F50200"/>
    <w:rsid w:val="00F52813"/>
    <w:rsid w:val="00F57C3D"/>
    <w:rsid w:val="00F60809"/>
    <w:rsid w:val="00F722C1"/>
    <w:rsid w:val="00F75449"/>
    <w:rsid w:val="00F7684B"/>
    <w:rsid w:val="00F87E99"/>
    <w:rsid w:val="00F93C82"/>
    <w:rsid w:val="00F978A3"/>
    <w:rsid w:val="00FA27B2"/>
    <w:rsid w:val="00FA3DE2"/>
    <w:rsid w:val="00FB0E6F"/>
    <w:rsid w:val="00FB0F35"/>
    <w:rsid w:val="00FB339E"/>
    <w:rsid w:val="00FB765D"/>
    <w:rsid w:val="00FB7A4B"/>
    <w:rsid w:val="00FC0AE6"/>
    <w:rsid w:val="00FC4DCF"/>
    <w:rsid w:val="00FC6174"/>
    <w:rsid w:val="00FD24F9"/>
    <w:rsid w:val="00FD5F37"/>
    <w:rsid w:val="00FE25CA"/>
    <w:rsid w:val="00FE2DF3"/>
    <w:rsid w:val="00FE4579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1D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1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27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7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AF2CF5B-89AF-468F-BF09-AF1062F71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41FFB-40B3-4880-B9AC-2B9160BBF8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Grabowiecka Beata</cp:lastModifiedBy>
  <cp:revision>2</cp:revision>
  <cp:lastPrinted>2023-11-22T13:58:00Z</cp:lastPrinted>
  <dcterms:created xsi:type="dcterms:W3CDTF">2023-11-30T11:18:00Z</dcterms:created>
  <dcterms:modified xsi:type="dcterms:W3CDTF">2023-11-30T11:18:00Z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