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82" w:rsidRPr="00D05282" w:rsidRDefault="00D05282" w:rsidP="00D05282">
      <w:pPr>
        <w:rPr>
          <w:sz w:val="24"/>
          <w:szCs w:val="24"/>
        </w:rPr>
      </w:pPr>
      <w:bookmarkStart w:id="0" w:name="_GoBack"/>
      <w:bookmarkEnd w:id="0"/>
      <w:r w:rsidRPr="00D05282">
        <w:rPr>
          <w:sz w:val="24"/>
          <w:szCs w:val="24"/>
        </w:rPr>
        <w:t>DUD.054.23.2023</w:t>
      </w:r>
    </w:p>
    <w:p w:rsidR="00D05282" w:rsidRPr="00D05282" w:rsidRDefault="00D05282" w:rsidP="00D05282">
      <w:pPr>
        <w:rPr>
          <w:sz w:val="24"/>
          <w:szCs w:val="24"/>
        </w:rPr>
      </w:pPr>
      <w:r w:rsidRPr="00D05282">
        <w:rPr>
          <w:sz w:val="24"/>
          <w:szCs w:val="24"/>
        </w:rPr>
        <w:t xml:space="preserve">                                             Odpowiedź na interpelację Radnego</w:t>
      </w:r>
    </w:p>
    <w:p w:rsidR="00D05282" w:rsidRPr="00D05282" w:rsidRDefault="00D05282" w:rsidP="00D05282">
      <w:pPr>
        <w:rPr>
          <w:sz w:val="24"/>
          <w:szCs w:val="24"/>
        </w:rPr>
      </w:pPr>
      <w:r w:rsidRPr="00D05282">
        <w:rPr>
          <w:sz w:val="24"/>
          <w:szCs w:val="24"/>
        </w:rPr>
        <w:t>Interpelacja radnego Dariusza Cecotki z dnia 12 kwietnia 2023r.</w:t>
      </w:r>
      <w:r w:rsidRPr="00D05282">
        <w:rPr>
          <w:sz w:val="24"/>
          <w:szCs w:val="24"/>
        </w:rPr>
        <w:br/>
      </w:r>
    </w:p>
    <w:p w:rsidR="00D05282" w:rsidRPr="00D05282" w:rsidRDefault="00D05282" w:rsidP="00D05282">
      <w:pPr>
        <w:rPr>
          <w:sz w:val="24"/>
          <w:szCs w:val="24"/>
        </w:rPr>
      </w:pPr>
      <w:r w:rsidRPr="00D05282">
        <w:rPr>
          <w:sz w:val="24"/>
          <w:szCs w:val="24"/>
        </w:rPr>
        <w:t>Tytuł interpelacji: zmiana organizacji ruchu na skrzyżowaniu Wojska Polskiego –</w:t>
      </w:r>
    </w:p>
    <w:p w:rsidR="00D05282" w:rsidRPr="00D05282" w:rsidRDefault="00D05282" w:rsidP="00D05282">
      <w:pPr>
        <w:rPr>
          <w:sz w:val="24"/>
          <w:szCs w:val="24"/>
        </w:rPr>
      </w:pPr>
      <w:r w:rsidRPr="00D05282">
        <w:rPr>
          <w:sz w:val="24"/>
          <w:szCs w:val="24"/>
        </w:rPr>
        <w:t>Jerozolimska.</w:t>
      </w:r>
      <w:r w:rsidRPr="00D05282">
        <w:rPr>
          <w:sz w:val="24"/>
          <w:szCs w:val="24"/>
        </w:rPr>
        <w:br/>
      </w:r>
    </w:p>
    <w:p w:rsidR="00D05282" w:rsidRPr="00D05282" w:rsidRDefault="00D05282" w:rsidP="00D05282">
      <w:pPr>
        <w:rPr>
          <w:sz w:val="24"/>
          <w:szCs w:val="24"/>
        </w:rPr>
      </w:pPr>
      <w:r w:rsidRPr="00D05282">
        <w:rPr>
          <w:sz w:val="24"/>
          <w:szCs w:val="24"/>
        </w:rPr>
        <w:t>Treść odpowiedzi:</w:t>
      </w:r>
    </w:p>
    <w:p w:rsidR="00D05282" w:rsidRPr="00D05282" w:rsidRDefault="00D05282" w:rsidP="00D05282">
      <w:pPr>
        <w:rPr>
          <w:sz w:val="24"/>
          <w:szCs w:val="24"/>
        </w:rPr>
      </w:pPr>
      <w:r w:rsidRPr="00D05282">
        <w:rPr>
          <w:sz w:val="24"/>
          <w:szCs w:val="24"/>
        </w:rPr>
        <w:t>Uprzejmie informuję, iż przedmiotowa sprawa była analizowana przez Komisję</w:t>
      </w:r>
    </w:p>
    <w:p w:rsidR="00D05282" w:rsidRPr="00D05282" w:rsidRDefault="00D05282" w:rsidP="00D05282">
      <w:pPr>
        <w:rPr>
          <w:sz w:val="24"/>
          <w:szCs w:val="24"/>
        </w:rPr>
      </w:pPr>
      <w:r w:rsidRPr="00D05282">
        <w:rPr>
          <w:sz w:val="24"/>
          <w:szCs w:val="24"/>
        </w:rPr>
        <w:t>Bezpieczeństwa Ruchu Drogowego na posiedzeniu w dniu 27 kwietnia 2023r., nie</w:t>
      </w:r>
    </w:p>
    <w:p w:rsidR="00D05282" w:rsidRPr="00D05282" w:rsidRDefault="00D05282" w:rsidP="00D05282">
      <w:pPr>
        <w:rPr>
          <w:sz w:val="24"/>
          <w:szCs w:val="24"/>
        </w:rPr>
      </w:pPr>
      <w:r w:rsidRPr="00D05282">
        <w:rPr>
          <w:sz w:val="24"/>
          <w:szCs w:val="24"/>
        </w:rPr>
        <w:t>znajdując akceptacji Komisji. Zmiana programu sygnalizacji świetlnej w proponowany</w:t>
      </w:r>
    </w:p>
    <w:p w:rsidR="00D05282" w:rsidRPr="00D05282" w:rsidRDefault="00D05282" w:rsidP="00D05282">
      <w:pPr>
        <w:rPr>
          <w:sz w:val="24"/>
          <w:szCs w:val="24"/>
        </w:rPr>
      </w:pPr>
      <w:r w:rsidRPr="00D05282">
        <w:rPr>
          <w:sz w:val="24"/>
          <w:szCs w:val="24"/>
        </w:rPr>
        <w:t>sposób - sterowanie poszczególnymi wlotami - wydłużyłaby bowiem tylko cykl na</w:t>
      </w:r>
    </w:p>
    <w:p w:rsidR="00D05282" w:rsidRPr="00D05282" w:rsidRDefault="00D05282" w:rsidP="00D05282">
      <w:pPr>
        <w:rPr>
          <w:sz w:val="24"/>
          <w:szCs w:val="24"/>
        </w:rPr>
      </w:pPr>
      <w:r w:rsidRPr="00D05282">
        <w:rPr>
          <w:sz w:val="24"/>
          <w:szCs w:val="24"/>
        </w:rPr>
        <w:t>przedmiotowym skrzyżowaniu.</w:t>
      </w:r>
    </w:p>
    <w:p w:rsidR="00D05282" w:rsidRPr="00D05282" w:rsidRDefault="00D05282" w:rsidP="00D05282">
      <w:pPr>
        <w:rPr>
          <w:sz w:val="24"/>
          <w:szCs w:val="24"/>
        </w:rPr>
      </w:pPr>
      <w:r w:rsidRPr="00D05282">
        <w:rPr>
          <w:sz w:val="24"/>
          <w:szCs w:val="24"/>
        </w:rPr>
        <w:t>W tej sytuacji wnioskowane zmiany w organizacji ruchu nie zostaną wprowadzone</w:t>
      </w:r>
    </w:p>
    <w:p w:rsidR="00457A5A" w:rsidRPr="00D05282" w:rsidRDefault="00D05282" w:rsidP="00D05282">
      <w:pPr>
        <w:rPr>
          <w:sz w:val="24"/>
          <w:szCs w:val="24"/>
        </w:rPr>
      </w:pPr>
      <w:r w:rsidRPr="00D05282">
        <w:rPr>
          <w:sz w:val="24"/>
          <w:szCs w:val="24"/>
        </w:rPr>
        <w:t>przez zarządcę drogi.</w:t>
      </w:r>
    </w:p>
    <w:p w:rsidR="00D05282" w:rsidRPr="00D05282" w:rsidRDefault="00D05282" w:rsidP="00D05282">
      <w:pPr>
        <w:rPr>
          <w:sz w:val="24"/>
          <w:szCs w:val="24"/>
        </w:rPr>
      </w:pPr>
    </w:p>
    <w:p w:rsidR="00D05282" w:rsidRPr="00D05282" w:rsidRDefault="00D05282" w:rsidP="00D05282">
      <w:pPr>
        <w:pStyle w:val="NormalnyWeb"/>
        <w:rPr>
          <w:rFonts w:asciiTheme="minorHAnsi" w:hAnsiTheme="minorHAnsi" w:cstheme="minorHAnsi"/>
          <w:color w:val="000000"/>
        </w:rPr>
      </w:pPr>
      <w:r w:rsidRPr="00D05282">
        <w:rPr>
          <w:rFonts w:asciiTheme="minorHAnsi" w:hAnsiTheme="minorHAnsi" w:cstheme="minorHAnsi"/>
          <w:color w:val="000000"/>
        </w:rPr>
        <w:t>Adam Karzewnik</w:t>
      </w:r>
    </w:p>
    <w:p w:rsidR="00D05282" w:rsidRPr="00D05282" w:rsidRDefault="00D05282" w:rsidP="00D05282">
      <w:pPr>
        <w:pStyle w:val="NormalnyWeb"/>
        <w:rPr>
          <w:rFonts w:asciiTheme="minorHAnsi" w:hAnsiTheme="minorHAnsi" w:cstheme="minorHAnsi"/>
          <w:color w:val="000000"/>
        </w:rPr>
      </w:pPr>
      <w:r w:rsidRPr="00D05282">
        <w:rPr>
          <w:rFonts w:asciiTheme="minorHAnsi" w:hAnsiTheme="minorHAnsi" w:cstheme="minorHAnsi"/>
          <w:color w:val="000000"/>
        </w:rPr>
        <w:t>Podpis Wiceprezydenta</w:t>
      </w:r>
    </w:p>
    <w:p w:rsidR="00D05282" w:rsidRPr="00D05282" w:rsidRDefault="00D05282" w:rsidP="00D05282">
      <w:pPr>
        <w:pStyle w:val="NormalnyWeb"/>
        <w:rPr>
          <w:rFonts w:asciiTheme="minorHAnsi" w:hAnsiTheme="minorHAnsi" w:cstheme="minorHAnsi"/>
          <w:color w:val="000000"/>
        </w:rPr>
      </w:pPr>
      <w:r w:rsidRPr="00D05282">
        <w:rPr>
          <w:rFonts w:asciiTheme="minorHAnsi" w:hAnsiTheme="minorHAnsi" w:cstheme="minorHAnsi"/>
          <w:color w:val="000000"/>
        </w:rPr>
        <w:t>Karol Szokalski Dyrektor Zarządu Dróg i Utrzymania Miasta</w:t>
      </w:r>
    </w:p>
    <w:p w:rsidR="00D05282" w:rsidRPr="00D05282" w:rsidRDefault="00D05282" w:rsidP="00D05282">
      <w:pPr>
        <w:pStyle w:val="NormalnyWeb"/>
        <w:rPr>
          <w:rFonts w:asciiTheme="minorHAnsi" w:hAnsiTheme="minorHAnsi" w:cstheme="minorHAnsi"/>
          <w:color w:val="000000"/>
        </w:rPr>
      </w:pPr>
      <w:r w:rsidRPr="00D05282">
        <w:rPr>
          <w:rFonts w:asciiTheme="minorHAnsi" w:hAnsiTheme="minorHAnsi" w:cstheme="minorHAnsi"/>
          <w:color w:val="000000"/>
        </w:rPr>
        <w:t>Podpis osoby sporządzającej odpowiedź</w:t>
      </w:r>
    </w:p>
    <w:p w:rsidR="00D05282" w:rsidRDefault="00D05282" w:rsidP="00D05282"/>
    <w:sectPr w:rsidR="00D05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82"/>
    <w:rsid w:val="00317168"/>
    <w:rsid w:val="00457A5A"/>
    <w:rsid w:val="00D05282"/>
    <w:rsid w:val="00E0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A6EFB-3FC9-4930-B166-87864F85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Budkowska Paulina</cp:lastModifiedBy>
  <cp:revision>2</cp:revision>
  <dcterms:created xsi:type="dcterms:W3CDTF">2023-05-12T11:25:00Z</dcterms:created>
  <dcterms:modified xsi:type="dcterms:W3CDTF">2023-05-12T11:25:00Z</dcterms:modified>
</cp:coreProperties>
</file>