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2EDA" w14:textId="77777777" w:rsidR="0022100D" w:rsidRPr="00B5646B" w:rsidRDefault="00B5646B" w:rsidP="00B5646B">
      <w:pPr>
        <w:spacing w:after="469" w:line="360" w:lineRule="auto"/>
        <w:ind w:left="-5"/>
        <w:jc w:val="left"/>
        <w:rPr>
          <w:szCs w:val="24"/>
        </w:rPr>
      </w:pPr>
      <w:r w:rsidRPr="00B5646B">
        <w:rPr>
          <w:szCs w:val="24"/>
        </w:rPr>
        <w:t>DUD. 054.36.2023</w:t>
      </w:r>
    </w:p>
    <w:p w14:paraId="60FD1438" w14:textId="77777777" w:rsidR="0022100D" w:rsidRPr="00B5646B" w:rsidRDefault="00B5646B" w:rsidP="00B5646B">
      <w:pPr>
        <w:spacing w:after="259" w:line="360" w:lineRule="auto"/>
        <w:ind w:left="0" w:firstLine="0"/>
        <w:jc w:val="left"/>
        <w:rPr>
          <w:szCs w:val="24"/>
        </w:rPr>
      </w:pPr>
      <w:r w:rsidRPr="00B5646B">
        <w:rPr>
          <w:szCs w:val="24"/>
        </w:rPr>
        <w:t>Odpowiedź na zapytanie Radnego</w:t>
      </w:r>
    </w:p>
    <w:p w14:paraId="67FD9CEE" w14:textId="77777777" w:rsidR="0022100D" w:rsidRPr="00B5646B" w:rsidRDefault="00B5646B" w:rsidP="00B5646B">
      <w:pPr>
        <w:spacing w:after="248" w:line="360" w:lineRule="auto"/>
        <w:ind w:left="-5"/>
        <w:jc w:val="left"/>
        <w:rPr>
          <w:szCs w:val="24"/>
        </w:rPr>
      </w:pPr>
      <w:r w:rsidRPr="00B5646B">
        <w:rPr>
          <w:szCs w:val="24"/>
        </w:rPr>
        <w:t>Zapytanie Radnego Dariusza Cecotka z dnia 09.11.2023r.</w:t>
      </w:r>
    </w:p>
    <w:p w14:paraId="077A4895" w14:textId="77777777" w:rsidR="0022100D" w:rsidRPr="00B5646B" w:rsidRDefault="00B5646B" w:rsidP="00B5646B">
      <w:pPr>
        <w:spacing w:after="524" w:line="360" w:lineRule="auto"/>
        <w:ind w:left="-5"/>
        <w:jc w:val="left"/>
        <w:rPr>
          <w:szCs w:val="24"/>
        </w:rPr>
      </w:pPr>
      <w:r w:rsidRPr="00B5646B">
        <w:rPr>
          <w:szCs w:val="24"/>
        </w:rPr>
        <w:t>Tytuł zapytania: treść zapytania w załączeniu (kopia).</w:t>
      </w:r>
    </w:p>
    <w:p w14:paraId="793F21BD" w14:textId="77777777" w:rsidR="0022100D" w:rsidRPr="00B5646B" w:rsidRDefault="00B5646B" w:rsidP="00B5646B">
      <w:pPr>
        <w:spacing w:after="248" w:line="360" w:lineRule="auto"/>
        <w:ind w:left="-5"/>
        <w:jc w:val="left"/>
        <w:rPr>
          <w:szCs w:val="24"/>
        </w:rPr>
      </w:pPr>
      <w:r w:rsidRPr="00B5646B">
        <w:rPr>
          <w:szCs w:val="24"/>
        </w:rPr>
        <w:t xml:space="preserve">Treść odpowiedzi: </w:t>
      </w:r>
    </w:p>
    <w:p w14:paraId="05FE56E9" w14:textId="77777777" w:rsidR="0022100D" w:rsidRPr="00B5646B" w:rsidRDefault="00B5646B" w:rsidP="00B5646B">
      <w:pPr>
        <w:spacing w:line="360" w:lineRule="auto"/>
        <w:ind w:left="-15" w:firstLine="0"/>
        <w:jc w:val="left"/>
        <w:rPr>
          <w:szCs w:val="24"/>
        </w:rPr>
      </w:pPr>
      <w:r w:rsidRPr="00B5646B">
        <w:rPr>
          <w:szCs w:val="24"/>
        </w:rPr>
        <w:t xml:space="preserve">W odpowiedzi na Pana zapytanie informujemy, że do uszkodzenia lampy doszło w październiku br. Nowa latarnia zostanie ustawiona i przywrócona do działania jak tylko zostanie dostarczona przez producenta. Zasilanie pozostałych latarni zostało przywrócone niezwłocznie po kolizji. Koszt naprawy kompletnej latarni wyniesie około </w:t>
      </w:r>
    </w:p>
    <w:p w14:paraId="0958D6E1" w14:textId="77777777" w:rsidR="0022100D" w:rsidRPr="00B5646B" w:rsidRDefault="00B5646B" w:rsidP="00B5646B">
      <w:pPr>
        <w:spacing w:after="3312" w:line="360" w:lineRule="auto"/>
        <w:ind w:left="-5"/>
        <w:jc w:val="left"/>
        <w:rPr>
          <w:szCs w:val="24"/>
        </w:rPr>
      </w:pPr>
      <w:r w:rsidRPr="00B5646B">
        <w:rPr>
          <w:szCs w:val="24"/>
        </w:rPr>
        <w:t>10 000 zł. Zawiadomienie o zniszczeniu latarni zostało złożone do Komendy Miejskiej Policji celem wskazania sprawcy oraz polisy ubezpieczeniowej do pokrycia powyższej szkody.</w:t>
      </w:r>
    </w:p>
    <w:p w14:paraId="4594A01E" w14:textId="77777777" w:rsidR="00B5646B" w:rsidRPr="00B5646B" w:rsidRDefault="00B5646B" w:rsidP="00B5646B">
      <w:pPr>
        <w:spacing w:after="160" w:line="360" w:lineRule="auto"/>
        <w:jc w:val="left"/>
        <w:rPr>
          <w:rFonts w:eastAsiaTheme="minorHAnsi"/>
          <w:color w:val="auto"/>
          <w:szCs w:val="24"/>
          <w:lang w:eastAsia="en-US"/>
        </w:rPr>
      </w:pPr>
      <w:r w:rsidRPr="00B5646B">
        <w:rPr>
          <w:rFonts w:eastAsiaTheme="minorHAnsi"/>
          <w:szCs w:val="24"/>
          <w:lang w:eastAsia="en-US"/>
        </w:rPr>
        <w:t xml:space="preserve">Adam Karzewnik </w:t>
      </w:r>
    </w:p>
    <w:p w14:paraId="71CF6BB2" w14:textId="77777777" w:rsidR="00B5646B" w:rsidRPr="00B5646B" w:rsidRDefault="00B5646B" w:rsidP="00B5646B">
      <w:pPr>
        <w:spacing w:after="160" w:line="360" w:lineRule="auto"/>
        <w:jc w:val="left"/>
        <w:rPr>
          <w:rFonts w:eastAsiaTheme="minorHAnsi"/>
          <w:szCs w:val="24"/>
          <w:lang w:eastAsia="en-US"/>
        </w:rPr>
      </w:pPr>
      <w:r w:rsidRPr="00B5646B">
        <w:rPr>
          <w:rFonts w:eastAsiaTheme="minorHAnsi"/>
          <w:szCs w:val="24"/>
          <w:lang w:eastAsia="en-US"/>
        </w:rPr>
        <w:t>Podpis Wiceprezydenta</w:t>
      </w:r>
    </w:p>
    <w:p w14:paraId="3D6392D6" w14:textId="77777777" w:rsidR="00B5646B" w:rsidRPr="00B5646B" w:rsidRDefault="00B5646B" w:rsidP="00B5646B">
      <w:pPr>
        <w:spacing w:after="160" w:line="360" w:lineRule="auto"/>
        <w:jc w:val="left"/>
        <w:rPr>
          <w:rFonts w:eastAsiaTheme="minorHAnsi"/>
          <w:szCs w:val="24"/>
          <w:lang w:eastAsia="en-US"/>
        </w:rPr>
      </w:pPr>
    </w:p>
    <w:p w14:paraId="3004E94B" w14:textId="77777777" w:rsidR="00B5646B" w:rsidRPr="00B5646B" w:rsidRDefault="00B5646B" w:rsidP="00B5646B">
      <w:pPr>
        <w:spacing w:after="160" w:line="360" w:lineRule="auto"/>
        <w:jc w:val="left"/>
        <w:rPr>
          <w:rFonts w:eastAsiaTheme="minorHAnsi"/>
          <w:szCs w:val="24"/>
          <w:lang w:eastAsia="en-US"/>
        </w:rPr>
      </w:pPr>
      <w:r w:rsidRPr="00B5646B">
        <w:rPr>
          <w:rFonts w:eastAsiaTheme="minorHAnsi"/>
          <w:szCs w:val="24"/>
          <w:lang w:eastAsia="en-US"/>
        </w:rPr>
        <w:t xml:space="preserve">Karol Szokalski Dyrektor Zarządu Dróg i Utrzymania Miasta </w:t>
      </w:r>
    </w:p>
    <w:p w14:paraId="4776BC03" w14:textId="77777777" w:rsidR="00B5646B" w:rsidRPr="00B5646B" w:rsidRDefault="00B5646B" w:rsidP="00B5646B">
      <w:pPr>
        <w:spacing w:after="160" w:line="360" w:lineRule="auto"/>
        <w:jc w:val="left"/>
        <w:rPr>
          <w:rFonts w:eastAsiaTheme="minorHAnsi"/>
          <w:szCs w:val="24"/>
          <w:lang w:eastAsia="en-US"/>
        </w:rPr>
      </w:pPr>
      <w:r w:rsidRPr="00B5646B">
        <w:rPr>
          <w:rFonts w:eastAsiaTheme="minorHAnsi"/>
          <w:szCs w:val="24"/>
          <w:lang w:eastAsia="en-US"/>
        </w:rPr>
        <w:t>Podpis osoby sporządzającej odpowiedź</w:t>
      </w:r>
    </w:p>
    <w:p w14:paraId="30382BFD" w14:textId="77777777" w:rsidR="0022100D" w:rsidRPr="00B5646B" w:rsidRDefault="00B5646B" w:rsidP="00B5646B">
      <w:pPr>
        <w:spacing w:line="360" w:lineRule="auto"/>
        <w:ind w:left="0" w:firstLine="0"/>
        <w:jc w:val="left"/>
        <w:rPr>
          <w:szCs w:val="24"/>
        </w:rPr>
      </w:pPr>
      <w:r w:rsidRPr="00B5646B">
        <w:rPr>
          <w:szCs w:val="24"/>
        </w:rPr>
        <w:t xml:space="preserve">      </w:t>
      </w:r>
    </w:p>
    <w:sectPr w:rsidR="0022100D" w:rsidRPr="00B5646B" w:rsidSect="00B5646B">
      <w:pgSz w:w="11906" w:h="16838"/>
      <w:pgMar w:top="1440" w:right="1417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0D"/>
    <w:rsid w:val="0022100D"/>
    <w:rsid w:val="00B5646B"/>
    <w:rsid w:val="00D2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49AD"/>
  <w15:docId w15:val="{5E5F7FC8-F347-498C-B69A-B1379A19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65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4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Jarzębska Monika</cp:lastModifiedBy>
  <cp:revision>2</cp:revision>
  <dcterms:created xsi:type="dcterms:W3CDTF">2023-11-24T12:14:00Z</dcterms:created>
  <dcterms:modified xsi:type="dcterms:W3CDTF">2023-11-24T12:14:00Z</dcterms:modified>
</cp:coreProperties>
</file>