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EB" w:rsidRPr="00651C5F" w:rsidRDefault="00CD5DEB" w:rsidP="00CD5DEB">
      <w:pPr>
        <w:pStyle w:val="Nagwek1"/>
        <w:rPr>
          <w:b w:val="0"/>
          <w:bCs/>
          <w:u w:val="single"/>
        </w:rPr>
      </w:pPr>
      <w:bookmarkStart w:id="0" w:name="_GoBack"/>
      <w:bookmarkEnd w:id="0"/>
      <w:r w:rsidRPr="00651C5F">
        <w:rPr>
          <w:b w:val="0"/>
          <w:bCs/>
          <w:u w:val="single"/>
        </w:rPr>
        <w:t>Odpowiedź na zapytanie Radnego</w:t>
      </w:r>
    </w:p>
    <w:p w:rsidR="00CD5DEB" w:rsidRDefault="00CD5DEB" w:rsidP="00CD5DEB">
      <w:pPr>
        <w:jc w:val="center"/>
        <w:rPr>
          <w:rFonts w:ascii="Arial" w:hAnsi="Arial" w:cs="Arial"/>
          <w:b/>
          <w:sz w:val="28"/>
        </w:rPr>
      </w:pPr>
    </w:p>
    <w:p w:rsidR="00CD5DEB" w:rsidRPr="0099473D" w:rsidRDefault="00CD5DEB" w:rsidP="00651C5F">
      <w:pPr>
        <w:jc w:val="both"/>
        <w:rPr>
          <w:rFonts w:ascii="Arial" w:hAnsi="Arial" w:cs="Arial"/>
          <w:color w:val="000000" w:themeColor="text1"/>
          <w:sz w:val="28"/>
        </w:rPr>
      </w:pPr>
      <w:r w:rsidRPr="0099473D">
        <w:rPr>
          <w:rFonts w:ascii="Arial" w:hAnsi="Arial" w:cs="Arial"/>
          <w:color w:val="000000" w:themeColor="text1"/>
          <w:sz w:val="28"/>
        </w:rPr>
        <w:tab/>
      </w:r>
      <w:r w:rsidRPr="0099473D">
        <w:rPr>
          <w:rFonts w:ascii="Arial" w:hAnsi="Arial" w:cs="Arial"/>
          <w:color w:val="000000" w:themeColor="text1"/>
          <w:sz w:val="28"/>
        </w:rPr>
        <w:tab/>
      </w:r>
      <w:r w:rsidRPr="0099473D">
        <w:rPr>
          <w:rFonts w:ascii="Arial" w:hAnsi="Arial" w:cs="Arial"/>
          <w:color w:val="000000" w:themeColor="text1"/>
          <w:sz w:val="28"/>
        </w:rPr>
        <w:tab/>
      </w:r>
      <w:r w:rsidRPr="0099473D">
        <w:rPr>
          <w:rFonts w:ascii="Arial" w:hAnsi="Arial" w:cs="Arial"/>
          <w:color w:val="000000" w:themeColor="text1"/>
          <w:sz w:val="28"/>
        </w:rPr>
        <w:tab/>
      </w:r>
      <w:r w:rsidRPr="0099473D">
        <w:rPr>
          <w:rFonts w:ascii="Arial" w:hAnsi="Arial" w:cs="Arial"/>
          <w:color w:val="000000" w:themeColor="text1"/>
          <w:sz w:val="28"/>
        </w:rPr>
        <w:tab/>
      </w:r>
      <w:r w:rsidRPr="0099473D">
        <w:rPr>
          <w:rFonts w:ascii="Arial" w:hAnsi="Arial" w:cs="Arial"/>
          <w:color w:val="000000" w:themeColor="text1"/>
          <w:sz w:val="28"/>
        </w:rPr>
        <w:tab/>
      </w:r>
      <w:r w:rsidRPr="0099473D">
        <w:rPr>
          <w:rFonts w:ascii="Arial" w:hAnsi="Arial" w:cs="Arial"/>
          <w:color w:val="000000" w:themeColor="text1"/>
          <w:sz w:val="28"/>
        </w:rPr>
        <w:tab/>
      </w:r>
      <w:r w:rsidRPr="0099473D">
        <w:rPr>
          <w:rFonts w:ascii="Arial" w:hAnsi="Arial" w:cs="Arial"/>
          <w:color w:val="000000" w:themeColor="text1"/>
          <w:sz w:val="28"/>
        </w:rPr>
        <w:tab/>
      </w:r>
    </w:p>
    <w:p w:rsidR="003020F0" w:rsidRPr="006452D9" w:rsidRDefault="00A9285E" w:rsidP="00651C5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Interpelacja </w:t>
      </w:r>
      <w:r w:rsidR="00CD5DEB" w:rsidRPr="009947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Radnej Rady Miasta Piotrkowa Trybunalskiego Pani Krystyny Czechowskiej    </w:t>
      </w:r>
      <w:r w:rsidR="00651C5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CD5DEB" w:rsidRPr="0099473D">
        <w:rPr>
          <w:rFonts w:ascii="Arial" w:hAnsi="Arial" w:cs="Arial"/>
          <w:color w:val="000000" w:themeColor="text1"/>
          <w:sz w:val="22"/>
          <w:szCs w:val="22"/>
        </w:rPr>
        <w:t xml:space="preserve">z dnia </w:t>
      </w:r>
      <w:r>
        <w:rPr>
          <w:rFonts w:ascii="Arial" w:hAnsi="Arial" w:cs="Arial"/>
          <w:color w:val="000000" w:themeColor="text1"/>
          <w:sz w:val="22"/>
          <w:szCs w:val="22"/>
        </w:rPr>
        <w:t>26 października 2023</w:t>
      </w:r>
      <w:r w:rsidR="00CD5DEB" w:rsidRPr="0099473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3020F0">
        <w:rPr>
          <w:rFonts w:ascii="Arial" w:hAnsi="Arial" w:cs="Arial"/>
          <w:color w:val="000000" w:themeColor="text1"/>
          <w:sz w:val="22"/>
          <w:szCs w:val="22"/>
        </w:rPr>
        <w:t xml:space="preserve"> w sprawie zabezpieczenia przed zniszczeniem now</w:t>
      </w:r>
      <w:r w:rsidR="006452D9">
        <w:rPr>
          <w:rFonts w:ascii="Arial" w:hAnsi="Arial" w:cs="Arial"/>
          <w:color w:val="000000" w:themeColor="text1"/>
          <w:sz w:val="22"/>
          <w:szCs w:val="22"/>
        </w:rPr>
        <w:t xml:space="preserve">o wybudowanej </w:t>
      </w:r>
      <w:r w:rsidR="003020F0">
        <w:rPr>
          <w:rFonts w:ascii="Arial" w:hAnsi="Arial" w:cs="Arial"/>
          <w:color w:val="000000" w:themeColor="text1"/>
          <w:sz w:val="22"/>
          <w:szCs w:val="22"/>
        </w:rPr>
        <w:t xml:space="preserve">ścieżki </w:t>
      </w:r>
      <w:r w:rsidR="006452D9">
        <w:rPr>
          <w:rFonts w:ascii="Arial" w:hAnsi="Arial" w:cs="Arial"/>
          <w:color w:val="000000" w:themeColor="text1"/>
          <w:sz w:val="22"/>
          <w:szCs w:val="22"/>
        </w:rPr>
        <w:t>rowerowej wokół zbiornika Bugaj w ramach etapu II.</w:t>
      </w:r>
    </w:p>
    <w:p w:rsidR="003020F0" w:rsidRPr="00651C5F" w:rsidRDefault="003020F0" w:rsidP="004405D5">
      <w:pPr>
        <w:jc w:val="both"/>
        <w:rPr>
          <w:rFonts w:ascii="Arial" w:hAnsi="Arial" w:cs="Arial"/>
          <w:b/>
          <w:sz w:val="22"/>
          <w:szCs w:val="22"/>
        </w:rPr>
      </w:pPr>
    </w:p>
    <w:p w:rsidR="00CD5DEB" w:rsidRDefault="006452D9" w:rsidP="004405D5">
      <w:pPr>
        <w:jc w:val="both"/>
        <w:rPr>
          <w:rFonts w:ascii="Arial" w:hAnsi="Arial" w:cs="Arial"/>
          <w:sz w:val="22"/>
          <w:szCs w:val="22"/>
        </w:rPr>
      </w:pPr>
      <w:r w:rsidRPr="00651C5F">
        <w:rPr>
          <w:rFonts w:ascii="Arial" w:hAnsi="Arial" w:cs="Arial"/>
          <w:b/>
          <w:sz w:val="22"/>
          <w:szCs w:val="22"/>
        </w:rPr>
        <w:t>Treść</w:t>
      </w:r>
      <w:r w:rsidR="00A9285E" w:rsidRPr="00651C5F">
        <w:rPr>
          <w:rFonts w:ascii="Arial" w:hAnsi="Arial" w:cs="Arial"/>
          <w:b/>
          <w:sz w:val="22"/>
          <w:szCs w:val="22"/>
        </w:rPr>
        <w:t xml:space="preserve"> interpelacji</w:t>
      </w:r>
      <w:r w:rsidR="00CD5DEB">
        <w:rPr>
          <w:rFonts w:ascii="Arial" w:hAnsi="Arial" w:cs="Arial"/>
          <w:sz w:val="22"/>
          <w:szCs w:val="22"/>
        </w:rPr>
        <w:t xml:space="preserve">: </w:t>
      </w:r>
    </w:p>
    <w:p w:rsidR="00266273" w:rsidRDefault="00266273" w:rsidP="004405D5">
      <w:pPr>
        <w:jc w:val="both"/>
        <w:rPr>
          <w:rFonts w:ascii="Arial" w:hAnsi="Arial" w:cs="Arial"/>
          <w:sz w:val="22"/>
          <w:szCs w:val="22"/>
        </w:rPr>
      </w:pPr>
    </w:p>
    <w:p w:rsidR="00416A2C" w:rsidRDefault="00416A2C" w:rsidP="004405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Nowo wybudowana ścieżka rowerowa jest sukcesywnie niszczona poprzez nieuprawnione wjazdy samochodów osobowych.</w:t>
      </w:r>
    </w:p>
    <w:p w:rsidR="00A9285E" w:rsidRDefault="00821C8A" w:rsidP="004405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Zwracam się wnioskiem o zabezpieczenie nowo wybudowanej ścieżki rowerowej wokół zbiornika Bugaj poprzez nasadzenia krzewów lub położenie głazów (jak to miało miejsce </w:t>
      </w:r>
      <w:r w:rsidR="000546E4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w pierwszym etapie budowanej ścieżki) zarówno na zakręcie od ulicy Roślinnej/Porannej jak </w:t>
      </w:r>
      <w:r w:rsidR="000546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i od drugiej strony tj. od ul. Bursztynowej. Uniemożliwi to wjazdy na ścieżkę rowerową przez samochody i pozwoli na utrzymanie ścieżki w dobrym stanie. </w:t>
      </w:r>
    </w:p>
    <w:p w:rsidR="00CD5DEB" w:rsidRPr="00651C5F" w:rsidRDefault="00CD5DEB" w:rsidP="004405D5">
      <w:pPr>
        <w:jc w:val="both"/>
        <w:rPr>
          <w:rFonts w:ascii="Arial" w:hAnsi="Arial" w:cs="Arial"/>
          <w:b/>
          <w:sz w:val="22"/>
          <w:szCs w:val="22"/>
        </w:rPr>
      </w:pPr>
    </w:p>
    <w:p w:rsidR="00CD5DEB" w:rsidRDefault="00CD5DEB" w:rsidP="004405D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1C5F">
        <w:rPr>
          <w:rFonts w:ascii="Arial" w:hAnsi="Arial" w:cs="Arial"/>
          <w:b/>
          <w:sz w:val="22"/>
          <w:szCs w:val="22"/>
        </w:rPr>
        <w:t>Treść odpowiedzi</w:t>
      </w:r>
      <w:r>
        <w:rPr>
          <w:rFonts w:ascii="Arial" w:hAnsi="Arial" w:cs="Arial"/>
          <w:sz w:val="22"/>
          <w:szCs w:val="22"/>
        </w:rPr>
        <w:t xml:space="preserve">:    </w:t>
      </w:r>
    </w:p>
    <w:p w:rsidR="001257D6" w:rsidRDefault="003020F0" w:rsidP="004405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</w:t>
      </w:r>
      <w:r w:rsidR="00D061DC">
        <w:rPr>
          <w:rFonts w:ascii="Arial" w:hAnsi="Arial" w:cs="Arial"/>
          <w:sz w:val="22"/>
          <w:szCs w:val="22"/>
        </w:rPr>
        <w:t>na Pani zapytanie dotyczące</w:t>
      </w:r>
      <w:r w:rsidR="0068260C">
        <w:rPr>
          <w:rFonts w:ascii="Arial" w:hAnsi="Arial" w:cs="Arial"/>
          <w:sz w:val="22"/>
          <w:szCs w:val="22"/>
        </w:rPr>
        <w:t xml:space="preserve"> zabezpieczenia wybudowanej </w:t>
      </w:r>
      <w:r>
        <w:rPr>
          <w:rFonts w:ascii="Arial" w:hAnsi="Arial" w:cs="Arial"/>
          <w:sz w:val="22"/>
          <w:szCs w:val="22"/>
        </w:rPr>
        <w:t>ście</w:t>
      </w:r>
      <w:r w:rsidR="0068260C">
        <w:rPr>
          <w:rFonts w:ascii="Arial" w:hAnsi="Arial" w:cs="Arial"/>
          <w:sz w:val="22"/>
          <w:szCs w:val="22"/>
        </w:rPr>
        <w:t>żki rowerowej</w:t>
      </w:r>
      <w:r>
        <w:rPr>
          <w:rFonts w:ascii="Arial" w:hAnsi="Arial" w:cs="Arial"/>
          <w:sz w:val="22"/>
          <w:szCs w:val="22"/>
        </w:rPr>
        <w:t xml:space="preserve"> </w:t>
      </w:r>
      <w:r w:rsidR="0068260C">
        <w:rPr>
          <w:rFonts w:ascii="Arial" w:hAnsi="Arial" w:cs="Arial"/>
          <w:sz w:val="22"/>
          <w:szCs w:val="22"/>
        </w:rPr>
        <w:t>wokół zbiornika Bugaj w etapie II informuję</w:t>
      </w:r>
      <w:r w:rsidR="006452D9">
        <w:rPr>
          <w:rFonts w:ascii="Arial" w:hAnsi="Arial" w:cs="Arial"/>
          <w:sz w:val="22"/>
          <w:szCs w:val="22"/>
        </w:rPr>
        <w:t>,</w:t>
      </w:r>
      <w:r w:rsidR="0068260C">
        <w:rPr>
          <w:rFonts w:ascii="Arial" w:hAnsi="Arial" w:cs="Arial"/>
          <w:sz w:val="22"/>
          <w:szCs w:val="22"/>
        </w:rPr>
        <w:t xml:space="preserve"> iż wjazd od ulicy Roślinnej/Porannej służy do obsługi urz</w:t>
      </w:r>
      <w:r w:rsidR="004405D5">
        <w:rPr>
          <w:rFonts w:ascii="Arial" w:hAnsi="Arial" w:cs="Arial"/>
          <w:sz w:val="22"/>
          <w:szCs w:val="22"/>
        </w:rPr>
        <w:t xml:space="preserve">ądzeń przez </w:t>
      </w:r>
      <w:r w:rsidR="0068260C">
        <w:rPr>
          <w:rFonts w:ascii="Arial" w:hAnsi="Arial" w:cs="Arial"/>
          <w:sz w:val="22"/>
          <w:szCs w:val="22"/>
        </w:rPr>
        <w:t xml:space="preserve"> Piotrkowskie Wodociągi i Kanalizacje sp.  z o.o.  </w:t>
      </w:r>
      <w:r w:rsidR="006452D9">
        <w:rPr>
          <w:rFonts w:ascii="Arial" w:hAnsi="Arial" w:cs="Arial"/>
          <w:sz w:val="22"/>
          <w:szCs w:val="22"/>
        </w:rPr>
        <w:t xml:space="preserve">w związku </w:t>
      </w:r>
      <w:r w:rsidR="00D061DC">
        <w:rPr>
          <w:rFonts w:ascii="Arial" w:hAnsi="Arial" w:cs="Arial"/>
          <w:sz w:val="22"/>
          <w:szCs w:val="22"/>
        </w:rPr>
        <w:t xml:space="preserve">                       </w:t>
      </w:r>
      <w:r w:rsidR="006452D9">
        <w:rPr>
          <w:rFonts w:ascii="Arial" w:hAnsi="Arial" w:cs="Arial"/>
          <w:sz w:val="22"/>
          <w:szCs w:val="22"/>
        </w:rPr>
        <w:t xml:space="preserve">z powyższym </w:t>
      </w:r>
      <w:r w:rsidR="004405D5">
        <w:rPr>
          <w:rFonts w:ascii="Arial" w:hAnsi="Arial" w:cs="Arial"/>
          <w:sz w:val="22"/>
          <w:szCs w:val="22"/>
        </w:rPr>
        <w:t xml:space="preserve">nie może zostać </w:t>
      </w:r>
      <w:r w:rsidR="000546E4">
        <w:rPr>
          <w:rFonts w:ascii="Arial" w:hAnsi="Arial" w:cs="Arial"/>
          <w:sz w:val="22"/>
          <w:szCs w:val="22"/>
        </w:rPr>
        <w:t>na stał</w:t>
      </w:r>
      <w:r w:rsidR="00651C5F">
        <w:rPr>
          <w:rFonts w:ascii="Arial" w:hAnsi="Arial" w:cs="Arial"/>
          <w:sz w:val="22"/>
          <w:szCs w:val="22"/>
        </w:rPr>
        <w:t xml:space="preserve">e </w:t>
      </w:r>
      <w:r w:rsidR="004405D5">
        <w:rPr>
          <w:rFonts w:ascii="Arial" w:hAnsi="Arial" w:cs="Arial"/>
          <w:sz w:val="22"/>
          <w:szCs w:val="22"/>
        </w:rPr>
        <w:t>zablokowany. Natomiast z drugiej strony zrealizowany ciąg pieszo- rowerowy do</w:t>
      </w:r>
      <w:r w:rsidR="00416A2C">
        <w:rPr>
          <w:rFonts w:ascii="Arial" w:hAnsi="Arial" w:cs="Arial"/>
          <w:sz w:val="22"/>
          <w:szCs w:val="22"/>
        </w:rPr>
        <w:t>prowadzony jest do ul. Rusałki.</w:t>
      </w:r>
      <w:r w:rsidR="00651C5F">
        <w:rPr>
          <w:rFonts w:ascii="Arial" w:hAnsi="Arial" w:cs="Arial"/>
          <w:sz w:val="22"/>
          <w:szCs w:val="22"/>
        </w:rPr>
        <w:t xml:space="preserve"> Ulica Bursztynowa nie łączy się </w:t>
      </w:r>
      <w:r w:rsidR="00416A2C">
        <w:rPr>
          <w:rFonts w:ascii="Arial" w:hAnsi="Arial" w:cs="Arial"/>
          <w:sz w:val="22"/>
          <w:szCs w:val="22"/>
        </w:rPr>
        <w:t>ze ścieżką rowerową</w:t>
      </w:r>
      <w:r w:rsidR="000546E4">
        <w:rPr>
          <w:rFonts w:ascii="Arial" w:hAnsi="Arial" w:cs="Arial"/>
          <w:sz w:val="22"/>
          <w:szCs w:val="22"/>
        </w:rPr>
        <w:t xml:space="preserve"> </w:t>
      </w:r>
      <w:r w:rsidR="00416A2C">
        <w:rPr>
          <w:rFonts w:ascii="Arial" w:hAnsi="Arial" w:cs="Arial"/>
          <w:sz w:val="22"/>
          <w:szCs w:val="22"/>
        </w:rPr>
        <w:t xml:space="preserve">można </w:t>
      </w:r>
      <w:r w:rsidR="000546E4">
        <w:rPr>
          <w:rFonts w:ascii="Arial" w:hAnsi="Arial" w:cs="Arial"/>
          <w:sz w:val="22"/>
          <w:szCs w:val="22"/>
        </w:rPr>
        <w:t xml:space="preserve">nią </w:t>
      </w:r>
      <w:r w:rsidR="00416A2C">
        <w:rPr>
          <w:rFonts w:ascii="Arial" w:hAnsi="Arial" w:cs="Arial"/>
          <w:sz w:val="22"/>
          <w:szCs w:val="22"/>
        </w:rPr>
        <w:t>zjeżdżać poprzez ulicę Świeżą bezpoś</w:t>
      </w:r>
      <w:r w:rsidR="00D061DC">
        <w:rPr>
          <w:rFonts w:ascii="Arial" w:hAnsi="Arial" w:cs="Arial"/>
          <w:sz w:val="22"/>
          <w:szCs w:val="22"/>
        </w:rPr>
        <w:t xml:space="preserve">rednio w okolice Jeziora Bugaj. </w:t>
      </w:r>
      <w:r w:rsidR="00E12791" w:rsidRPr="00E12791">
        <w:rPr>
          <w:rFonts w:ascii="Arial" w:hAnsi="Arial" w:cs="Arial"/>
          <w:sz w:val="22"/>
          <w:szCs w:val="22"/>
        </w:rPr>
        <w:t>W u</w:t>
      </w:r>
      <w:r w:rsidR="006452D9" w:rsidRPr="00E12791">
        <w:rPr>
          <w:rFonts w:ascii="Arial" w:hAnsi="Arial" w:cs="Arial"/>
          <w:sz w:val="22"/>
          <w:szCs w:val="22"/>
        </w:rPr>
        <w:t>l</w:t>
      </w:r>
      <w:r w:rsidR="00E12791" w:rsidRPr="00E12791">
        <w:rPr>
          <w:rFonts w:ascii="Arial" w:hAnsi="Arial" w:cs="Arial"/>
          <w:sz w:val="22"/>
          <w:szCs w:val="22"/>
        </w:rPr>
        <w:t>icy</w:t>
      </w:r>
      <w:r w:rsidR="00651C5F" w:rsidRPr="00E12791">
        <w:rPr>
          <w:rFonts w:ascii="Arial" w:hAnsi="Arial" w:cs="Arial"/>
          <w:sz w:val="22"/>
          <w:szCs w:val="22"/>
        </w:rPr>
        <w:t xml:space="preserve"> </w:t>
      </w:r>
      <w:r w:rsidR="006452D9" w:rsidRPr="00E12791">
        <w:rPr>
          <w:rFonts w:ascii="Arial" w:hAnsi="Arial" w:cs="Arial"/>
          <w:sz w:val="22"/>
          <w:szCs w:val="22"/>
        </w:rPr>
        <w:t>Ś</w:t>
      </w:r>
      <w:r w:rsidR="00E12791" w:rsidRPr="00E12791">
        <w:rPr>
          <w:rFonts w:ascii="Arial" w:hAnsi="Arial" w:cs="Arial"/>
          <w:sz w:val="22"/>
          <w:szCs w:val="22"/>
        </w:rPr>
        <w:t>wieżej</w:t>
      </w:r>
      <w:r w:rsidR="00416A2C" w:rsidRPr="00E12791">
        <w:rPr>
          <w:rFonts w:ascii="Arial" w:hAnsi="Arial" w:cs="Arial"/>
          <w:sz w:val="22"/>
          <w:szCs w:val="22"/>
        </w:rPr>
        <w:t xml:space="preserve"> zo</w:t>
      </w:r>
      <w:r w:rsidR="006452D9" w:rsidRPr="00E12791">
        <w:rPr>
          <w:rFonts w:ascii="Arial" w:hAnsi="Arial" w:cs="Arial"/>
          <w:sz w:val="22"/>
          <w:szCs w:val="22"/>
        </w:rPr>
        <w:t xml:space="preserve">stała wzmocniona konstrukcja </w:t>
      </w:r>
      <w:r w:rsidR="00E12791" w:rsidRPr="00E12791">
        <w:rPr>
          <w:rFonts w:ascii="Arial" w:hAnsi="Arial" w:cs="Arial"/>
          <w:sz w:val="22"/>
          <w:szCs w:val="22"/>
        </w:rPr>
        <w:t>na przejeździe przez ścieżkę rowerową i ciąg pieszy.</w:t>
      </w:r>
      <w:r w:rsidR="00416A2C" w:rsidRPr="00E12791">
        <w:rPr>
          <w:rFonts w:ascii="Arial" w:hAnsi="Arial" w:cs="Arial"/>
          <w:sz w:val="22"/>
          <w:szCs w:val="22"/>
        </w:rPr>
        <w:t xml:space="preserve"> </w:t>
      </w:r>
      <w:r w:rsidR="00E12791" w:rsidRPr="00E12791">
        <w:rPr>
          <w:rFonts w:ascii="Arial" w:hAnsi="Arial" w:cs="Arial"/>
          <w:sz w:val="22"/>
          <w:szCs w:val="22"/>
        </w:rPr>
        <w:t xml:space="preserve">Na zakręcie (projektowanej ulicy Żeglarskiej) przy boisku </w:t>
      </w:r>
      <w:r w:rsidR="004405D5">
        <w:rPr>
          <w:rFonts w:ascii="Arial" w:hAnsi="Arial" w:cs="Arial"/>
          <w:sz w:val="22"/>
          <w:szCs w:val="22"/>
        </w:rPr>
        <w:t>zostały nasadzone krzewy celem zabezpieczenia i uniemożliwienia wjazdu na ciąg pieszo rowerowy  przez samochody osobowe, co niestety wcześniej miało miejsce.</w:t>
      </w:r>
    </w:p>
    <w:p w:rsidR="001257D6" w:rsidRDefault="001257D6" w:rsidP="004405D5">
      <w:pPr>
        <w:jc w:val="both"/>
        <w:rPr>
          <w:rFonts w:ascii="Arial" w:hAnsi="Arial" w:cs="Arial"/>
          <w:sz w:val="22"/>
          <w:szCs w:val="22"/>
        </w:rPr>
      </w:pPr>
    </w:p>
    <w:p w:rsidR="001257D6" w:rsidRDefault="001257D6" w:rsidP="004405D5">
      <w:pPr>
        <w:jc w:val="both"/>
        <w:rPr>
          <w:rFonts w:ascii="Arial" w:hAnsi="Arial" w:cs="Arial"/>
          <w:sz w:val="22"/>
          <w:szCs w:val="22"/>
        </w:rPr>
      </w:pPr>
    </w:p>
    <w:p w:rsidR="00F841B3" w:rsidRDefault="00F841B3" w:rsidP="00CD5DEB">
      <w:pPr>
        <w:rPr>
          <w:rFonts w:ascii="Arial" w:hAnsi="Arial" w:cs="Arial"/>
          <w:sz w:val="22"/>
          <w:szCs w:val="22"/>
        </w:rPr>
      </w:pPr>
    </w:p>
    <w:sdt>
      <w:sdtPr>
        <w:id w:val="-208809442"/>
        <w:placeholder>
          <w:docPart w:val="BA606EA59B964C83A2221A9F49B30FC8"/>
        </w:placeholder>
        <w:showingPlcHdr/>
        <w:text w:multiLine="1"/>
      </w:sdtPr>
      <w:sdtEndPr/>
      <w:sdtContent>
        <w:p w:rsidR="00B65B82" w:rsidRPr="007D43CC" w:rsidRDefault="00B65B82" w:rsidP="00B65B82">
          <w:pPr>
            <w:pStyle w:val="Stanowisko"/>
          </w:pPr>
          <w:r>
            <w:t>Drugi Zastępca Prezydenta Miasta</w:t>
          </w:r>
          <w:r>
            <w:br/>
            <w:t>Piotrkowa Trybunalskiego</w:t>
          </w:r>
        </w:p>
      </w:sdtContent>
    </w:sdt>
    <w:sdt>
      <w:sdtPr>
        <w:id w:val="-868681135"/>
        <w:placeholder>
          <w:docPart w:val="BD03F744E7FC4E01954BDC5B964CB001"/>
        </w:placeholder>
        <w:showingPlcHdr/>
        <w:text/>
      </w:sdtPr>
      <w:sdtEndPr/>
      <w:sdtContent>
        <w:p w:rsidR="00B65B82" w:rsidRDefault="00B65B82" w:rsidP="00B65B82">
          <w:pPr>
            <w:pStyle w:val="Imiinazwisko"/>
          </w:pPr>
          <w:r>
            <w:t>Adam Karzewnik</w:t>
          </w:r>
        </w:p>
      </w:sdtContent>
    </w:sdt>
    <w:sdt>
      <w:sdtPr>
        <w:id w:val="1520665643"/>
        <w:placeholder>
          <w:docPart w:val="77703770F4344CECBDF9599A66C162C4"/>
        </w:placeholder>
        <w:showingPlcHdr/>
        <w:text w:multiLine="1"/>
      </w:sdtPr>
      <w:sdtEndPr/>
      <w:sdtContent>
        <w:p w:rsidR="00B65B82" w:rsidRDefault="00B65B82" w:rsidP="00B65B82">
          <w:pPr>
            <w:pStyle w:val="Imiinazwisko"/>
          </w:pPr>
          <w:r>
            <w:t xml:space="preserve">       </w:t>
          </w:r>
        </w:p>
      </w:sdtContent>
    </w:sdt>
    <w:p w:rsidR="00B65B82" w:rsidRDefault="00B65B82" w:rsidP="00B65B82">
      <w:pPr>
        <w:pStyle w:val="PodpElektr"/>
      </w:pPr>
      <w:r>
        <w:t>Dokument podpisany kwalifikowanym podpisem elektronicznym</w:t>
      </w:r>
    </w:p>
    <w:p w:rsidR="00B65B82" w:rsidRPr="008B7C45" w:rsidRDefault="00B65B82" w:rsidP="00B65B82">
      <w:pPr>
        <w:pStyle w:val="Kocwka"/>
      </w:pPr>
    </w:p>
    <w:p w:rsidR="00F841B3" w:rsidRDefault="00F841B3" w:rsidP="00CD5DEB">
      <w:pPr>
        <w:rPr>
          <w:rFonts w:ascii="Arial" w:hAnsi="Arial" w:cs="Arial"/>
          <w:sz w:val="22"/>
          <w:szCs w:val="22"/>
        </w:rPr>
      </w:pPr>
    </w:p>
    <w:p w:rsidR="00F841B3" w:rsidRDefault="00F841B3" w:rsidP="00CD5DEB">
      <w:pPr>
        <w:rPr>
          <w:rFonts w:ascii="Arial" w:hAnsi="Arial" w:cs="Arial"/>
          <w:sz w:val="22"/>
          <w:szCs w:val="22"/>
        </w:rPr>
      </w:pPr>
    </w:p>
    <w:p w:rsidR="00F841B3" w:rsidRDefault="00F841B3" w:rsidP="00CD5DEB">
      <w:pPr>
        <w:rPr>
          <w:rFonts w:ascii="Arial" w:hAnsi="Arial" w:cs="Arial"/>
          <w:sz w:val="22"/>
          <w:szCs w:val="22"/>
        </w:rPr>
      </w:pPr>
    </w:p>
    <w:p w:rsidR="00F841B3" w:rsidRDefault="00F841B3" w:rsidP="00CD5DEB">
      <w:pPr>
        <w:rPr>
          <w:rFonts w:ascii="Arial" w:hAnsi="Arial" w:cs="Arial"/>
          <w:sz w:val="22"/>
          <w:szCs w:val="22"/>
        </w:rPr>
      </w:pPr>
    </w:p>
    <w:p w:rsidR="00CD5DEB" w:rsidRDefault="00CD5DEB" w:rsidP="00CD5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Wiceprezydenta</w:t>
      </w:r>
      <w:r w:rsidR="00F841B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Adam Karzewnik</w:t>
      </w:r>
    </w:p>
    <w:p w:rsidR="00CD5DEB" w:rsidRPr="003020F0" w:rsidRDefault="00CD5DEB" w:rsidP="003020F0">
      <w:pPr>
        <w:rPr>
          <w:rFonts w:ascii="Arial" w:hAnsi="Arial" w:cs="Arial"/>
          <w:sz w:val="22"/>
          <w:szCs w:val="22"/>
        </w:rPr>
      </w:pPr>
      <w:r w:rsidRPr="00036102">
        <w:rPr>
          <w:rFonts w:ascii="Arial" w:hAnsi="Arial" w:cs="Arial"/>
          <w:sz w:val="22"/>
          <w:szCs w:val="22"/>
        </w:rPr>
        <w:t>Imię i Nazwisko Kierownika Komórki Organizacyjnej</w:t>
      </w:r>
      <w:r w:rsidR="003020F0">
        <w:rPr>
          <w:rFonts w:ascii="Arial" w:hAnsi="Arial" w:cs="Arial"/>
          <w:sz w:val="22"/>
          <w:szCs w:val="22"/>
        </w:rPr>
        <w:t xml:space="preserve">: </w:t>
      </w:r>
      <w:r w:rsidR="001B29D3" w:rsidRPr="001B29D3">
        <w:rPr>
          <w:rFonts w:ascii="Arial" w:hAnsi="Arial" w:cs="Arial"/>
          <w:color w:val="000000" w:themeColor="text1"/>
          <w:sz w:val="22"/>
          <w:szCs w:val="22"/>
        </w:rPr>
        <w:t xml:space="preserve">Katarzyna Szokalska - Dyrektor Biura Rozwoju Miasta i Inwestycji </w:t>
      </w:r>
    </w:p>
    <w:p w:rsidR="00CD5DEB" w:rsidRDefault="00CD5DEB" w:rsidP="00CD5D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osoby sporządzającej odpowiedź</w:t>
      </w:r>
      <w:r w:rsidR="00036102">
        <w:rPr>
          <w:rFonts w:ascii="Arial" w:hAnsi="Arial" w:cs="Arial"/>
          <w:sz w:val="22"/>
          <w:szCs w:val="22"/>
        </w:rPr>
        <w:t xml:space="preserve"> Agnieszka Urbańczyk</w:t>
      </w:r>
    </w:p>
    <w:p w:rsidR="00F75B00" w:rsidRDefault="00F75B00"/>
    <w:sectPr w:rsidR="00F75B00" w:rsidSect="00E1279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0FDF"/>
    <w:multiLevelType w:val="hybridMultilevel"/>
    <w:tmpl w:val="11C877EA"/>
    <w:lvl w:ilvl="0" w:tplc="56042BA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8FE"/>
    <w:multiLevelType w:val="hybridMultilevel"/>
    <w:tmpl w:val="FB3C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DC3"/>
    <w:multiLevelType w:val="hybridMultilevel"/>
    <w:tmpl w:val="59B6251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65287"/>
    <w:multiLevelType w:val="hybridMultilevel"/>
    <w:tmpl w:val="F0FE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12-29"/>
    <w:docVar w:name="LE_Links" w:val="{6589D0C7-AB1E-4526-A557-0D82CFA06D64}"/>
  </w:docVars>
  <w:rsids>
    <w:rsidRoot w:val="00CD5DEB"/>
    <w:rsid w:val="00036102"/>
    <w:rsid w:val="000546E4"/>
    <w:rsid w:val="001257D6"/>
    <w:rsid w:val="001843D9"/>
    <w:rsid w:val="001B29D3"/>
    <w:rsid w:val="00266273"/>
    <w:rsid w:val="002F7538"/>
    <w:rsid w:val="003020F0"/>
    <w:rsid w:val="003105EB"/>
    <w:rsid w:val="00360852"/>
    <w:rsid w:val="00416A2C"/>
    <w:rsid w:val="00417838"/>
    <w:rsid w:val="004405D5"/>
    <w:rsid w:val="005B1750"/>
    <w:rsid w:val="006452D9"/>
    <w:rsid w:val="00651C5F"/>
    <w:rsid w:val="0068260C"/>
    <w:rsid w:val="00730179"/>
    <w:rsid w:val="00821C8A"/>
    <w:rsid w:val="008410C7"/>
    <w:rsid w:val="009844F8"/>
    <w:rsid w:val="0099473D"/>
    <w:rsid w:val="00A90446"/>
    <w:rsid w:val="00A9285E"/>
    <w:rsid w:val="00B62790"/>
    <w:rsid w:val="00B65B82"/>
    <w:rsid w:val="00BA628D"/>
    <w:rsid w:val="00CD5DEB"/>
    <w:rsid w:val="00CF3837"/>
    <w:rsid w:val="00D061DC"/>
    <w:rsid w:val="00E12791"/>
    <w:rsid w:val="00E3225E"/>
    <w:rsid w:val="00F45864"/>
    <w:rsid w:val="00F75B00"/>
    <w:rsid w:val="00F841B3"/>
    <w:rsid w:val="00FC51F7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08B89-B662-4617-BC77-C6DBC13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5DEB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DEB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CD5DEB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D5DEB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843D9"/>
    <w:rPr>
      <w:color w:val="0563C1" w:themeColor="hyperlink"/>
      <w:u w:val="single"/>
    </w:rPr>
  </w:style>
  <w:style w:type="paragraph" w:customStyle="1" w:styleId="Stanowisko">
    <w:name w:val="Stanowisko"/>
    <w:basedOn w:val="Normalny"/>
    <w:qFormat/>
    <w:rsid w:val="00B65B82"/>
    <w:pPr>
      <w:spacing w:before="560" w:after="560"/>
      <w:ind w:left="5103"/>
      <w:jc w:val="center"/>
    </w:pPr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Imiinazwisko">
    <w:name w:val="Imię i nazwisko"/>
    <w:basedOn w:val="Normalny"/>
    <w:qFormat/>
    <w:rsid w:val="00B65B82"/>
    <w:pPr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Kocwka">
    <w:name w:val="Końcówka"/>
    <w:basedOn w:val="Normalny"/>
    <w:qFormat/>
    <w:rsid w:val="00B65B82"/>
    <w:pPr>
      <w:spacing w:after="160" w:line="259" w:lineRule="auto"/>
    </w:pPr>
    <w:rPr>
      <w:rFonts w:ascii="Arial" w:eastAsiaTheme="minorHAnsi" w:hAnsi="Arial" w:cstheme="minorBidi"/>
      <w:sz w:val="2"/>
      <w:szCs w:val="22"/>
      <w:lang w:eastAsia="en-US"/>
    </w:rPr>
  </w:style>
  <w:style w:type="paragraph" w:customStyle="1" w:styleId="PodpElektr">
    <w:name w:val="PodpElektr"/>
    <w:basedOn w:val="Normalny"/>
    <w:qFormat/>
    <w:rsid w:val="00B65B82"/>
    <w:pPr>
      <w:spacing w:line="256" w:lineRule="auto"/>
      <w:ind w:left="5103"/>
      <w:contextualSpacing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5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5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606EA59B964C83A2221A9F49B30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649C8-3C05-4F6A-BB69-171F92AC420E}"/>
      </w:docPartPr>
      <w:docPartBody>
        <w:p w:rsidR="00891CDE" w:rsidRDefault="00270E80" w:rsidP="00270E80">
          <w:pPr>
            <w:pStyle w:val="BA606EA59B964C83A2221A9F49B30FC8"/>
          </w:pPr>
          <w:r>
            <w:t>Drugi Zastępca Prezydenta Miasta</w:t>
          </w:r>
          <w:r>
            <w:br/>
            <w:t>Piotrkowa Trybunalskiego</w:t>
          </w:r>
        </w:p>
      </w:docPartBody>
    </w:docPart>
    <w:docPart>
      <w:docPartPr>
        <w:name w:val="BD03F744E7FC4E01954BDC5B964CB0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AC0DB-3AAC-4FA3-AE60-D449B9B5BC6E}"/>
      </w:docPartPr>
      <w:docPartBody>
        <w:p w:rsidR="00891CDE" w:rsidRDefault="00270E80" w:rsidP="00270E80">
          <w:pPr>
            <w:pStyle w:val="BD03F744E7FC4E01954BDC5B964CB001"/>
          </w:pPr>
          <w:r>
            <w:t>Adam Karzewnik</w:t>
          </w:r>
        </w:p>
      </w:docPartBody>
    </w:docPart>
    <w:docPart>
      <w:docPartPr>
        <w:name w:val="77703770F4344CECBDF9599A66C16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EA2EB-9071-41E8-B54E-BF4E8EAB53FF}"/>
      </w:docPartPr>
      <w:docPartBody>
        <w:p w:rsidR="00891CDE" w:rsidRDefault="00270E80" w:rsidP="00270E80">
          <w:pPr>
            <w:pStyle w:val="77703770F4344CECBDF9599A66C162C4"/>
          </w:pPr>
          <w: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0"/>
    <w:rsid w:val="00270E80"/>
    <w:rsid w:val="00891CDE"/>
    <w:rsid w:val="00D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F59FF4A2DE344B2BFBB8739B6CC41EA">
    <w:name w:val="8F59FF4A2DE344B2BFBB8739B6CC41EA"/>
    <w:rsid w:val="00270E80"/>
  </w:style>
  <w:style w:type="paragraph" w:customStyle="1" w:styleId="7EF32B1DCE7D461FBDCF9A8EBCDFDE74">
    <w:name w:val="7EF32B1DCE7D461FBDCF9A8EBCDFDE74"/>
    <w:rsid w:val="00270E80"/>
  </w:style>
  <w:style w:type="paragraph" w:customStyle="1" w:styleId="33FC242995714BDF808908CDC568A80D">
    <w:name w:val="33FC242995714BDF808908CDC568A80D"/>
    <w:rsid w:val="00270E80"/>
  </w:style>
  <w:style w:type="paragraph" w:customStyle="1" w:styleId="BA606EA59B964C83A2221A9F49B30FC8">
    <w:name w:val="BA606EA59B964C83A2221A9F49B30FC8"/>
    <w:rsid w:val="00270E80"/>
  </w:style>
  <w:style w:type="paragraph" w:customStyle="1" w:styleId="BD03F744E7FC4E01954BDC5B964CB001">
    <w:name w:val="BD03F744E7FC4E01954BDC5B964CB001"/>
    <w:rsid w:val="00270E80"/>
  </w:style>
  <w:style w:type="paragraph" w:customStyle="1" w:styleId="77703770F4344CECBDF9599A66C162C4">
    <w:name w:val="77703770F4344CECBDF9599A66C162C4"/>
    <w:rsid w:val="00270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89D0C7-AB1E-4526-A557-0D82CFA06D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Dziubecki Józef</dc:creator>
  <cp:keywords/>
  <dc:description/>
  <cp:lastModifiedBy>Budkowska Paulina</cp:lastModifiedBy>
  <cp:revision>2</cp:revision>
  <cp:lastPrinted>2023-11-13T12:27:00Z</cp:lastPrinted>
  <dcterms:created xsi:type="dcterms:W3CDTF">2023-11-15T11:35:00Z</dcterms:created>
  <dcterms:modified xsi:type="dcterms:W3CDTF">2023-11-15T11:35:00Z</dcterms:modified>
</cp:coreProperties>
</file>