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56509" w14:textId="77777777" w:rsidR="00751469" w:rsidRDefault="00751469" w:rsidP="00437F2E">
      <w:pPr>
        <w:pStyle w:val="Nagwek1"/>
        <w:jc w:val="left"/>
        <w:rPr>
          <w:b w:val="0"/>
          <w:bCs/>
        </w:rPr>
      </w:pPr>
      <w:r>
        <w:rPr>
          <w:b w:val="0"/>
          <w:bCs/>
        </w:rPr>
        <w:t>Odpowiedź na zapytanie Radnego</w:t>
      </w:r>
    </w:p>
    <w:p w14:paraId="34C1E502" w14:textId="77777777" w:rsidR="00751469" w:rsidRDefault="00751469" w:rsidP="00751469">
      <w:pPr>
        <w:jc w:val="center"/>
        <w:rPr>
          <w:rFonts w:ascii="Arial" w:hAnsi="Arial" w:cs="Arial"/>
          <w:b/>
          <w:sz w:val="28"/>
        </w:rPr>
      </w:pPr>
    </w:p>
    <w:p w14:paraId="0D7B564C" w14:textId="77777777" w:rsidR="00751469" w:rsidRDefault="00751469" w:rsidP="00751469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</w:p>
    <w:p w14:paraId="4FAA498C" w14:textId="77777777" w:rsidR="00751469" w:rsidRDefault="004B6BDB" w:rsidP="004B6B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Zapytanie </w:t>
      </w:r>
      <w:r w:rsidRPr="004B6BDB">
        <w:rPr>
          <w:rFonts w:ascii="Arial" w:hAnsi="Arial" w:cs="Arial"/>
          <w:sz w:val="24"/>
          <w:szCs w:val="24"/>
        </w:rPr>
        <w:t>Radnego Rady Miasta Piotrkowa Trybunalskiego</w:t>
      </w:r>
      <w:r>
        <w:rPr>
          <w:rFonts w:ascii="Arial" w:hAnsi="Arial" w:cs="Arial"/>
          <w:sz w:val="24"/>
          <w:szCs w:val="24"/>
        </w:rPr>
        <w:t>,</w:t>
      </w:r>
      <w:r w:rsidRPr="004B6BDB">
        <w:rPr>
          <w:rFonts w:ascii="Arial" w:hAnsi="Arial" w:cs="Arial"/>
          <w:sz w:val="24"/>
          <w:szCs w:val="24"/>
        </w:rPr>
        <w:t xml:space="preserve"> Pana Łukasza Janika</w:t>
      </w:r>
      <w:r>
        <w:rPr>
          <w:rFonts w:ascii="Arial" w:hAnsi="Arial" w:cs="Arial"/>
          <w:sz w:val="24"/>
          <w:szCs w:val="24"/>
        </w:rPr>
        <w:t>z dnia 03.08.2023 roku.</w:t>
      </w:r>
    </w:p>
    <w:p w14:paraId="52D45294" w14:textId="77777777" w:rsidR="00751469" w:rsidRDefault="00751469" w:rsidP="004B6BDB">
      <w:pPr>
        <w:jc w:val="both"/>
        <w:rPr>
          <w:rFonts w:ascii="Arial" w:hAnsi="Arial" w:cs="Arial"/>
          <w:sz w:val="24"/>
          <w:szCs w:val="24"/>
        </w:rPr>
      </w:pPr>
    </w:p>
    <w:p w14:paraId="3670E5FC" w14:textId="77777777" w:rsidR="00751469" w:rsidRDefault="00751469" w:rsidP="004B6BD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Tytuł zapytania: </w:t>
      </w:r>
      <w:r w:rsidR="00B85FDA" w:rsidRPr="00B85FDA">
        <w:rPr>
          <w:rFonts w:ascii="Arial" w:hAnsi="Arial" w:cs="Arial"/>
          <w:sz w:val="24"/>
          <w:szCs w:val="24"/>
        </w:rPr>
        <w:t>Zapytanie w sprawie decyzji nr 83/2023 o warunkac</w:t>
      </w:r>
      <w:r w:rsidR="00B85FDA">
        <w:rPr>
          <w:rFonts w:ascii="Arial" w:hAnsi="Arial" w:cs="Arial"/>
          <w:sz w:val="24"/>
          <w:szCs w:val="24"/>
        </w:rPr>
        <w:t xml:space="preserve">h zabudowy z dnia 28.04.2023r. </w:t>
      </w:r>
      <w:r w:rsidR="00B85FDA" w:rsidRPr="00B85FDA">
        <w:rPr>
          <w:rFonts w:ascii="Arial" w:hAnsi="Arial" w:cs="Arial"/>
          <w:sz w:val="24"/>
          <w:szCs w:val="24"/>
        </w:rPr>
        <w:t>dla „ABART” Jerzy Marczyk, wydanej przez Praco</w:t>
      </w:r>
      <w:r w:rsidR="00B85FDA">
        <w:rPr>
          <w:rFonts w:ascii="Arial" w:hAnsi="Arial" w:cs="Arial"/>
          <w:sz w:val="24"/>
          <w:szCs w:val="24"/>
        </w:rPr>
        <w:t xml:space="preserve">wnię Planowania Przestrzennego </w:t>
      </w:r>
      <w:r w:rsidR="00B85FDA" w:rsidRPr="00B85FDA">
        <w:rPr>
          <w:rFonts w:ascii="Arial" w:hAnsi="Arial" w:cs="Arial"/>
          <w:sz w:val="24"/>
          <w:szCs w:val="24"/>
        </w:rPr>
        <w:t>w Piotrkowie Trybunalskim.</w:t>
      </w:r>
    </w:p>
    <w:p w14:paraId="2433D5CE" w14:textId="77777777" w:rsidR="00B85FDA" w:rsidRDefault="00751469" w:rsidP="00751469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Treść odpowiedzi: </w:t>
      </w:r>
    </w:p>
    <w:p w14:paraId="739E10D5" w14:textId="77777777" w:rsidR="00B85FDA" w:rsidRPr="00B85FDA" w:rsidRDefault="00B85FDA" w:rsidP="00B85FDA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B85FDA">
        <w:rPr>
          <w:rFonts w:ascii="Arial" w:hAnsi="Arial" w:cs="Arial"/>
          <w:sz w:val="24"/>
          <w:szCs w:val="24"/>
        </w:rPr>
        <w:t>W odpowiedzi na zapytanie Radnego Łukasza Janika dotyczącego udostępnienia korespondencji przychodzącej i wychodzącej pomiędzy Urzędem Miasta Piotrkowa Trybunalskiego – Pracownią Planowania Przestrzennego w Piotrkowie Trybunalskim a Spółdzielnią Mieszkaniową „BARBÓRKA” w Piotrkowie Trybunalskim, ul. Górna 16 dotyczącej prowadzonego postępowanie w sprawie ustalenia warunków zabudowy dla inwestycji polegającej na budowie budynku mieszkalnego wielorodzinnego z usługami oraz garażem podziemnym, wjazdami wraz z wykonaniem niezbędnej infrastruktury technicznej w tym przebudowa istniejących parkingów przewidzianego do realizacji przy ul. Przechodniej w Piotrkowie Trybunalskim uprzejmie informuję, że cała dokumentacja akt sprawy została w dniu 12.06.2023r. przekazana do Samorządowego Kolegium Odwoławczego w Piotrkowie Trybunalskim, ul. Słowackiego 9 na skutek wniesionego odwołania od decyzji ustalającej warunki zabudowy.</w:t>
      </w:r>
    </w:p>
    <w:p w14:paraId="11F8A2C8" w14:textId="77777777" w:rsidR="00751469" w:rsidRDefault="00751469" w:rsidP="00751469">
      <w:pPr>
        <w:jc w:val="both"/>
        <w:rPr>
          <w:rFonts w:ascii="Arial" w:hAnsi="Arial" w:cs="Arial"/>
          <w:sz w:val="22"/>
          <w:szCs w:val="22"/>
        </w:rPr>
      </w:pPr>
    </w:p>
    <w:p w14:paraId="0A899F9C" w14:textId="77777777" w:rsidR="00751469" w:rsidRDefault="00751469" w:rsidP="007514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</w:p>
    <w:p w14:paraId="5CBCEC0D" w14:textId="77777777" w:rsidR="00751469" w:rsidRDefault="00751469" w:rsidP="00751469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Adam </w:t>
      </w:r>
      <w:proofErr w:type="spellStart"/>
      <w:r>
        <w:rPr>
          <w:rFonts w:ascii="Arial" w:eastAsia="Calibri" w:hAnsi="Arial" w:cs="Arial"/>
          <w:sz w:val="24"/>
          <w:szCs w:val="24"/>
          <w:lang w:eastAsia="en-US"/>
        </w:rPr>
        <w:t>Karzewnik</w:t>
      </w:r>
      <w:proofErr w:type="spellEnd"/>
    </w:p>
    <w:p w14:paraId="56B89A65" w14:textId="77777777" w:rsidR="00751469" w:rsidRDefault="00751469" w:rsidP="00751469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Podpis Wiceprezydenta</w:t>
      </w:r>
    </w:p>
    <w:p w14:paraId="0307EF35" w14:textId="77777777" w:rsidR="00751469" w:rsidRDefault="00751469" w:rsidP="00751469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627087EA" w14:textId="77777777" w:rsidR="00751469" w:rsidRDefault="00751469" w:rsidP="00751469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Katarzyna Szokalska - Dyrektor Biura Rozwoju Miasta i Inwestycji</w:t>
      </w:r>
    </w:p>
    <w:p w14:paraId="121AF6AD" w14:textId="77777777" w:rsidR="00751469" w:rsidRDefault="00751469" w:rsidP="007514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Akceptacja kierownika komórki organizacyjnej</w:t>
      </w:r>
    </w:p>
    <w:p w14:paraId="2F760D16" w14:textId="77777777" w:rsidR="00751469" w:rsidRDefault="00751469" w:rsidP="00751469">
      <w:pPr>
        <w:jc w:val="both"/>
        <w:rPr>
          <w:rFonts w:ascii="Arial" w:hAnsi="Arial" w:cs="Arial"/>
          <w:sz w:val="22"/>
          <w:szCs w:val="22"/>
        </w:rPr>
      </w:pPr>
    </w:p>
    <w:p w14:paraId="5EE0CE58" w14:textId="77777777" w:rsidR="005E18D3" w:rsidRDefault="005E18D3"/>
    <w:sectPr w:rsidR="005E1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AAE"/>
    <w:rsid w:val="001E1AF4"/>
    <w:rsid w:val="003A7AAE"/>
    <w:rsid w:val="00437F2E"/>
    <w:rsid w:val="004B6BDB"/>
    <w:rsid w:val="005E18D3"/>
    <w:rsid w:val="00751469"/>
    <w:rsid w:val="009001F9"/>
    <w:rsid w:val="00B85FDA"/>
    <w:rsid w:val="00D5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EC32A"/>
  <w15:chartTrackingRefBased/>
  <w15:docId w15:val="{59F55F56-36A7-47B3-BB00-CB262B39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4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1469"/>
    <w:pPr>
      <w:keepNext/>
      <w:jc w:val="center"/>
      <w:outlineLvl w:val="0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51469"/>
    <w:rPr>
      <w:rFonts w:ascii="Arial" w:eastAsia="Times New Roman" w:hAnsi="Arial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0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1242</Characters>
  <Application>Microsoft Office Word</Application>
  <DocSecurity>4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Strzelczyk Joanna</dc:creator>
  <cp:keywords/>
  <dc:description/>
  <cp:lastModifiedBy>Jarzębska Monika</cp:lastModifiedBy>
  <cp:revision>2</cp:revision>
  <dcterms:created xsi:type="dcterms:W3CDTF">2023-08-10T10:47:00Z</dcterms:created>
  <dcterms:modified xsi:type="dcterms:W3CDTF">2023-08-10T10:47:00Z</dcterms:modified>
</cp:coreProperties>
</file>