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B433D7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33D7">
        <w:rPr>
          <w:rFonts w:ascii="Arial" w:hAnsi="Arial" w:cs="Arial"/>
          <w:sz w:val="24"/>
          <w:szCs w:val="24"/>
        </w:rPr>
        <w:t>04.06.2022 r</w:t>
      </w:r>
      <w:r w:rsidR="000F3660">
        <w:rPr>
          <w:rFonts w:ascii="Arial" w:hAnsi="Arial" w:cs="Arial"/>
          <w:sz w:val="24"/>
          <w:szCs w:val="24"/>
        </w:rPr>
        <w:t xml:space="preserve">. </w:t>
      </w: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4C0A4B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4C0A4B">
        <w:rPr>
          <w:rFonts w:ascii="Arial" w:hAnsi="Arial" w:cs="Arial"/>
          <w:sz w:val="24"/>
          <w:szCs w:val="24"/>
        </w:rPr>
        <w:t>iasta Piotrkowa Trybunalskiego Jana Dziemdziorę</w:t>
      </w:r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B433D7" w:rsidRPr="00B433D7">
        <w:rPr>
          <w:rFonts w:ascii="Arial" w:hAnsi="Arial" w:cs="Arial"/>
          <w:b/>
          <w:sz w:val="24"/>
          <w:szCs w:val="24"/>
        </w:rPr>
        <w:t>uszkodzonych schodów przy ul. Czarnej a PKP</w:t>
      </w:r>
      <w:r w:rsidR="00B433D7">
        <w:rPr>
          <w:rFonts w:ascii="Arial" w:hAnsi="Arial" w:cs="Arial"/>
          <w:sz w:val="24"/>
          <w:szCs w:val="24"/>
        </w:rPr>
        <w:t>…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Default="00B433D7" w:rsidP="004C0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W dniu 29.05. 2022 roku zostały prawdopodobnie przez chuliganów uszkodzone schody </w:t>
      </w:r>
      <w:r>
        <w:rPr>
          <w:rFonts w:ascii="Arial" w:hAnsi="Arial" w:cs="Arial"/>
          <w:i/>
          <w:sz w:val="24"/>
          <w:szCs w:val="24"/>
        </w:rPr>
        <w:t xml:space="preserve">– </w:t>
      </w:r>
      <w:r w:rsidRPr="00DD0173">
        <w:rPr>
          <w:rFonts w:ascii="Arial" w:hAnsi="Arial" w:cs="Arial"/>
          <w:b/>
          <w:i/>
          <w:sz w:val="24"/>
          <w:szCs w:val="24"/>
        </w:rPr>
        <w:t>patrz zdjęcia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 ul. Czarnej po wschodniej stronie torów kolejowych prowadzących od ul. Słowackiego i Zielonej do ul. Narutowicza. Fakt uszkodzenia został zgłoszony przez mieszkańców służbom miejskim licząc na to, że zostaną one naprawione bez zbędnej zwłoki</w:t>
      </w:r>
      <w:r w:rsidR="004C0A4B">
        <w:rPr>
          <w:rFonts w:ascii="Arial" w:hAnsi="Arial" w:cs="Arial"/>
          <w:sz w:val="24"/>
          <w:szCs w:val="24"/>
        </w:rPr>
        <w:t>. W dniu dzisiejszym stwierdziłem, że nadzieje mieszkańców były płonne.</w:t>
      </w:r>
    </w:p>
    <w:p w:rsidR="00C679BD" w:rsidRPr="00DC54B1" w:rsidRDefault="00C679BD" w:rsidP="004C0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polecam uwadze mój wniosek z 2013 roku i odpowiedzi DUD.0012 – 21.2013 i DUD.0012 – 94/2013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4C0A4B" w:rsidRPr="00DC54B1" w:rsidRDefault="004C0A4B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zostały podjęte do dnia dzisiejszego i jakie będą kontynuowane celem naprawy schodów i wyeliminowania zagrożeń bezpieczeństwa osób pieszych?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4C0A4B" w:rsidRDefault="004C0A4B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55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F3660"/>
    <w:rsid w:val="002D5C77"/>
    <w:rsid w:val="003E3DF6"/>
    <w:rsid w:val="004B15B1"/>
    <w:rsid w:val="004C0A4B"/>
    <w:rsid w:val="00551EEC"/>
    <w:rsid w:val="00555E45"/>
    <w:rsid w:val="00951C80"/>
    <w:rsid w:val="00983CF2"/>
    <w:rsid w:val="0098671D"/>
    <w:rsid w:val="00B433D7"/>
    <w:rsid w:val="00C1077F"/>
    <w:rsid w:val="00C679BD"/>
    <w:rsid w:val="00DC54B1"/>
    <w:rsid w:val="00DD0173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6C43-C630-48F0-8884-43B6E76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2022-06-22T08:30:00Z</dcterms:created>
  <dcterms:modified xsi:type="dcterms:W3CDTF">2022-06-22T08:30:00Z</dcterms:modified>
</cp:coreProperties>
</file>