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C6A3F" w14:textId="77777777" w:rsidR="00E321AF" w:rsidRPr="00A32D6D" w:rsidRDefault="00E321AF" w:rsidP="00A32D6D">
      <w:pPr>
        <w:pStyle w:val="Nagwek1"/>
        <w:tabs>
          <w:tab w:val="left" w:pos="1815"/>
          <w:tab w:val="center" w:pos="4536"/>
        </w:tabs>
        <w:spacing w:line="360" w:lineRule="auto"/>
        <w:jc w:val="left"/>
        <w:rPr>
          <w:b w:val="0"/>
          <w:bCs/>
          <w:sz w:val="24"/>
          <w:szCs w:val="24"/>
        </w:rPr>
      </w:pPr>
      <w:bookmarkStart w:id="0" w:name="_GoBack"/>
      <w:bookmarkEnd w:id="0"/>
      <w:r w:rsidRPr="00A32D6D">
        <w:rPr>
          <w:b w:val="0"/>
          <w:bCs/>
          <w:sz w:val="24"/>
          <w:szCs w:val="24"/>
        </w:rPr>
        <w:tab/>
      </w:r>
      <w:r w:rsidRPr="00A32D6D">
        <w:rPr>
          <w:b w:val="0"/>
          <w:bCs/>
          <w:sz w:val="24"/>
          <w:szCs w:val="24"/>
        </w:rPr>
        <w:tab/>
        <w:t>Odpowiedź na zapytanie Radnego</w:t>
      </w:r>
    </w:p>
    <w:p w14:paraId="2D649A3A" w14:textId="77777777" w:rsidR="00B70EFB" w:rsidRPr="00A32D6D" w:rsidRDefault="00B70EFB" w:rsidP="00A32D6D">
      <w:pPr>
        <w:spacing w:line="360" w:lineRule="auto"/>
        <w:rPr>
          <w:bCs/>
          <w:sz w:val="24"/>
          <w:szCs w:val="24"/>
          <w:lang w:eastAsia="pl-PL"/>
        </w:rPr>
      </w:pPr>
    </w:p>
    <w:p w14:paraId="077D6469" w14:textId="77777777" w:rsidR="00B70EFB" w:rsidRPr="00A32D6D" w:rsidRDefault="00B70EFB" w:rsidP="00A32D6D">
      <w:pPr>
        <w:spacing w:line="360" w:lineRule="auto"/>
        <w:rPr>
          <w:rFonts w:ascii="Arial" w:hAnsi="Arial"/>
          <w:bCs/>
          <w:sz w:val="24"/>
          <w:szCs w:val="24"/>
        </w:rPr>
      </w:pPr>
      <w:r w:rsidRPr="00A32D6D">
        <w:rPr>
          <w:rFonts w:ascii="Arial" w:hAnsi="Arial"/>
          <w:bCs/>
          <w:sz w:val="24"/>
          <w:szCs w:val="24"/>
        </w:rPr>
        <w:t xml:space="preserve">Zapytanie  Radnego Rady Miasta Piotrkowa Trybunalskiego Jana </w:t>
      </w:r>
      <w:proofErr w:type="spellStart"/>
      <w:r w:rsidRPr="00A32D6D">
        <w:rPr>
          <w:rFonts w:ascii="Arial" w:hAnsi="Arial"/>
          <w:bCs/>
          <w:sz w:val="24"/>
          <w:szCs w:val="24"/>
        </w:rPr>
        <w:t>Dziemdziory</w:t>
      </w:r>
      <w:proofErr w:type="spellEnd"/>
      <w:r w:rsidRPr="00A32D6D">
        <w:rPr>
          <w:rFonts w:ascii="Arial" w:hAnsi="Arial"/>
          <w:bCs/>
          <w:sz w:val="24"/>
          <w:szCs w:val="24"/>
        </w:rPr>
        <w:t xml:space="preserve"> z dnia 12.05.2022 r. </w:t>
      </w:r>
    </w:p>
    <w:p w14:paraId="7081D29A" w14:textId="77777777" w:rsidR="00354A09" w:rsidRPr="00A32D6D" w:rsidRDefault="00B70EFB" w:rsidP="00A32D6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32D6D">
        <w:rPr>
          <w:rFonts w:ascii="Arial" w:hAnsi="Arial"/>
          <w:bCs/>
          <w:sz w:val="24"/>
          <w:szCs w:val="24"/>
        </w:rPr>
        <w:t xml:space="preserve">Tytuł zapytania: </w:t>
      </w:r>
      <w:r w:rsidR="00354A09" w:rsidRPr="00A32D6D">
        <w:rPr>
          <w:rFonts w:ascii="Arial" w:hAnsi="Arial" w:cs="Arial"/>
          <w:bCs/>
          <w:sz w:val="24"/>
          <w:szCs w:val="24"/>
        </w:rPr>
        <w:t xml:space="preserve">Ile stacji </w:t>
      </w:r>
      <w:r w:rsidRPr="00A32D6D">
        <w:rPr>
          <w:rFonts w:ascii="Arial" w:hAnsi="Arial" w:cs="Arial"/>
          <w:bCs/>
          <w:sz w:val="24"/>
          <w:szCs w:val="24"/>
        </w:rPr>
        <w:t>naprawczyc</w:t>
      </w:r>
      <w:r w:rsidR="00354A09" w:rsidRPr="00A32D6D">
        <w:rPr>
          <w:rFonts w:ascii="Arial" w:hAnsi="Arial" w:cs="Arial"/>
          <w:bCs/>
          <w:sz w:val="24"/>
          <w:szCs w:val="24"/>
        </w:rPr>
        <w:t>h dla rowerów</w:t>
      </w:r>
      <w:r w:rsidRPr="00A32D6D">
        <w:rPr>
          <w:rFonts w:ascii="Arial" w:hAnsi="Arial" w:cs="Arial"/>
          <w:bCs/>
          <w:sz w:val="24"/>
          <w:szCs w:val="24"/>
        </w:rPr>
        <w:t xml:space="preserve"> </w:t>
      </w:r>
      <w:r w:rsidR="00354A09" w:rsidRPr="00A32D6D">
        <w:rPr>
          <w:rFonts w:ascii="Arial" w:hAnsi="Arial" w:cs="Arial"/>
          <w:bCs/>
          <w:sz w:val="24"/>
          <w:szCs w:val="24"/>
        </w:rPr>
        <w:t>znajduje się na terenie miasta</w:t>
      </w:r>
      <w:r w:rsidR="00FD22BF" w:rsidRPr="00A32D6D">
        <w:rPr>
          <w:rFonts w:ascii="Arial" w:hAnsi="Arial" w:cs="Arial"/>
          <w:bCs/>
          <w:sz w:val="24"/>
          <w:szCs w:val="24"/>
        </w:rPr>
        <w:t xml:space="preserve">                   </w:t>
      </w:r>
      <w:r w:rsidR="00354A09" w:rsidRPr="00A32D6D">
        <w:rPr>
          <w:rFonts w:ascii="Arial" w:hAnsi="Arial" w:cs="Arial"/>
          <w:bCs/>
          <w:sz w:val="24"/>
          <w:szCs w:val="24"/>
        </w:rPr>
        <w:t xml:space="preserve">i </w:t>
      </w:r>
      <w:r w:rsidR="00FD22BF" w:rsidRPr="00A32D6D">
        <w:rPr>
          <w:rFonts w:ascii="Arial" w:hAnsi="Arial" w:cs="Arial"/>
          <w:bCs/>
          <w:sz w:val="24"/>
          <w:szCs w:val="24"/>
        </w:rPr>
        <w:t>c</w:t>
      </w:r>
      <w:r w:rsidR="00354A09" w:rsidRPr="00A32D6D">
        <w:rPr>
          <w:rFonts w:ascii="Arial" w:hAnsi="Arial" w:cs="Arial"/>
          <w:bCs/>
          <w:sz w:val="24"/>
          <w:szCs w:val="24"/>
        </w:rPr>
        <w:t>zy są one serwisowane?</w:t>
      </w:r>
    </w:p>
    <w:p w14:paraId="3F796292" w14:textId="77777777" w:rsidR="00354A09" w:rsidRPr="00A32D6D" w:rsidRDefault="00B70EFB" w:rsidP="00A32D6D">
      <w:pPr>
        <w:spacing w:line="360" w:lineRule="auto"/>
        <w:rPr>
          <w:rFonts w:ascii="Arial" w:hAnsi="Arial"/>
          <w:bCs/>
          <w:sz w:val="24"/>
          <w:szCs w:val="24"/>
        </w:rPr>
      </w:pPr>
      <w:r w:rsidRPr="00A32D6D">
        <w:rPr>
          <w:rFonts w:ascii="Arial" w:hAnsi="Arial"/>
          <w:bCs/>
          <w:sz w:val="24"/>
          <w:szCs w:val="24"/>
        </w:rPr>
        <w:t>Treść odpowiedzi:</w:t>
      </w:r>
    </w:p>
    <w:p w14:paraId="658F1216" w14:textId="3E4EE739" w:rsidR="00F30741" w:rsidRPr="00A32D6D" w:rsidRDefault="00E321AF" w:rsidP="00A32D6D">
      <w:pPr>
        <w:spacing w:line="360" w:lineRule="auto"/>
        <w:rPr>
          <w:rFonts w:ascii="Arial" w:hAnsi="Arial"/>
          <w:bCs/>
          <w:sz w:val="24"/>
          <w:szCs w:val="24"/>
        </w:rPr>
      </w:pPr>
      <w:r w:rsidRPr="00A32D6D">
        <w:rPr>
          <w:rFonts w:ascii="Arial" w:hAnsi="Arial"/>
          <w:bCs/>
          <w:sz w:val="24"/>
          <w:szCs w:val="24"/>
        </w:rPr>
        <w:t xml:space="preserve">Na terenie Miasta </w:t>
      </w:r>
      <w:r w:rsidR="00FD22BF" w:rsidRPr="00A32D6D">
        <w:rPr>
          <w:rFonts w:ascii="Arial" w:hAnsi="Arial"/>
          <w:bCs/>
          <w:sz w:val="24"/>
          <w:szCs w:val="24"/>
        </w:rPr>
        <w:t xml:space="preserve">Piotrkowa Trybunalskiego </w:t>
      </w:r>
      <w:r w:rsidRPr="00A32D6D">
        <w:rPr>
          <w:rFonts w:ascii="Arial" w:hAnsi="Arial"/>
          <w:bCs/>
          <w:sz w:val="24"/>
          <w:szCs w:val="24"/>
        </w:rPr>
        <w:t xml:space="preserve">znajdują się </w:t>
      </w:r>
      <w:r w:rsidR="00354A09" w:rsidRPr="00A32D6D">
        <w:rPr>
          <w:rFonts w:ascii="Arial" w:hAnsi="Arial"/>
          <w:bCs/>
          <w:sz w:val="24"/>
          <w:szCs w:val="24"/>
        </w:rPr>
        <w:t>trzy</w:t>
      </w:r>
      <w:r w:rsidRPr="00A32D6D">
        <w:rPr>
          <w:rFonts w:ascii="Arial" w:hAnsi="Arial"/>
          <w:bCs/>
          <w:sz w:val="24"/>
          <w:szCs w:val="24"/>
        </w:rPr>
        <w:t xml:space="preserve"> stacje ładowania rowerów</w:t>
      </w:r>
      <w:r w:rsidR="00B70EFB" w:rsidRPr="00A32D6D">
        <w:rPr>
          <w:rFonts w:ascii="Arial" w:hAnsi="Arial"/>
          <w:bCs/>
          <w:sz w:val="24"/>
          <w:szCs w:val="24"/>
        </w:rPr>
        <w:t>: przy Placu Niepodległości (1 szt.) oraz przy ścieżce rowerowej „Bugaj”</w:t>
      </w:r>
      <w:r w:rsidR="00FD22BF" w:rsidRPr="00A32D6D">
        <w:rPr>
          <w:rFonts w:ascii="Arial" w:hAnsi="Arial"/>
          <w:bCs/>
          <w:sz w:val="24"/>
          <w:szCs w:val="24"/>
        </w:rPr>
        <w:t xml:space="preserve">           </w:t>
      </w:r>
      <w:r w:rsidR="00B70EFB" w:rsidRPr="00A32D6D">
        <w:rPr>
          <w:rFonts w:ascii="Arial" w:hAnsi="Arial"/>
          <w:bCs/>
          <w:sz w:val="24"/>
          <w:szCs w:val="24"/>
        </w:rPr>
        <w:t xml:space="preserve"> (2 szt</w:t>
      </w:r>
      <w:r w:rsidR="00FD22BF" w:rsidRPr="00A32D6D">
        <w:rPr>
          <w:rFonts w:ascii="Arial" w:hAnsi="Arial"/>
          <w:bCs/>
          <w:sz w:val="24"/>
          <w:szCs w:val="24"/>
        </w:rPr>
        <w:t>.</w:t>
      </w:r>
      <w:r w:rsidR="00B70EFB" w:rsidRPr="00A32D6D">
        <w:rPr>
          <w:rFonts w:ascii="Arial" w:hAnsi="Arial"/>
          <w:bCs/>
          <w:sz w:val="24"/>
          <w:szCs w:val="24"/>
        </w:rPr>
        <w:t xml:space="preserve">). </w:t>
      </w:r>
      <w:r w:rsidRPr="00A32D6D">
        <w:rPr>
          <w:rFonts w:ascii="Arial" w:hAnsi="Arial"/>
          <w:bCs/>
          <w:sz w:val="24"/>
          <w:szCs w:val="24"/>
        </w:rPr>
        <w:t>Urządzenia są notorycznie dewastowane</w:t>
      </w:r>
      <w:r w:rsidR="00B70EFB" w:rsidRPr="00A32D6D">
        <w:rPr>
          <w:rFonts w:ascii="Arial" w:hAnsi="Arial"/>
          <w:bCs/>
          <w:sz w:val="24"/>
          <w:szCs w:val="24"/>
        </w:rPr>
        <w:t>.</w:t>
      </w:r>
      <w:r w:rsidR="00354A09" w:rsidRPr="00A32D6D">
        <w:rPr>
          <w:rFonts w:ascii="Arial" w:hAnsi="Arial"/>
          <w:bCs/>
          <w:sz w:val="24"/>
          <w:szCs w:val="24"/>
        </w:rPr>
        <w:t xml:space="preserve"> </w:t>
      </w:r>
      <w:r w:rsidR="00B70EFB" w:rsidRPr="00A32D6D">
        <w:rPr>
          <w:rFonts w:ascii="Arial" w:hAnsi="Arial"/>
          <w:bCs/>
          <w:sz w:val="24"/>
          <w:szCs w:val="24"/>
        </w:rPr>
        <w:t xml:space="preserve">Stacja naprawcza na „Bugaju”, </w:t>
      </w:r>
      <w:r w:rsidR="00FD22BF" w:rsidRPr="00A32D6D">
        <w:rPr>
          <w:rFonts w:ascii="Arial" w:hAnsi="Arial"/>
          <w:bCs/>
          <w:sz w:val="24"/>
          <w:szCs w:val="24"/>
        </w:rPr>
        <w:t>już w dniu przekazania</w:t>
      </w:r>
      <w:r w:rsidR="00944EB4" w:rsidRPr="00A32D6D">
        <w:rPr>
          <w:rFonts w:ascii="Arial" w:hAnsi="Arial"/>
          <w:bCs/>
          <w:sz w:val="24"/>
          <w:szCs w:val="24"/>
        </w:rPr>
        <w:t xml:space="preserve"> do użytkowania </w:t>
      </w:r>
      <w:r w:rsidR="00B70EFB" w:rsidRPr="00A32D6D">
        <w:rPr>
          <w:rFonts w:ascii="Arial" w:hAnsi="Arial"/>
          <w:bCs/>
          <w:sz w:val="24"/>
          <w:szCs w:val="24"/>
        </w:rPr>
        <w:t>z</w:t>
      </w:r>
      <w:r w:rsidR="00944EB4" w:rsidRPr="00A32D6D">
        <w:rPr>
          <w:rFonts w:ascii="Arial" w:hAnsi="Arial"/>
          <w:bCs/>
          <w:sz w:val="24"/>
          <w:szCs w:val="24"/>
        </w:rPr>
        <w:t>ostała całkowicie zdewas</w:t>
      </w:r>
      <w:r w:rsidR="00FD22BF" w:rsidRPr="00A32D6D">
        <w:rPr>
          <w:rFonts w:ascii="Arial" w:hAnsi="Arial"/>
          <w:bCs/>
          <w:sz w:val="24"/>
          <w:szCs w:val="24"/>
        </w:rPr>
        <w:t>towana. Obecnie u</w:t>
      </w:r>
      <w:r w:rsidR="00354A09" w:rsidRPr="00A32D6D">
        <w:rPr>
          <w:rFonts w:ascii="Arial" w:hAnsi="Arial"/>
          <w:bCs/>
          <w:sz w:val="24"/>
          <w:szCs w:val="24"/>
        </w:rPr>
        <w:t>rządzenia nadają się do likwidacji. Jedynie stacja naprawcza</w:t>
      </w:r>
      <w:r w:rsidR="00FD22BF" w:rsidRPr="00A32D6D">
        <w:rPr>
          <w:rFonts w:ascii="Arial" w:hAnsi="Arial"/>
          <w:bCs/>
          <w:sz w:val="24"/>
          <w:szCs w:val="24"/>
        </w:rPr>
        <w:t xml:space="preserve"> usytuowana przy </w:t>
      </w:r>
      <w:r w:rsidR="00354A09" w:rsidRPr="00A32D6D">
        <w:rPr>
          <w:rFonts w:ascii="Arial" w:hAnsi="Arial"/>
          <w:bCs/>
          <w:sz w:val="24"/>
          <w:szCs w:val="24"/>
        </w:rPr>
        <w:t>Placu Niepodległości</w:t>
      </w:r>
      <w:r w:rsidR="00FD22BF" w:rsidRPr="00A32D6D">
        <w:rPr>
          <w:rFonts w:ascii="Arial" w:hAnsi="Arial"/>
          <w:bCs/>
          <w:sz w:val="24"/>
          <w:szCs w:val="24"/>
        </w:rPr>
        <w:t>,</w:t>
      </w:r>
      <w:r w:rsidR="00354A09" w:rsidRPr="00A32D6D">
        <w:rPr>
          <w:rFonts w:ascii="Arial" w:hAnsi="Arial"/>
          <w:bCs/>
          <w:sz w:val="24"/>
          <w:szCs w:val="24"/>
        </w:rPr>
        <w:t xml:space="preserve"> ze względu na mniejsze uszkodzenia, </w:t>
      </w:r>
      <w:r w:rsidR="00F30741" w:rsidRPr="00A32D6D">
        <w:rPr>
          <w:rFonts w:ascii="Arial" w:hAnsi="Arial"/>
          <w:bCs/>
          <w:sz w:val="24"/>
          <w:szCs w:val="24"/>
        </w:rPr>
        <w:t>jest zdatna</w:t>
      </w:r>
      <w:r w:rsidR="00354A09" w:rsidRPr="00A32D6D">
        <w:rPr>
          <w:rFonts w:ascii="Arial" w:hAnsi="Arial"/>
          <w:bCs/>
          <w:sz w:val="24"/>
          <w:szCs w:val="24"/>
        </w:rPr>
        <w:t xml:space="preserve"> do naprawy. </w:t>
      </w:r>
      <w:r w:rsidR="00FD22BF" w:rsidRPr="00A32D6D">
        <w:rPr>
          <w:rFonts w:ascii="Arial" w:hAnsi="Arial"/>
          <w:bCs/>
          <w:sz w:val="24"/>
          <w:szCs w:val="24"/>
        </w:rPr>
        <w:t xml:space="preserve">Podejmiemy próbę zlecenia </w:t>
      </w:r>
      <w:r w:rsidR="00F30741" w:rsidRPr="00A32D6D">
        <w:rPr>
          <w:rFonts w:ascii="Arial" w:hAnsi="Arial"/>
          <w:bCs/>
          <w:sz w:val="24"/>
          <w:szCs w:val="24"/>
        </w:rPr>
        <w:t>naprawy uszkodzonego urządzenia przy Placu Niepodległości.</w:t>
      </w:r>
      <w:r w:rsidR="00354A09" w:rsidRPr="00A32D6D">
        <w:rPr>
          <w:rFonts w:ascii="Arial" w:hAnsi="Arial"/>
          <w:bCs/>
          <w:sz w:val="24"/>
          <w:szCs w:val="24"/>
        </w:rPr>
        <w:t xml:space="preserve"> </w:t>
      </w:r>
    </w:p>
    <w:p w14:paraId="22832068" w14:textId="21356274" w:rsidR="00F30741" w:rsidRPr="00A32D6D" w:rsidRDefault="00F30741" w:rsidP="00A32D6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32D6D">
        <w:rPr>
          <w:rFonts w:ascii="Arial" w:hAnsi="Arial" w:cs="Arial"/>
          <w:bCs/>
          <w:sz w:val="24"/>
          <w:szCs w:val="24"/>
        </w:rPr>
        <w:tab/>
      </w:r>
      <w:r w:rsidRPr="00A32D6D">
        <w:rPr>
          <w:rFonts w:ascii="Arial" w:hAnsi="Arial" w:cs="Arial"/>
          <w:bCs/>
          <w:sz w:val="24"/>
          <w:szCs w:val="24"/>
        </w:rPr>
        <w:tab/>
      </w:r>
      <w:r w:rsidRPr="00A32D6D">
        <w:rPr>
          <w:rFonts w:ascii="Arial" w:hAnsi="Arial" w:cs="Arial"/>
          <w:bCs/>
          <w:sz w:val="24"/>
          <w:szCs w:val="24"/>
        </w:rPr>
        <w:tab/>
        <w:t xml:space="preserve">      </w:t>
      </w:r>
    </w:p>
    <w:p w14:paraId="6EB8FB4B" w14:textId="1AA9390B" w:rsidR="00F30741" w:rsidRPr="00A32D6D" w:rsidRDefault="00F30741" w:rsidP="00A32D6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32D6D">
        <w:rPr>
          <w:rFonts w:ascii="Arial" w:hAnsi="Arial" w:cs="Arial"/>
          <w:bCs/>
          <w:sz w:val="24"/>
          <w:szCs w:val="24"/>
        </w:rPr>
        <w:t xml:space="preserve">Adam </w:t>
      </w:r>
      <w:proofErr w:type="spellStart"/>
      <w:r w:rsidRPr="00A32D6D">
        <w:rPr>
          <w:rFonts w:ascii="Arial" w:hAnsi="Arial" w:cs="Arial"/>
          <w:bCs/>
          <w:sz w:val="24"/>
          <w:szCs w:val="24"/>
        </w:rPr>
        <w:t>Karzewnik</w:t>
      </w:r>
      <w:proofErr w:type="spellEnd"/>
    </w:p>
    <w:p w14:paraId="498D5A3E" w14:textId="77777777" w:rsidR="00F30741" w:rsidRPr="00A32D6D" w:rsidRDefault="00F30741" w:rsidP="00A32D6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32D6D">
        <w:rPr>
          <w:rFonts w:ascii="Arial" w:hAnsi="Arial" w:cs="Arial"/>
          <w:bCs/>
          <w:sz w:val="24"/>
          <w:szCs w:val="24"/>
        </w:rPr>
        <w:t>Podpis Wiceprezydenta</w:t>
      </w:r>
    </w:p>
    <w:p w14:paraId="01092D14" w14:textId="77777777" w:rsidR="00F30741" w:rsidRPr="00A32D6D" w:rsidRDefault="00F30741" w:rsidP="00A32D6D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81313D5" w14:textId="77777777" w:rsidR="00F30741" w:rsidRPr="00A32D6D" w:rsidRDefault="00F30741" w:rsidP="00A32D6D">
      <w:p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A32D6D">
        <w:rPr>
          <w:rFonts w:ascii="Arial" w:eastAsia="Calibri" w:hAnsi="Arial" w:cs="Arial"/>
          <w:bCs/>
          <w:sz w:val="24"/>
          <w:szCs w:val="24"/>
        </w:rPr>
        <w:t xml:space="preserve">Barbara Król - Kierownik Referatu Gospodarki Komunalnej i Ochrony Środowiska </w:t>
      </w:r>
    </w:p>
    <w:p w14:paraId="6EECBBBA" w14:textId="77777777" w:rsidR="00F30741" w:rsidRPr="00A32D6D" w:rsidRDefault="00F30741" w:rsidP="00A32D6D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32D6D">
        <w:rPr>
          <w:rFonts w:ascii="Arial" w:hAnsi="Arial" w:cs="Arial"/>
          <w:bCs/>
          <w:sz w:val="24"/>
          <w:szCs w:val="24"/>
        </w:rPr>
        <w:t>Akceptacja kierownika komórki organizacyjnej</w:t>
      </w:r>
    </w:p>
    <w:p w14:paraId="0AEAC2B6" w14:textId="77777777" w:rsidR="00F30741" w:rsidRPr="00A32D6D" w:rsidRDefault="00F30741" w:rsidP="00A32D6D">
      <w:pPr>
        <w:spacing w:line="360" w:lineRule="auto"/>
        <w:rPr>
          <w:bCs/>
          <w:sz w:val="24"/>
          <w:szCs w:val="24"/>
        </w:rPr>
      </w:pPr>
    </w:p>
    <w:sectPr w:rsidR="00F30741" w:rsidRPr="00A32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24"/>
    <w:rsid w:val="00354A09"/>
    <w:rsid w:val="00533D9A"/>
    <w:rsid w:val="0054201C"/>
    <w:rsid w:val="00575024"/>
    <w:rsid w:val="0063556F"/>
    <w:rsid w:val="00944EB4"/>
    <w:rsid w:val="00A32D6D"/>
    <w:rsid w:val="00B70EFB"/>
    <w:rsid w:val="00E321AF"/>
    <w:rsid w:val="00F30741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3BAF"/>
  <w15:chartTrackingRefBased/>
  <w15:docId w15:val="{9FD4688A-BF6D-445C-9949-A854C39BF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1A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321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321AF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Olejnik Renata</dc:creator>
  <cp:keywords/>
  <dc:description/>
  <cp:lastModifiedBy>Budkowska Paulina</cp:lastModifiedBy>
  <cp:revision>2</cp:revision>
  <cp:lastPrinted>2022-05-24T08:29:00Z</cp:lastPrinted>
  <dcterms:created xsi:type="dcterms:W3CDTF">2022-06-01T07:12:00Z</dcterms:created>
  <dcterms:modified xsi:type="dcterms:W3CDTF">2022-06-01T07:12:00Z</dcterms:modified>
</cp:coreProperties>
</file>