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0F392" w14:textId="1DE1CA09" w:rsidR="0019585C" w:rsidRDefault="0019585C" w:rsidP="006171FE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9585C">
        <w:rPr>
          <w:rFonts w:ascii="Arial" w:hAnsi="Arial" w:cs="Arial"/>
          <w:sz w:val="24"/>
          <w:szCs w:val="24"/>
        </w:rPr>
        <w:t>DU</w:t>
      </w:r>
      <w:r w:rsidR="00FB4EDD">
        <w:rPr>
          <w:rFonts w:ascii="Arial" w:hAnsi="Arial" w:cs="Arial"/>
          <w:sz w:val="24"/>
          <w:szCs w:val="24"/>
        </w:rPr>
        <w:t>Z</w:t>
      </w:r>
      <w:r w:rsidRPr="0019585C">
        <w:rPr>
          <w:rFonts w:ascii="Arial" w:hAnsi="Arial" w:cs="Arial"/>
          <w:sz w:val="24"/>
          <w:szCs w:val="24"/>
        </w:rPr>
        <w:t>.054.</w:t>
      </w:r>
      <w:r w:rsidR="00FB4EDD">
        <w:rPr>
          <w:rFonts w:ascii="Arial" w:hAnsi="Arial" w:cs="Arial"/>
          <w:sz w:val="24"/>
          <w:szCs w:val="24"/>
        </w:rPr>
        <w:t>36</w:t>
      </w:r>
      <w:r w:rsidRPr="0019585C">
        <w:rPr>
          <w:rFonts w:ascii="Arial" w:hAnsi="Arial" w:cs="Arial"/>
          <w:sz w:val="24"/>
          <w:szCs w:val="24"/>
        </w:rPr>
        <w:t xml:space="preserve">.2022 </w:t>
      </w:r>
    </w:p>
    <w:p w14:paraId="2CED597B" w14:textId="70607501" w:rsidR="0019585C" w:rsidRDefault="0019585C" w:rsidP="006171FE">
      <w:pPr>
        <w:spacing w:line="360" w:lineRule="auto"/>
        <w:rPr>
          <w:rFonts w:ascii="Arial" w:hAnsi="Arial" w:cs="Arial"/>
          <w:sz w:val="24"/>
          <w:szCs w:val="24"/>
        </w:rPr>
      </w:pPr>
      <w:r w:rsidRPr="0019585C">
        <w:rPr>
          <w:rFonts w:ascii="Arial" w:hAnsi="Arial" w:cs="Arial"/>
          <w:sz w:val="24"/>
          <w:szCs w:val="24"/>
        </w:rPr>
        <w:t xml:space="preserve">Odpowiedź na </w:t>
      </w:r>
      <w:r w:rsidR="001156FF">
        <w:rPr>
          <w:rFonts w:ascii="Arial" w:hAnsi="Arial" w:cs="Arial"/>
          <w:sz w:val="24"/>
          <w:szCs w:val="24"/>
        </w:rPr>
        <w:t xml:space="preserve">interpelacje </w:t>
      </w:r>
      <w:r w:rsidRPr="0019585C">
        <w:rPr>
          <w:rFonts w:ascii="Arial" w:hAnsi="Arial" w:cs="Arial"/>
          <w:sz w:val="24"/>
          <w:szCs w:val="24"/>
        </w:rPr>
        <w:t xml:space="preserve">Radnego </w:t>
      </w:r>
    </w:p>
    <w:p w14:paraId="3F7590A3" w14:textId="2A79BF1D" w:rsidR="001156FF" w:rsidRDefault="001156FF" w:rsidP="006171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Interpelacja </w:t>
      </w:r>
      <w:r w:rsidR="00FB4EDD">
        <w:rPr>
          <w:rFonts w:ascii="Arial" w:hAnsi="Arial" w:cs="Arial"/>
          <w:sz w:val="24"/>
          <w:szCs w:val="24"/>
        </w:rPr>
        <w:t>Łukasza Janika w nawiązaniu do interpelacji: DMR.0003.131</w:t>
      </w:r>
      <w:r w:rsidR="00C16F89">
        <w:rPr>
          <w:rFonts w:ascii="Arial" w:hAnsi="Arial" w:cs="Arial"/>
          <w:sz w:val="24"/>
          <w:szCs w:val="24"/>
        </w:rPr>
        <w:t>.</w:t>
      </w:r>
      <w:r w:rsidR="00FB4EDD">
        <w:rPr>
          <w:rFonts w:ascii="Arial" w:hAnsi="Arial" w:cs="Arial"/>
          <w:sz w:val="24"/>
          <w:szCs w:val="24"/>
        </w:rPr>
        <w:t>2022, DRM.0003.146.2022.</w:t>
      </w:r>
    </w:p>
    <w:p w14:paraId="3D9E470C" w14:textId="5244A22E" w:rsidR="00FB4EDD" w:rsidRDefault="00FB4EDD" w:rsidP="006171FE">
      <w:pPr>
        <w:spacing w:line="360" w:lineRule="auto"/>
        <w:rPr>
          <w:rFonts w:ascii="Arial" w:hAnsi="Arial" w:cs="Arial"/>
          <w:sz w:val="24"/>
          <w:szCs w:val="24"/>
        </w:rPr>
      </w:pPr>
      <w:r w:rsidRPr="00FB4EDD">
        <w:rPr>
          <w:rFonts w:ascii="Arial" w:hAnsi="Arial" w:cs="Arial"/>
          <w:sz w:val="24"/>
          <w:szCs w:val="24"/>
        </w:rPr>
        <w:t>Tytuł interpelacji</w:t>
      </w:r>
      <w:r>
        <w:rPr>
          <w:rFonts w:ascii="Arial" w:hAnsi="Arial" w:cs="Arial"/>
          <w:sz w:val="24"/>
          <w:szCs w:val="24"/>
        </w:rPr>
        <w:t xml:space="preserve">: niedrożność rowu melioracyjnego przy posesji ul. Wiatraczna 25. </w:t>
      </w:r>
    </w:p>
    <w:p w14:paraId="34CF920A" w14:textId="2E0EAD88" w:rsidR="003727AB" w:rsidRDefault="0019585C" w:rsidP="006171FE">
      <w:pPr>
        <w:spacing w:line="360" w:lineRule="auto"/>
        <w:rPr>
          <w:rFonts w:ascii="Arial" w:hAnsi="Arial" w:cs="Arial"/>
          <w:sz w:val="24"/>
          <w:szCs w:val="24"/>
        </w:rPr>
      </w:pPr>
      <w:r w:rsidRPr="0019585C">
        <w:rPr>
          <w:rFonts w:ascii="Arial" w:hAnsi="Arial" w:cs="Arial"/>
          <w:sz w:val="24"/>
          <w:szCs w:val="24"/>
        </w:rPr>
        <w:t xml:space="preserve">Treść odpowiedzi: </w:t>
      </w:r>
    </w:p>
    <w:p w14:paraId="042406B0" w14:textId="0E643D6B" w:rsidR="00FB4EDD" w:rsidRPr="006171FE" w:rsidRDefault="00FB4EDD" w:rsidP="006171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odpowiedzi na Pana interpelację dot. niedrożności rowu melioracyjnego przy posesji ul. Wiatracznej 25, Zarząd Dróg i Utrzymania Miasta informuje, że w tej sprawie złożył wszystkie wyczerpujące niezbędne wyjaśnienia związane z konserwacją rowu. Przekazujemy Pana interpelację do Referatu Gospodarki Komunalnej i Ochrony Środowiska, celem dalszego wypowiedzenia się w tej sprawie. </w:t>
      </w:r>
    </w:p>
    <w:p w14:paraId="30681107" w14:textId="77777777" w:rsidR="0019585C" w:rsidRDefault="0019585C" w:rsidP="006171FE">
      <w:pPr>
        <w:spacing w:line="360" w:lineRule="auto"/>
        <w:rPr>
          <w:rFonts w:ascii="Arial" w:hAnsi="Arial" w:cs="Arial"/>
          <w:sz w:val="24"/>
          <w:szCs w:val="24"/>
        </w:rPr>
      </w:pPr>
    </w:p>
    <w:p w14:paraId="79EC631E" w14:textId="56E87F4A" w:rsidR="006171FE" w:rsidRPr="006171FE" w:rsidRDefault="006171FE" w:rsidP="006171FE">
      <w:pPr>
        <w:spacing w:line="360" w:lineRule="auto"/>
        <w:rPr>
          <w:rFonts w:ascii="Arial" w:hAnsi="Arial" w:cs="Arial"/>
          <w:sz w:val="24"/>
          <w:szCs w:val="24"/>
        </w:rPr>
      </w:pPr>
      <w:r w:rsidRPr="006171FE">
        <w:rPr>
          <w:rFonts w:ascii="Arial" w:hAnsi="Arial" w:cs="Arial"/>
          <w:sz w:val="24"/>
          <w:szCs w:val="24"/>
        </w:rPr>
        <w:t>Adam Karzewnik</w:t>
      </w:r>
    </w:p>
    <w:p w14:paraId="407B910D" w14:textId="10B9ED20" w:rsidR="006171FE" w:rsidRPr="006171FE" w:rsidRDefault="006171FE" w:rsidP="006171FE">
      <w:pPr>
        <w:spacing w:line="360" w:lineRule="auto"/>
        <w:rPr>
          <w:rFonts w:ascii="Arial" w:hAnsi="Arial" w:cs="Arial"/>
          <w:sz w:val="24"/>
          <w:szCs w:val="24"/>
        </w:rPr>
      </w:pPr>
      <w:r w:rsidRPr="006171FE">
        <w:rPr>
          <w:rFonts w:ascii="Arial" w:hAnsi="Arial" w:cs="Arial"/>
          <w:sz w:val="24"/>
          <w:szCs w:val="24"/>
        </w:rPr>
        <w:t>Podpis Wiceprezydenta</w:t>
      </w:r>
    </w:p>
    <w:p w14:paraId="102338CE" w14:textId="77777777" w:rsidR="006171FE" w:rsidRPr="006171FE" w:rsidRDefault="006171FE" w:rsidP="006171FE">
      <w:pPr>
        <w:spacing w:line="360" w:lineRule="auto"/>
        <w:rPr>
          <w:rFonts w:ascii="Arial" w:hAnsi="Arial" w:cs="Arial"/>
          <w:sz w:val="24"/>
          <w:szCs w:val="24"/>
        </w:rPr>
      </w:pPr>
    </w:p>
    <w:p w14:paraId="6455DF38" w14:textId="421770AB" w:rsidR="006171FE" w:rsidRPr="006171FE" w:rsidRDefault="006171FE" w:rsidP="006171FE">
      <w:pPr>
        <w:spacing w:line="360" w:lineRule="auto"/>
        <w:rPr>
          <w:rFonts w:ascii="Arial" w:hAnsi="Arial" w:cs="Arial"/>
          <w:sz w:val="24"/>
          <w:szCs w:val="24"/>
        </w:rPr>
      </w:pPr>
      <w:r w:rsidRPr="006171FE">
        <w:rPr>
          <w:rFonts w:ascii="Arial" w:hAnsi="Arial" w:cs="Arial"/>
          <w:sz w:val="24"/>
          <w:szCs w:val="24"/>
        </w:rPr>
        <w:t>Karol Szokalski Dyrektor Zarządu Dróg i Utrzymania Miasta</w:t>
      </w:r>
    </w:p>
    <w:p w14:paraId="4D6141EE" w14:textId="77777777" w:rsidR="006171FE" w:rsidRPr="006171FE" w:rsidRDefault="006171FE" w:rsidP="006171FE">
      <w:pPr>
        <w:spacing w:line="360" w:lineRule="auto"/>
        <w:rPr>
          <w:rFonts w:ascii="Arial" w:hAnsi="Arial" w:cs="Arial"/>
          <w:sz w:val="24"/>
          <w:szCs w:val="24"/>
        </w:rPr>
      </w:pPr>
      <w:r w:rsidRPr="006171FE">
        <w:rPr>
          <w:rFonts w:ascii="Arial" w:hAnsi="Arial" w:cs="Arial"/>
          <w:sz w:val="24"/>
          <w:szCs w:val="24"/>
        </w:rPr>
        <w:t>Podpis osoby sporządzającej odpowiedź</w:t>
      </w:r>
    </w:p>
    <w:p w14:paraId="5FF32491" w14:textId="77777777" w:rsidR="006171FE" w:rsidRDefault="006171FE" w:rsidP="006171FE"/>
    <w:sectPr w:rsidR="006171FE" w:rsidSect="008C2E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51"/>
    <w:rsid w:val="001156FF"/>
    <w:rsid w:val="0019585C"/>
    <w:rsid w:val="00223151"/>
    <w:rsid w:val="002D3186"/>
    <w:rsid w:val="003727AB"/>
    <w:rsid w:val="006171FE"/>
    <w:rsid w:val="0082638C"/>
    <w:rsid w:val="008C2E47"/>
    <w:rsid w:val="00C16F89"/>
    <w:rsid w:val="00FB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B47B"/>
  <w15:chartTrackingRefBased/>
  <w15:docId w15:val="{052D8832-C90A-401D-818F-4D8F3E86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Budkowska Paulina</cp:lastModifiedBy>
  <cp:revision>2</cp:revision>
  <dcterms:created xsi:type="dcterms:W3CDTF">2022-10-31T13:23:00Z</dcterms:created>
  <dcterms:modified xsi:type="dcterms:W3CDTF">2022-10-31T13:23:00Z</dcterms:modified>
</cp:coreProperties>
</file>