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3C552" w14:textId="77777777" w:rsidR="00EC7AC1" w:rsidRPr="00B8345A" w:rsidRDefault="00EC7AC1" w:rsidP="00B8345A">
      <w:pPr>
        <w:pStyle w:val="Tytu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B8345A">
        <w:rPr>
          <w:rFonts w:ascii="Arial" w:hAnsi="Arial" w:cs="Arial"/>
          <w:b w:val="0"/>
          <w:sz w:val="24"/>
          <w:szCs w:val="24"/>
        </w:rPr>
        <w:t>DUD.054.38.2022</w:t>
      </w:r>
    </w:p>
    <w:p w14:paraId="62381DE0" w14:textId="77777777" w:rsidR="00B8345A" w:rsidRDefault="00B8345A" w:rsidP="00B8345A">
      <w:pPr>
        <w:pStyle w:val="Nagwek1"/>
        <w:spacing w:line="360" w:lineRule="auto"/>
        <w:jc w:val="left"/>
        <w:rPr>
          <w:b w:val="0"/>
          <w:bCs/>
          <w:sz w:val="24"/>
          <w:szCs w:val="24"/>
        </w:rPr>
      </w:pPr>
    </w:p>
    <w:p w14:paraId="1177A93C" w14:textId="1A9BB33E" w:rsidR="00EC7AC1" w:rsidRPr="00B8345A" w:rsidRDefault="00EC7AC1" w:rsidP="00B8345A">
      <w:pPr>
        <w:pStyle w:val="Nagwek1"/>
        <w:spacing w:line="360" w:lineRule="auto"/>
        <w:jc w:val="left"/>
        <w:rPr>
          <w:b w:val="0"/>
          <w:bCs/>
          <w:sz w:val="24"/>
          <w:szCs w:val="24"/>
        </w:rPr>
      </w:pPr>
      <w:r w:rsidRPr="00B8345A">
        <w:rPr>
          <w:b w:val="0"/>
          <w:bCs/>
          <w:sz w:val="24"/>
          <w:szCs w:val="24"/>
        </w:rPr>
        <w:t>Odpowiedź na interpelację Radnego</w:t>
      </w:r>
    </w:p>
    <w:p w14:paraId="4EBDFB33" w14:textId="2720F0AE" w:rsidR="00EC7AC1" w:rsidRPr="00B8345A" w:rsidRDefault="00EC7AC1" w:rsidP="00B8345A">
      <w:pPr>
        <w:spacing w:line="360" w:lineRule="auto"/>
        <w:rPr>
          <w:rFonts w:ascii="Arial" w:hAnsi="Arial" w:cs="Arial"/>
          <w:sz w:val="24"/>
          <w:szCs w:val="24"/>
        </w:rPr>
      </w:pPr>
      <w:r w:rsidRPr="00B8345A">
        <w:rPr>
          <w:rFonts w:ascii="Arial" w:hAnsi="Arial" w:cs="Arial"/>
          <w:sz w:val="24"/>
          <w:szCs w:val="24"/>
        </w:rPr>
        <w:t>Interpelacja radnego Dariusza Cecotki z dnia 3 sierpnia 2022r.</w:t>
      </w:r>
    </w:p>
    <w:p w14:paraId="695AA1C0" w14:textId="77777777" w:rsidR="00EC7AC1" w:rsidRPr="00B8345A" w:rsidRDefault="00EC7AC1" w:rsidP="00B8345A">
      <w:pPr>
        <w:spacing w:line="360" w:lineRule="auto"/>
        <w:rPr>
          <w:rFonts w:ascii="Arial" w:hAnsi="Arial" w:cs="Arial"/>
          <w:sz w:val="24"/>
          <w:szCs w:val="24"/>
        </w:rPr>
      </w:pPr>
      <w:r w:rsidRPr="00B8345A">
        <w:rPr>
          <w:rFonts w:ascii="Arial" w:hAnsi="Arial" w:cs="Arial"/>
          <w:sz w:val="24"/>
          <w:szCs w:val="24"/>
        </w:rPr>
        <w:t>Tytuł interpelacji: zmiana organizacji ruchu na ul. Broniewskiego</w:t>
      </w:r>
    </w:p>
    <w:p w14:paraId="54FC34DD" w14:textId="77777777" w:rsidR="00EC7AC1" w:rsidRPr="00B8345A" w:rsidRDefault="00EC7AC1" w:rsidP="00B8345A">
      <w:pPr>
        <w:spacing w:line="360" w:lineRule="auto"/>
        <w:rPr>
          <w:rFonts w:ascii="Arial" w:hAnsi="Arial" w:cs="Arial"/>
          <w:sz w:val="24"/>
          <w:szCs w:val="24"/>
        </w:rPr>
      </w:pPr>
      <w:r w:rsidRPr="00B8345A">
        <w:rPr>
          <w:rFonts w:ascii="Arial" w:hAnsi="Arial" w:cs="Arial"/>
          <w:sz w:val="24"/>
          <w:szCs w:val="24"/>
        </w:rPr>
        <w:t xml:space="preserve">Treść odpowiedzi: </w:t>
      </w:r>
    </w:p>
    <w:p w14:paraId="6A84F4A0" w14:textId="77777777" w:rsidR="00EC7AC1" w:rsidRPr="00B8345A" w:rsidRDefault="00EC7AC1" w:rsidP="00B8345A">
      <w:pPr>
        <w:spacing w:line="360" w:lineRule="auto"/>
        <w:rPr>
          <w:rFonts w:ascii="Arial" w:hAnsi="Arial" w:cs="Arial"/>
          <w:sz w:val="24"/>
          <w:szCs w:val="24"/>
        </w:rPr>
      </w:pPr>
      <w:r w:rsidRPr="00B8345A">
        <w:rPr>
          <w:rFonts w:ascii="Arial" w:hAnsi="Arial" w:cs="Arial"/>
          <w:sz w:val="24"/>
          <w:szCs w:val="24"/>
        </w:rPr>
        <w:t>Uprzejmie informuję, iż przedmiotowa sprawa była analizowana przez Komisję Bezpieczeństwa Ruchu Drogowego na posiedzeniu w dniu 1 września 2022r.</w:t>
      </w:r>
    </w:p>
    <w:p w14:paraId="09A97F03" w14:textId="77777777" w:rsidR="00EC7AC1" w:rsidRPr="00B8345A" w:rsidRDefault="00EC7AC1" w:rsidP="00B8345A">
      <w:pPr>
        <w:spacing w:line="360" w:lineRule="auto"/>
        <w:rPr>
          <w:rFonts w:ascii="Arial" w:hAnsi="Arial" w:cs="Arial"/>
          <w:sz w:val="24"/>
          <w:szCs w:val="24"/>
        </w:rPr>
      </w:pPr>
      <w:r w:rsidRPr="00B8345A">
        <w:rPr>
          <w:rFonts w:ascii="Arial" w:hAnsi="Arial" w:cs="Arial"/>
          <w:sz w:val="24"/>
          <w:szCs w:val="24"/>
        </w:rPr>
        <w:t>Komisja negatywnie zaopiniowała przedmiotowy wniosek. Istniejąca organizacja ruchu – pierwszeństwo przejazdu po łuku Broniewskiego - Krasickiego powoduje jego spowolnienie, co z racji bezpośredniego sąsiedztwa szkoły jest rozwiązaniem bezpiecznym.</w:t>
      </w:r>
    </w:p>
    <w:p w14:paraId="467A443F" w14:textId="527D2713" w:rsidR="00EC7AC1" w:rsidRPr="00B8345A" w:rsidRDefault="00EC7AC1" w:rsidP="00B8345A">
      <w:pPr>
        <w:spacing w:line="360" w:lineRule="auto"/>
        <w:rPr>
          <w:rFonts w:ascii="Arial" w:hAnsi="Arial" w:cs="Arial"/>
          <w:sz w:val="24"/>
          <w:szCs w:val="24"/>
        </w:rPr>
      </w:pPr>
      <w:r w:rsidRPr="00B8345A">
        <w:rPr>
          <w:rFonts w:ascii="Arial" w:hAnsi="Arial" w:cs="Arial"/>
          <w:sz w:val="24"/>
          <w:szCs w:val="24"/>
        </w:rPr>
        <w:t>Tym niemniej jednak wychodząc naprzeciw zgłaszanej przez Pana sprawy ZDiUM podejmie działania, aby w różnych godzinach dnia zbadać natężenie ruchu na tym skrzyżowaniu. W zależności od wyników obserwacji możliwe będzie podjęcie działań zmierzających do ewentualnych zmian w organizacji ruchu.</w:t>
      </w:r>
    </w:p>
    <w:p w14:paraId="0ED2FFC3" w14:textId="7A1F375C" w:rsidR="00EC7AC1" w:rsidRPr="00B8345A" w:rsidRDefault="00EC7AC1" w:rsidP="00B8345A">
      <w:pPr>
        <w:spacing w:line="360" w:lineRule="auto"/>
        <w:rPr>
          <w:rFonts w:ascii="Arial" w:hAnsi="Arial" w:cs="Arial"/>
          <w:sz w:val="24"/>
          <w:szCs w:val="24"/>
        </w:rPr>
      </w:pPr>
      <w:r w:rsidRPr="00B8345A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14:paraId="0AF5DEF0" w14:textId="77777777" w:rsidR="00B8345A" w:rsidRPr="00B8345A" w:rsidRDefault="00B8345A" w:rsidP="00B8345A">
      <w:pPr>
        <w:spacing w:after="16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8345A">
        <w:rPr>
          <w:rFonts w:ascii="Arial" w:eastAsiaTheme="minorHAnsi" w:hAnsi="Arial" w:cs="Arial"/>
          <w:sz w:val="24"/>
          <w:szCs w:val="24"/>
          <w:lang w:eastAsia="en-US"/>
        </w:rPr>
        <w:t xml:space="preserve">Adam Karzewnik </w:t>
      </w:r>
    </w:p>
    <w:p w14:paraId="1576492C" w14:textId="77777777" w:rsidR="00B8345A" w:rsidRPr="00B8345A" w:rsidRDefault="00B8345A" w:rsidP="00B8345A">
      <w:pPr>
        <w:spacing w:after="16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8345A">
        <w:rPr>
          <w:rFonts w:ascii="Arial" w:eastAsiaTheme="minorHAnsi" w:hAnsi="Arial" w:cs="Arial"/>
          <w:sz w:val="24"/>
          <w:szCs w:val="24"/>
          <w:lang w:eastAsia="en-US"/>
        </w:rPr>
        <w:t>Podpis Wiceprezydenta</w:t>
      </w:r>
    </w:p>
    <w:p w14:paraId="75E1E85C" w14:textId="77777777" w:rsidR="00B8345A" w:rsidRPr="00B8345A" w:rsidRDefault="00B8345A" w:rsidP="00B8345A">
      <w:pPr>
        <w:spacing w:after="16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69C0748" w14:textId="77777777" w:rsidR="00B8345A" w:rsidRPr="00B8345A" w:rsidRDefault="00B8345A" w:rsidP="00B8345A">
      <w:pPr>
        <w:spacing w:after="16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8345A">
        <w:rPr>
          <w:rFonts w:ascii="Arial" w:eastAsiaTheme="minorHAnsi" w:hAnsi="Arial" w:cs="Arial"/>
          <w:sz w:val="24"/>
          <w:szCs w:val="24"/>
          <w:lang w:eastAsia="en-US"/>
        </w:rPr>
        <w:t xml:space="preserve">Karol Szokalski Dyrektor Zarządu Dróg i Utrzymania Miasta </w:t>
      </w:r>
    </w:p>
    <w:p w14:paraId="062D4C91" w14:textId="7FA8B6B7" w:rsidR="00EC7AC1" w:rsidRPr="00B8345A" w:rsidRDefault="00B8345A" w:rsidP="00B8345A">
      <w:pPr>
        <w:spacing w:after="16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8345A">
        <w:rPr>
          <w:rFonts w:ascii="Arial" w:eastAsiaTheme="minorHAnsi" w:hAnsi="Arial" w:cs="Arial"/>
          <w:sz w:val="24"/>
          <w:szCs w:val="24"/>
          <w:lang w:eastAsia="en-US"/>
        </w:rPr>
        <w:t>Podpis osoby sporządzającej odpowiedź</w:t>
      </w:r>
    </w:p>
    <w:sectPr w:rsidR="00EC7AC1" w:rsidRPr="00B8345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0A9C0" w14:textId="77777777" w:rsidR="00645015" w:rsidRDefault="00645015" w:rsidP="00EF665E">
      <w:r>
        <w:separator/>
      </w:r>
    </w:p>
  </w:endnote>
  <w:endnote w:type="continuationSeparator" w:id="0">
    <w:p w14:paraId="51220DE6" w14:textId="77777777" w:rsidR="00645015" w:rsidRDefault="00645015" w:rsidP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DCCBB" w14:textId="77777777" w:rsidR="00645015" w:rsidRDefault="00645015" w:rsidP="00EF665E">
      <w:r>
        <w:separator/>
      </w:r>
    </w:p>
  </w:footnote>
  <w:footnote w:type="continuationSeparator" w:id="0">
    <w:p w14:paraId="72F44D22" w14:textId="77777777" w:rsidR="00645015" w:rsidRDefault="00645015" w:rsidP="00E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4E10"/>
    <w:multiLevelType w:val="hybridMultilevel"/>
    <w:tmpl w:val="11424D40"/>
    <w:lvl w:ilvl="0" w:tplc="2150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307F55"/>
    <w:multiLevelType w:val="hybridMultilevel"/>
    <w:tmpl w:val="C658D5BA"/>
    <w:lvl w:ilvl="0" w:tplc="6E203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C8F2B69"/>
    <w:multiLevelType w:val="hybridMultilevel"/>
    <w:tmpl w:val="501A76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4B"/>
    <w:rsid w:val="00000DEE"/>
    <w:rsid w:val="00027C76"/>
    <w:rsid w:val="00061C56"/>
    <w:rsid w:val="00075F27"/>
    <w:rsid w:val="00095DA8"/>
    <w:rsid w:val="000A1C84"/>
    <w:rsid w:val="000A7873"/>
    <w:rsid w:val="000D3765"/>
    <w:rsid w:val="00120250"/>
    <w:rsid w:val="00121DD6"/>
    <w:rsid w:val="00127D01"/>
    <w:rsid w:val="001343D3"/>
    <w:rsid w:val="00143CE6"/>
    <w:rsid w:val="001475AB"/>
    <w:rsid w:val="00163AAE"/>
    <w:rsid w:val="00167EC9"/>
    <w:rsid w:val="001B31D7"/>
    <w:rsid w:val="001F1996"/>
    <w:rsid w:val="00225BB0"/>
    <w:rsid w:val="00262895"/>
    <w:rsid w:val="002919D2"/>
    <w:rsid w:val="002B043F"/>
    <w:rsid w:val="002C2A80"/>
    <w:rsid w:val="002C316A"/>
    <w:rsid w:val="002D451B"/>
    <w:rsid w:val="002F34C9"/>
    <w:rsid w:val="00332C3D"/>
    <w:rsid w:val="0033339F"/>
    <w:rsid w:val="00396494"/>
    <w:rsid w:val="003A52ED"/>
    <w:rsid w:val="003A5F58"/>
    <w:rsid w:val="003C312D"/>
    <w:rsid w:val="003E1792"/>
    <w:rsid w:val="00461B45"/>
    <w:rsid w:val="004653AE"/>
    <w:rsid w:val="0048134B"/>
    <w:rsid w:val="004A5D93"/>
    <w:rsid w:val="004C20D8"/>
    <w:rsid w:val="004C4195"/>
    <w:rsid w:val="004D1758"/>
    <w:rsid w:val="004E2539"/>
    <w:rsid w:val="0051150D"/>
    <w:rsid w:val="0051665A"/>
    <w:rsid w:val="00581378"/>
    <w:rsid w:val="00591FE8"/>
    <w:rsid w:val="005A26AD"/>
    <w:rsid w:val="005B7F89"/>
    <w:rsid w:val="005D7F66"/>
    <w:rsid w:val="005E3456"/>
    <w:rsid w:val="006249DB"/>
    <w:rsid w:val="00632391"/>
    <w:rsid w:val="00645015"/>
    <w:rsid w:val="006665C4"/>
    <w:rsid w:val="006A4864"/>
    <w:rsid w:val="006D0B52"/>
    <w:rsid w:val="007916DF"/>
    <w:rsid w:val="007D24D0"/>
    <w:rsid w:val="007F22F5"/>
    <w:rsid w:val="008036A2"/>
    <w:rsid w:val="00831ACF"/>
    <w:rsid w:val="00870536"/>
    <w:rsid w:val="008731E8"/>
    <w:rsid w:val="00877A7D"/>
    <w:rsid w:val="008860F4"/>
    <w:rsid w:val="00890803"/>
    <w:rsid w:val="008B5342"/>
    <w:rsid w:val="008C2ACD"/>
    <w:rsid w:val="008D289B"/>
    <w:rsid w:val="00916627"/>
    <w:rsid w:val="009215BD"/>
    <w:rsid w:val="00925E4C"/>
    <w:rsid w:val="00937313"/>
    <w:rsid w:val="00940C4F"/>
    <w:rsid w:val="00946708"/>
    <w:rsid w:val="00947100"/>
    <w:rsid w:val="0094728C"/>
    <w:rsid w:val="00995160"/>
    <w:rsid w:val="009E3965"/>
    <w:rsid w:val="00A331CC"/>
    <w:rsid w:val="00A55067"/>
    <w:rsid w:val="00A65FDB"/>
    <w:rsid w:val="00A67BFA"/>
    <w:rsid w:val="00A71970"/>
    <w:rsid w:val="00A82686"/>
    <w:rsid w:val="00AA7363"/>
    <w:rsid w:val="00AC14AF"/>
    <w:rsid w:val="00AE0B5F"/>
    <w:rsid w:val="00AF12AE"/>
    <w:rsid w:val="00AF43E8"/>
    <w:rsid w:val="00B01742"/>
    <w:rsid w:val="00B249C6"/>
    <w:rsid w:val="00B44854"/>
    <w:rsid w:val="00B53AFF"/>
    <w:rsid w:val="00B561A6"/>
    <w:rsid w:val="00B80538"/>
    <w:rsid w:val="00B8345A"/>
    <w:rsid w:val="00B834D2"/>
    <w:rsid w:val="00BA27E1"/>
    <w:rsid w:val="00BC48BE"/>
    <w:rsid w:val="00BC6113"/>
    <w:rsid w:val="00BF6976"/>
    <w:rsid w:val="00CB61F6"/>
    <w:rsid w:val="00CF1F82"/>
    <w:rsid w:val="00D43412"/>
    <w:rsid w:val="00D47590"/>
    <w:rsid w:val="00D70FBB"/>
    <w:rsid w:val="00DD74D0"/>
    <w:rsid w:val="00E40B43"/>
    <w:rsid w:val="00E461E2"/>
    <w:rsid w:val="00EA6714"/>
    <w:rsid w:val="00EC7AC1"/>
    <w:rsid w:val="00EF19EF"/>
    <w:rsid w:val="00EF665E"/>
    <w:rsid w:val="00F22494"/>
    <w:rsid w:val="00F75178"/>
    <w:rsid w:val="00F805F2"/>
    <w:rsid w:val="00FA4FEE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B8641"/>
  <w15:docId w15:val="{B1D9739B-9C85-479A-ABDD-EC6CDD5A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5E"/>
  </w:style>
  <w:style w:type="character" w:styleId="Odwoanieprzypisukocowego">
    <w:name w:val="endnote reference"/>
    <w:uiPriority w:val="99"/>
    <w:semiHidden/>
    <w:unhideWhenUsed/>
    <w:rsid w:val="00EF66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665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53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34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62895"/>
    <w:rPr>
      <w:rFonts w:ascii="Arial" w:hAnsi="Arial"/>
      <w:b/>
      <w:sz w:val="28"/>
    </w:rPr>
  </w:style>
  <w:style w:type="paragraph" w:styleId="Tytu">
    <w:name w:val="Title"/>
    <w:basedOn w:val="Normalny"/>
    <w:link w:val="TytuZnak"/>
    <w:qFormat/>
    <w:rsid w:val="00262895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262895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BIURO RADY MIEJSKIEJ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Budkowska Paulina</cp:lastModifiedBy>
  <cp:revision>2</cp:revision>
  <cp:lastPrinted>2022-08-04T08:22:00Z</cp:lastPrinted>
  <dcterms:created xsi:type="dcterms:W3CDTF">2022-09-27T11:44:00Z</dcterms:created>
  <dcterms:modified xsi:type="dcterms:W3CDTF">2022-09-27T11:44:00Z</dcterms:modified>
</cp:coreProperties>
</file>