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5FC7" w14:textId="563C0EF6" w:rsidR="006A5318" w:rsidRPr="00F71A17" w:rsidRDefault="006A5318" w:rsidP="00F71A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71A17">
        <w:rPr>
          <w:rFonts w:ascii="Arial" w:hAnsi="Arial" w:cs="Arial"/>
          <w:color w:val="000000"/>
          <w:sz w:val="24"/>
          <w:szCs w:val="24"/>
        </w:rPr>
        <w:t>Odpowiedź na interpelację Radnego</w:t>
      </w:r>
      <w:r w:rsidR="002D2DEF">
        <w:rPr>
          <w:rFonts w:ascii="Arial" w:hAnsi="Arial" w:cs="Arial"/>
          <w:color w:val="000000"/>
          <w:sz w:val="24"/>
          <w:szCs w:val="24"/>
        </w:rPr>
        <w:t>.</w:t>
      </w:r>
    </w:p>
    <w:p w14:paraId="0A5F0FD2" w14:textId="77777777" w:rsidR="006A5318" w:rsidRPr="00F71A17" w:rsidRDefault="006A5318" w:rsidP="00F71A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595959"/>
          <w:sz w:val="24"/>
          <w:szCs w:val="24"/>
        </w:rPr>
      </w:pPr>
      <w:r w:rsidRPr="00F71A17">
        <w:rPr>
          <w:rFonts w:ascii="Arial" w:hAnsi="Arial" w:cs="Arial"/>
          <w:color w:val="000000"/>
          <w:sz w:val="24"/>
          <w:szCs w:val="24"/>
        </w:rPr>
        <w:t xml:space="preserve">Interpelacja Radnego – Dariusza </w:t>
      </w:r>
      <w:proofErr w:type="spellStart"/>
      <w:r w:rsidRPr="00F71A17">
        <w:rPr>
          <w:rFonts w:ascii="Arial" w:hAnsi="Arial" w:cs="Arial"/>
          <w:color w:val="000000"/>
          <w:sz w:val="24"/>
          <w:szCs w:val="24"/>
        </w:rPr>
        <w:t>Cecotki</w:t>
      </w:r>
      <w:proofErr w:type="spellEnd"/>
      <w:r w:rsidRPr="00F7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595959"/>
          <w:sz w:val="24"/>
          <w:szCs w:val="24"/>
        </w:rPr>
        <w:t>z dnia 25.10.2021 r.</w:t>
      </w:r>
    </w:p>
    <w:p w14:paraId="0B7EA031" w14:textId="30966A8B" w:rsidR="006A5318" w:rsidRPr="00F71A17" w:rsidRDefault="006A5318" w:rsidP="00F71A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71A17">
        <w:rPr>
          <w:rFonts w:ascii="Arial" w:hAnsi="Arial" w:cs="Arial"/>
          <w:color w:val="000000"/>
          <w:sz w:val="24"/>
          <w:szCs w:val="24"/>
        </w:rPr>
        <w:t>Tytuł interpelacji:</w:t>
      </w:r>
      <w:r w:rsidR="00F7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System Zgłaszania Obywatelskich Potrzeb - SZOP</w:t>
      </w:r>
    </w:p>
    <w:p w14:paraId="13D420CA" w14:textId="77777777" w:rsidR="006A5318" w:rsidRPr="00F71A17" w:rsidRDefault="006A5318" w:rsidP="00F71A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71A17">
        <w:rPr>
          <w:rFonts w:ascii="Arial" w:hAnsi="Arial" w:cs="Arial"/>
          <w:color w:val="000000"/>
          <w:sz w:val="24"/>
          <w:szCs w:val="24"/>
        </w:rPr>
        <w:t>Treść odpowiedzi:</w:t>
      </w:r>
    </w:p>
    <w:p w14:paraId="5A82CBC9" w14:textId="14A87960" w:rsidR="006A5318" w:rsidRPr="00F71A17" w:rsidRDefault="006A5318" w:rsidP="00F71A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71A17">
        <w:rPr>
          <w:rFonts w:ascii="Arial" w:hAnsi="Arial" w:cs="Arial"/>
          <w:color w:val="000000"/>
          <w:sz w:val="24"/>
          <w:szCs w:val="24"/>
        </w:rPr>
        <w:t>Po zasięgnięciu opinii Zarządu Dróg i Utrzymania Miasta, Piotrkowskich Wodociągów</w:t>
      </w:r>
      <w:r w:rsidR="002D2D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i Kanalizacji sp. z o.o., Elektrociepłowni Piotrków Trybunalski Sp. z o.o. oraz Straży</w:t>
      </w:r>
      <w:r w:rsidR="002D2D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Miejskiej w Piotrkowie Trybunalskim informuję:</w:t>
      </w:r>
      <w:r w:rsidR="00F7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Obecnie mieszkańcy mają możliwość zgłaszania do Urzędu Miasta Piotrkowa</w:t>
      </w:r>
      <w:r w:rsidR="00F7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Trybunalskiego, jednostek budżetowych oraz spółek z udziałem gminy wszelkich</w:t>
      </w:r>
      <w:r w:rsidR="00F7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interwencji drogą telefoniczną, osobiście, poprzez e-mail lub e-</w:t>
      </w:r>
      <w:proofErr w:type="spellStart"/>
      <w:r w:rsidRPr="00F71A17">
        <w:rPr>
          <w:rFonts w:ascii="Arial" w:hAnsi="Arial" w:cs="Arial"/>
          <w:color w:val="000000"/>
          <w:sz w:val="24"/>
          <w:szCs w:val="24"/>
        </w:rPr>
        <w:t>puap</w:t>
      </w:r>
      <w:proofErr w:type="spellEnd"/>
      <w:r w:rsidRPr="00F71A17">
        <w:rPr>
          <w:rFonts w:ascii="Arial" w:hAnsi="Arial" w:cs="Arial"/>
          <w:color w:val="000000"/>
          <w:sz w:val="24"/>
          <w:szCs w:val="24"/>
        </w:rPr>
        <w:t>. Należy</w:t>
      </w:r>
      <w:r w:rsidR="00F7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zauważyć, że podobną do aplikacji mobilnej funkcję spełnia poczta elektroniczna</w:t>
      </w:r>
      <w:r w:rsidR="00F7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e-mail oraz e-</w:t>
      </w:r>
      <w:proofErr w:type="spellStart"/>
      <w:r w:rsidRPr="00F71A17">
        <w:rPr>
          <w:rFonts w:ascii="Arial" w:hAnsi="Arial" w:cs="Arial"/>
          <w:color w:val="000000"/>
          <w:sz w:val="24"/>
          <w:szCs w:val="24"/>
        </w:rPr>
        <w:t>puap</w:t>
      </w:r>
      <w:proofErr w:type="spellEnd"/>
      <w:r w:rsidRPr="00F71A17">
        <w:rPr>
          <w:rFonts w:ascii="Arial" w:hAnsi="Arial" w:cs="Arial"/>
          <w:color w:val="000000"/>
          <w:sz w:val="24"/>
          <w:szCs w:val="24"/>
        </w:rPr>
        <w:t>. Ponadto zgłoszenia w każdej formie przyjmuje całodobowa służba</w:t>
      </w:r>
      <w:r w:rsidR="00F7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dyżurna, której w Olecku nie ma.</w:t>
      </w:r>
    </w:p>
    <w:p w14:paraId="3DD86035" w14:textId="4687790F" w:rsidR="006A5318" w:rsidRPr="00F71A17" w:rsidRDefault="006A5318" w:rsidP="00F71A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71A17">
        <w:rPr>
          <w:rFonts w:ascii="Arial" w:hAnsi="Arial" w:cs="Arial"/>
          <w:color w:val="000000"/>
          <w:sz w:val="24"/>
          <w:szCs w:val="24"/>
        </w:rPr>
        <w:t>Z uwagi na złożoność organizacyjną i techniczną projektu, wymaga on gruntowej</w:t>
      </w:r>
      <w:r w:rsidR="002D2D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analizy pod kątem funkcjonalności oraz ewentualnego zainteresowania projektem</w:t>
      </w:r>
      <w:r w:rsidR="002D2D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17">
        <w:rPr>
          <w:rFonts w:ascii="Arial" w:hAnsi="Arial" w:cs="Arial"/>
          <w:color w:val="000000"/>
          <w:sz w:val="24"/>
          <w:szCs w:val="24"/>
        </w:rPr>
        <w:t>samych mieszkańców.</w:t>
      </w:r>
    </w:p>
    <w:p w14:paraId="2C988C9E" w14:textId="735750BA" w:rsidR="00F71A17" w:rsidRPr="00F71A17" w:rsidRDefault="00F71A17" w:rsidP="00F71A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7C0ECC6" w14:textId="03556F17" w:rsidR="00F71A17" w:rsidRPr="002D2DEF" w:rsidRDefault="002D2DEF" w:rsidP="002D2DE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72D91">
        <w:rPr>
          <w:rFonts w:ascii="Arial" w:eastAsia="Calibri" w:hAnsi="Arial" w:cs="Arial"/>
          <w:sz w:val="24"/>
          <w:szCs w:val="24"/>
        </w:rPr>
        <w:t>Akceptacja Wiceprezydenta</w:t>
      </w:r>
    </w:p>
    <w:p w14:paraId="135DFE70" w14:textId="77777777" w:rsidR="00672D91" w:rsidRPr="00672D91" w:rsidRDefault="00672D91" w:rsidP="002D2DE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72D91">
        <w:rPr>
          <w:rFonts w:ascii="Arial" w:eastAsia="Calibri" w:hAnsi="Arial" w:cs="Arial"/>
          <w:sz w:val="24"/>
          <w:szCs w:val="24"/>
        </w:rPr>
        <w:t xml:space="preserve">Adam </w:t>
      </w:r>
      <w:proofErr w:type="spellStart"/>
      <w:r w:rsidRPr="00672D91">
        <w:rPr>
          <w:rFonts w:ascii="Arial" w:eastAsia="Calibri" w:hAnsi="Arial" w:cs="Arial"/>
          <w:sz w:val="24"/>
          <w:szCs w:val="24"/>
        </w:rPr>
        <w:t>Karzewnik</w:t>
      </w:r>
      <w:proofErr w:type="spellEnd"/>
    </w:p>
    <w:p w14:paraId="1B794EDD" w14:textId="77777777" w:rsidR="002D2DEF" w:rsidRDefault="002D2DEF" w:rsidP="002D2DEF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B03516F" w14:textId="619D1D9D" w:rsidR="002D2DEF" w:rsidRPr="00672D91" w:rsidRDefault="002D2DEF" w:rsidP="002D2DE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72D91">
        <w:rPr>
          <w:rFonts w:ascii="Arial" w:eastAsia="Calibri" w:hAnsi="Arial" w:cs="Arial"/>
          <w:sz w:val="24"/>
          <w:szCs w:val="24"/>
        </w:rPr>
        <w:t>Podpis osoby sporządzającej odpowiedź</w:t>
      </w:r>
    </w:p>
    <w:p w14:paraId="71AC4971" w14:textId="77777777" w:rsidR="002D2DEF" w:rsidRDefault="00672D91" w:rsidP="002D2DE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72D91">
        <w:rPr>
          <w:rFonts w:ascii="Arial" w:eastAsia="Calibri" w:hAnsi="Arial" w:cs="Arial"/>
          <w:sz w:val="24"/>
          <w:szCs w:val="24"/>
        </w:rPr>
        <w:t xml:space="preserve">Elżbieta </w:t>
      </w:r>
      <w:proofErr w:type="spellStart"/>
      <w:r w:rsidRPr="00672D91">
        <w:rPr>
          <w:rFonts w:ascii="Arial" w:eastAsia="Calibri" w:hAnsi="Arial" w:cs="Arial"/>
          <w:sz w:val="24"/>
          <w:szCs w:val="24"/>
        </w:rPr>
        <w:t>Mościńska</w:t>
      </w:r>
      <w:proofErr w:type="spellEnd"/>
    </w:p>
    <w:p w14:paraId="50558AE1" w14:textId="77777777" w:rsidR="002D2DEF" w:rsidRDefault="00672D91" w:rsidP="002D2DE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Zastępca kierownika </w:t>
      </w:r>
      <w:r w:rsidRPr="00672D91">
        <w:rPr>
          <w:rFonts w:ascii="Arial" w:eastAsia="Calibri" w:hAnsi="Arial" w:cs="Arial"/>
          <w:sz w:val="24"/>
          <w:szCs w:val="24"/>
        </w:rPr>
        <w:t>Referat</w:t>
      </w:r>
      <w:r>
        <w:rPr>
          <w:rFonts w:ascii="Arial" w:eastAsia="Calibri" w:hAnsi="Arial" w:cs="Arial"/>
          <w:sz w:val="24"/>
          <w:szCs w:val="24"/>
        </w:rPr>
        <w:t>u</w:t>
      </w:r>
      <w:r w:rsidRPr="00672D91">
        <w:rPr>
          <w:rFonts w:ascii="Arial" w:eastAsia="Calibri" w:hAnsi="Arial" w:cs="Arial"/>
          <w:sz w:val="24"/>
          <w:szCs w:val="24"/>
        </w:rPr>
        <w:t xml:space="preserve"> </w:t>
      </w:r>
    </w:p>
    <w:p w14:paraId="61394544" w14:textId="798A791F" w:rsidR="00672D91" w:rsidRPr="00672D91" w:rsidRDefault="00672D91" w:rsidP="002D2DE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72D91">
        <w:rPr>
          <w:rFonts w:ascii="Arial" w:eastAsia="Calibri" w:hAnsi="Arial" w:cs="Arial"/>
          <w:sz w:val="24"/>
          <w:szCs w:val="24"/>
        </w:rPr>
        <w:t>Gospodarki Komunalnej i Ochrony Środowiska</w:t>
      </w:r>
    </w:p>
    <w:p w14:paraId="551251A7" w14:textId="77777777" w:rsidR="00F71A17" w:rsidRPr="00F71A17" w:rsidRDefault="00F71A17" w:rsidP="002D2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F71A17" w:rsidRPr="00F7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A"/>
    <w:rsid w:val="002D2DEF"/>
    <w:rsid w:val="00672D91"/>
    <w:rsid w:val="006A5318"/>
    <w:rsid w:val="00A23E8A"/>
    <w:rsid w:val="00F7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3B9E"/>
  <w15:chartTrackingRefBased/>
  <w15:docId w15:val="{3FA8F6FF-3354-4C3A-A27F-22608D3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2021-11-24T10:39:00Z</dcterms:created>
  <dcterms:modified xsi:type="dcterms:W3CDTF">2021-11-24T10:39:00Z</dcterms:modified>
</cp:coreProperties>
</file>