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0E5E" w14:textId="4A186000" w:rsidR="009733D9" w:rsidRPr="001B64F3" w:rsidRDefault="009733D9" w:rsidP="001B64F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B64F3">
        <w:rPr>
          <w:rFonts w:ascii="Arial" w:hAnsi="Arial" w:cs="Arial"/>
          <w:bCs/>
          <w:sz w:val="24"/>
          <w:szCs w:val="24"/>
        </w:rPr>
        <w:t>Odpowiedź na interpelacje Radnego - uzupełnienie</w:t>
      </w:r>
    </w:p>
    <w:p w14:paraId="7CB9E0D2" w14:textId="77777777" w:rsidR="009733D9" w:rsidRPr="001B64F3" w:rsidRDefault="009733D9" w:rsidP="001B64F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B64F3">
        <w:rPr>
          <w:rFonts w:ascii="Arial" w:hAnsi="Arial" w:cs="Arial"/>
          <w:bCs/>
          <w:sz w:val="24"/>
          <w:szCs w:val="24"/>
        </w:rPr>
        <w:t>Interpelacja radnego Łukasza Janika z dnia 03.12.2021 r.</w:t>
      </w:r>
    </w:p>
    <w:p w14:paraId="5AA4DFE6" w14:textId="77777777" w:rsidR="009733D9" w:rsidRPr="001B64F3" w:rsidRDefault="009733D9" w:rsidP="001B64F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B64F3">
        <w:rPr>
          <w:rFonts w:ascii="Arial" w:hAnsi="Arial" w:cs="Arial"/>
          <w:bCs/>
          <w:sz w:val="24"/>
          <w:szCs w:val="24"/>
        </w:rPr>
        <w:t xml:space="preserve">Tytuł interpelacji: W sprawie przedstawienia stanowiska Urzędu Miasta Piotrkowa Trybunalskiego do Generalnej Dyrekcji Dróg </w:t>
      </w:r>
      <w:r w:rsidR="006820F4" w:rsidRPr="001B64F3">
        <w:rPr>
          <w:rFonts w:ascii="Arial" w:hAnsi="Arial" w:cs="Arial"/>
          <w:bCs/>
          <w:sz w:val="24"/>
          <w:szCs w:val="24"/>
        </w:rPr>
        <w:t xml:space="preserve">Krajowych </w:t>
      </w:r>
      <w:r w:rsidRPr="001B64F3">
        <w:rPr>
          <w:rFonts w:ascii="Arial" w:hAnsi="Arial" w:cs="Arial"/>
          <w:bCs/>
          <w:sz w:val="24"/>
          <w:szCs w:val="24"/>
        </w:rPr>
        <w:t>i Autostrad</w:t>
      </w:r>
      <w:r w:rsidR="006820F4" w:rsidRPr="001B64F3">
        <w:rPr>
          <w:rFonts w:ascii="Arial" w:hAnsi="Arial" w:cs="Arial"/>
          <w:bCs/>
          <w:sz w:val="24"/>
          <w:szCs w:val="24"/>
        </w:rPr>
        <w:t xml:space="preserve">, </w:t>
      </w:r>
      <w:r w:rsidRPr="001B64F3">
        <w:rPr>
          <w:rFonts w:ascii="Arial" w:hAnsi="Arial" w:cs="Arial"/>
          <w:bCs/>
          <w:sz w:val="24"/>
          <w:szCs w:val="24"/>
        </w:rPr>
        <w:t xml:space="preserve">     </w:t>
      </w:r>
      <w:r w:rsidR="006820F4" w:rsidRPr="001B64F3">
        <w:rPr>
          <w:rFonts w:ascii="Arial" w:hAnsi="Arial" w:cs="Arial"/>
          <w:bCs/>
          <w:sz w:val="24"/>
          <w:szCs w:val="24"/>
        </w:rPr>
        <w:t xml:space="preserve">                        </w:t>
      </w:r>
      <w:r w:rsidRPr="001B64F3">
        <w:rPr>
          <w:rFonts w:ascii="Arial" w:hAnsi="Arial" w:cs="Arial"/>
          <w:bCs/>
          <w:sz w:val="24"/>
          <w:szCs w:val="24"/>
        </w:rPr>
        <w:t xml:space="preserve"> w sprawie budowy ekranów akustycznych na wysokości ul. Zagonowej </w:t>
      </w:r>
      <w:r w:rsidR="006820F4" w:rsidRPr="001B64F3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Pr="001B64F3">
        <w:rPr>
          <w:rFonts w:ascii="Arial" w:hAnsi="Arial" w:cs="Arial"/>
          <w:bCs/>
          <w:sz w:val="24"/>
          <w:szCs w:val="24"/>
        </w:rPr>
        <w:t>w Piotrkowie Trybunalskim.</w:t>
      </w:r>
    </w:p>
    <w:p w14:paraId="47A7A103" w14:textId="77777777" w:rsidR="009733D9" w:rsidRPr="001B64F3" w:rsidRDefault="009733D9" w:rsidP="001B64F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B64F3">
        <w:rPr>
          <w:rFonts w:ascii="Arial" w:hAnsi="Arial" w:cs="Arial"/>
          <w:bCs/>
          <w:sz w:val="24"/>
          <w:szCs w:val="24"/>
        </w:rPr>
        <w:t>Treść odpowiedzi:</w:t>
      </w:r>
    </w:p>
    <w:p w14:paraId="04D8C357" w14:textId="77777777" w:rsidR="009733D9" w:rsidRPr="001B64F3" w:rsidRDefault="009733D9" w:rsidP="001B64F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B64F3">
        <w:rPr>
          <w:rFonts w:ascii="Arial" w:hAnsi="Arial" w:cs="Arial"/>
          <w:bCs/>
          <w:sz w:val="24"/>
          <w:szCs w:val="24"/>
        </w:rPr>
        <w:t>W nawiązaniu do odpowiedzi z dn. 20.12.2021 r. w załączeniu przedstawiam zajęte stanowisko GDDKiA o/ w Łodzi znak: O.Ł.</w:t>
      </w:r>
      <w:r w:rsidR="00041185" w:rsidRPr="001B64F3">
        <w:rPr>
          <w:rFonts w:ascii="Arial" w:hAnsi="Arial" w:cs="Arial"/>
          <w:bCs/>
          <w:sz w:val="24"/>
          <w:szCs w:val="24"/>
        </w:rPr>
        <w:t xml:space="preserve">KP6.A1A.4170.170.2022.71.UW </w:t>
      </w:r>
      <w:r w:rsidR="006820F4" w:rsidRPr="001B64F3"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041185" w:rsidRPr="001B64F3">
        <w:rPr>
          <w:rFonts w:ascii="Arial" w:hAnsi="Arial" w:cs="Arial"/>
          <w:bCs/>
          <w:sz w:val="24"/>
          <w:szCs w:val="24"/>
        </w:rPr>
        <w:t xml:space="preserve">z dn. 12.01.2022 r. </w:t>
      </w:r>
      <w:r w:rsidRPr="001B64F3">
        <w:rPr>
          <w:rFonts w:ascii="Arial" w:hAnsi="Arial" w:cs="Arial"/>
          <w:bCs/>
          <w:sz w:val="24"/>
          <w:szCs w:val="24"/>
        </w:rPr>
        <w:t xml:space="preserve"> </w:t>
      </w:r>
    </w:p>
    <w:p w14:paraId="0ACAA385" w14:textId="77777777" w:rsidR="009733D9" w:rsidRPr="001B64F3" w:rsidRDefault="009733D9" w:rsidP="001B64F3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67AE157" w14:textId="6FE798DC" w:rsidR="001B64F3" w:rsidRPr="001B64F3" w:rsidRDefault="009733D9" w:rsidP="001B64F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B64F3">
        <w:rPr>
          <w:rFonts w:ascii="Arial" w:hAnsi="Arial" w:cs="Arial"/>
          <w:bCs/>
          <w:sz w:val="24"/>
          <w:szCs w:val="24"/>
        </w:rPr>
        <w:t xml:space="preserve">Adam </w:t>
      </w:r>
      <w:proofErr w:type="spellStart"/>
      <w:r w:rsidRPr="001B64F3">
        <w:rPr>
          <w:rFonts w:ascii="Arial" w:hAnsi="Arial" w:cs="Arial"/>
          <w:bCs/>
          <w:sz w:val="24"/>
          <w:szCs w:val="24"/>
        </w:rPr>
        <w:t>Karzewnik</w:t>
      </w:r>
      <w:proofErr w:type="spellEnd"/>
      <w:r w:rsidR="001B64F3">
        <w:rPr>
          <w:rFonts w:ascii="Arial" w:hAnsi="Arial" w:cs="Arial"/>
          <w:bCs/>
          <w:sz w:val="24"/>
          <w:szCs w:val="24"/>
        </w:rPr>
        <w:t xml:space="preserve"> - I</w:t>
      </w:r>
      <w:r w:rsidR="001B64F3" w:rsidRPr="001B64F3">
        <w:rPr>
          <w:rFonts w:ascii="Arial" w:hAnsi="Arial" w:cs="Arial"/>
          <w:bCs/>
          <w:sz w:val="24"/>
          <w:szCs w:val="24"/>
        </w:rPr>
        <w:t>I Zastępca Prezydenta</w:t>
      </w:r>
    </w:p>
    <w:p w14:paraId="7F8A87D6" w14:textId="10FDB3CE" w:rsidR="009733D9" w:rsidRPr="001B64F3" w:rsidRDefault="001B64F3" w:rsidP="001B64F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B64F3">
        <w:rPr>
          <w:rFonts w:ascii="Arial" w:hAnsi="Arial" w:cs="Arial"/>
          <w:bCs/>
          <w:sz w:val="24"/>
          <w:szCs w:val="24"/>
        </w:rPr>
        <w:t>Miasta Piotrkowa Trybunalskiego</w:t>
      </w:r>
    </w:p>
    <w:p w14:paraId="008A11C9" w14:textId="0BE58159" w:rsidR="009733D9" w:rsidRPr="001B64F3" w:rsidRDefault="009733D9" w:rsidP="001B64F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B64F3">
        <w:rPr>
          <w:rFonts w:ascii="Arial" w:hAnsi="Arial" w:cs="Arial"/>
          <w:bCs/>
          <w:sz w:val="24"/>
          <w:szCs w:val="24"/>
        </w:rPr>
        <w:t>Akceptacja Wiceprezydenta</w:t>
      </w:r>
    </w:p>
    <w:p w14:paraId="4BD8F501" w14:textId="77777777" w:rsidR="009733D9" w:rsidRPr="001B64F3" w:rsidRDefault="009733D9" w:rsidP="001B64F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B64F3">
        <w:rPr>
          <w:rFonts w:ascii="Arial" w:hAnsi="Arial" w:cs="Arial"/>
          <w:bCs/>
          <w:sz w:val="24"/>
          <w:szCs w:val="24"/>
        </w:rPr>
        <w:t xml:space="preserve"> </w:t>
      </w:r>
    </w:p>
    <w:p w14:paraId="5D3C0EEA" w14:textId="22E02483" w:rsidR="009733D9" w:rsidRPr="001B64F3" w:rsidRDefault="009733D9" w:rsidP="001B64F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B64F3">
        <w:rPr>
          <w:rFonts w:ascii="Arial" w:hAnsi="Arial" w:cs="Arial"/>
          <w:bCs/>
          <w:sz w:val="24"/>
          <w:szCs w:val="24"/>
        </w:rPr>
        <w:t>Barbara Król</w:t>
      </w:r>
      <w:r w:rsidR="001B64F3">
        <w:rPr>
          <w:rFonts w:ascii="Arial" w:hAnsi="Arial" w:cs="Arial"/>
          <w:bCs/>
          <w:sz w:val="24"/>
          <w:szCs w:val="24"/>
        </w:rPr>
        <w:t xml:space="preserve"> - </w:t>
      </w:r>
      <w:r w:rsidR="001B64F3" w:rsidRPr="001B64F3">
        <w:rPr>
          <w:rFonts w:ascii="Arial" w:hAnsi="Arial" w:cs="Arial"/>
          <w:bCs/>
          <w:sz w:val="24"/>
          <w:szCs w:val="24"/>
        </w:rPr>
        <w:t xml:space="preserve">Kierownik Referatu Gospodarki Komunalnej i Ochrony Środowiska </w:t>
      </w:r>
    </w:p>
    <w:p w14:paraId="16AE60E9" w14:textId="55529CCC" w:rsidR="00362A43" w:rsidRPr="001B64F3" w:rsidRDefault="009733D9" w:rsidP="001B64F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B64F3">
        <w:rPr>
          <w:rFonts w:ascii="Arial" w:hAnsi="Arial" w:cs="Arial"/>
          <w:bCs/>
          <w:sz w:val="24"/>
          <w:szCs w:val="24"/>
        </w:rPr>
        <w:t>Podpis osoby sporządzającej odpowiedź</w:t>
      </w:r>
    </w:p>
    <w:sectPr w:rsidR="00362A43" w:rsidRPr="001B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72"/>
    <w:rsid w:val="00041185"/>
    <w:rsid w:val="001B64F3"/>
    <w:rsid w:val="00362A43"/>
    <w:rsid w:val="005634FF"/>
    <w:rsid w:val="006820F4"/>
    <w:rsid w:val="009733D9"/>
    <w:rsid w:val="00A0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19B3"/>
  <w15:chartTrackingRefBased/>
  <w15:docId w15:val="{9DC95DF1-EA87-43B3-A2A6-B5356464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Cieciura-Duńka Renata</dc:creator>
  <cp:keywords/>
  <dc:description/>
  <cp:lastModifiedBy>Kacprzyk Sylwester</cp:lastModifiedBy>
  <cp:revision>3</cp:revision>
  <dcterms:created xsi:type="dcterms:W3CDTF">2022-01-18T11:05:00Z</dcterms:created>
  <dcterms:modified xsi:type="dcterms:W3CDTF">2022-01-18T11:10:00Z</dcterms:modified>
</cp:coreProperties>
</file>